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BFF34E" w14:textId="5B7BE05B" w:rsidR="002D5495" w:rsidRPr="00377166" w:rsidRDefault="0046484E" w:rsidP="002D549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115869">
        <w:rPr>
          <w:rFonts w:ascii="Arial" w:hAnsi="Arial" w:cs="Arial"/>
          <w:b/>
        </w:rPr>
        <w:t>ŠTĚNOVICE</w:t>
      </w:r>
    </w:p>
    <w:p w14:paraId="74E5A9E9" w14:textId="6B2FCC53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</w:t>
      </w:r>
      <w:r w:rsidR="0046484E">
        <w:rPr>
          <w:rFonts w:ascii="Arial" w:hAnsi="Arial" w:cs="Arial"/>
          <w:b/>
        </w:rPr>
        <w:t xml:space="preserve">obce </w:t>
      </w:r>
      <w:r w:rsidR="00115869">
        <w:rPr>
          <w:rFonts w:ascii="Arial" w:hAnsi="Arial" w:cs="Arial"/>
          <w:b/>
        </w:rPr>
        <w:t>Štěnovice</w:t>
      </w:r>
    </w:p>
    <w:p w14:paraId="29B440CA" w14:textId="372E1C98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</w:t>
      </w:r>
      <w:r w:rsidR="0046484E">
        <w:rPr>
          <w:rFonts w:ascii="Arial" w:hAnsi="Arial" w:cs="Arial"/>
          <w:b/>
        </w:rPr>
        <w:t>obce</w:t>
      </w:r>
      <w:r w:rsidR="00115869">
        <w:rPr>
          <w:rFonts w:ascii="Arial" w:hAnsi="Arial" w:cs="Arial"/>
          <w:b/>
        </w:rPr>
        <w:t xml:space="preserve"> Štěnovice</w:t>
      </w:r>
      <w:r w:rsidR="005E6645">
        <w:rPr>
          <w:rFonts w:ascii="Arial" w:hAnsi="Arial" w:cs="Arial"/>
          <w:b/>
        </w:rPr>
        <w:t>,</w:t>
      </w:r>
    </w:p>
    <w:p w14:paraId="032643A7" w14:textId="77777777" w:rsidR="00125B3C" w:rsidRPr="00125B3C" w:rsidRDefault="00125B3C" w:rsidP="00B96CCF">
      <w:pPr>
        <w:jc w:val="center"/>
        <w:rPr>
          <w:rFonts w:ascii="Arial" w:hAnsi="Arial" w:cs="Arial"/>
          <w:b/>
          <w:sz w:val="28"/>
          <w:szCs w:val="28"/>
        </w:rPr>
      </w:pPr>
    </w:p>
    <w:p w14:paraId="6DFE0EF8" w14:textId="4656E53A" w:rsidR="006E23B7" w:rsidRDefault="005F441F" w:rsidP="006E23B7">
      <w:pPr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-BoldMT" w:hAnsi="Arial-BoldMT" w:cs="Arial-BoldMT"/>
          <w:b/>
          <w:bCs/>
        </w:rPr>
        <w:t xml:space="preserve">kterou se mění obecně závazná vyhláška </w:t>
      </w:r>
      <w:r w:rsidR="009E72F0">
        <w:rPr>
          <w:rFonts w:ascii="Arial-BoldMT" w:hAnsi="Arial-BoldMT" w:cs="Arial-BoldMT"/>
          <w:b/>
          <w:bCs/>
        </w:rPr>
        <w:t xml:space="preserve">č. </w:t>
      </w:r>
      <w:r w:rsidR="00115869">
        <w:rPr>
          <w:rFonts w:ascii="Arial-BoldMT" w:hAnsi="Arial-BoldMT" w:cs="Arial-BoldMT"/>
          <w:b/>
          <w:bCs/>
        </w:rPr>
        <w:t>1</w:t>
      </w:r>
      <w:r w:rsidR="009E72F0">
        <w:rPr>
          <w:rFonts w:ascii="Arial-BoldMT" w:hAnsi="Arial-BoldMT" w:cs="Arial-BoldMT"/>
          <w:b/>
          <w:bCs/>
        </w:rPr>
        <w:t>/20</w:t>
      </w:r>
      <w:r w:rsidR="005C5B53">
        <w:rPr>
          <w:rFonts w:ascii="Arial-BoldMT" w:hAnsi="Arial-BoldMT" w:cs="Arial-BoldMT"/>
          <w:b/>
          <w:bCs/>
        </w:rPr>
        <w:t>2</w:t>
      </w:r>
      <w:r w:rsidR="00115869">
        <w:rPr>
          <w:rFonts w:ascii="Arial-BoldMT" w:hAnsi="Arial-BoldMT" w:cs="Arial-BoldMT"/>
          <w:b/>
          <w:bCs/>
        </w:rPr>
        <w:t>4</w:t>
      </w:r>
      <w:r>
        <w:rPr>
          <w:rFonts w:ascii="Arial" w:hAnsi="Arial" w:cs="Arial"/>
          <w:b/>
        </w:rPr>
        <w:t xml:space="preserve">, </w:t>
      </w:r>
    </w:p>
    <w:p w14:paraId="46912DDE" w14:textId="16F32EBA" w:rsidR="005F441F" w:rsidRPr="006E23B7" w:rsidRDefault="005F441F" w:rsidP="006E23B7">
      <w:pPr>
        <w:spacing w:line="276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" w:hAnsi="Arial" w:cs="Arial"/>
          <w:b/>
        </w:rPr>
        <w:t>o </w:t>
      </w:r>
      <w:r w:rsidR="004B694C">
        <w:rPr>
          <w:rFonts w:ascii="Arial" w:hAnsi="Arial" w:cs="Arial"/>
          <w:b/>
        </w:rPr>
        <w:t>místní</w:t>
      </w:r>
      <w:r w:rsidR="009E72F0">
        <w:rPr>
          <w:rFonts w:ascii="Arial" w:hAnsi="Arial" w:cs="Arial"/>
          <w:b/>
        </w:rPr>
        <w:t>m</w:t>
      </w:r>
      <w:r w:rsidR="004B694C">
        <w:rPr>
          <w:rFonts w:ascii="Arial" w:hAnsi="Arial" w:cs="Arial"/>
          <w:b/>
        </w:rPr>
        <w:t xml:space="preserve"> poplat</w:t>
      </w:r>
      <w:r w:rsidR="009E72F0">
        <w:rPr>
          <w:rFonts w:ascii="Arial" w:hAnsi="Arial" w:cs="Arial"/>
          <w:b/>
        </w:rPr>
        <w:t xml:space="preserve">ku </w:t>
      </w:r>
      <w:r w:rsidR="005C5B53">
        <w:rPr>
          <w:rFonts w:ascii="Arial" w:hAnsi="Arial" w:cs="Arial"/>
          <w:b/>
        </w:rPr>
        <w:t>za o</w:t>
      </w:r>
      <w:r w:rsidR="0046484E">
        <w:rPr>
          <w:rFonts w:ascii="Arial" w:hAnsi="Arial" w:cs="Arial"/>
          <w:b/>
        </w:rPr>
        <w:t>dkládání komunálního odpadu z nemovité věci</w:t>
      </w:r>
    </w:p>
    <w:p w14:paraId="4A996C19" w14:textId="77777777"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14:paraId="7AD4DBBC" w14:textId="2202A9FF" w:rsidR="005F441F" w:rsidRDefault="00AC0E72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 w:rsidR="0046484E">
        <w:rPr>
          <w:rFonts w:ascii="Arial" w:hAnsi="Arial" w:cs="Arial"/>
          <w:sz w:val="22"/>
          <w:szCs w:val="22"/>
        </w:rPr>
        <w:t>obce</w:t>
      </w:r>
      <w:r w:rsidR="004726F1">
        <w:rPr>
          <w:rFonts w:ascii="Arial" w:hAnsi="Arial" w:cs="Arial"/>
          <w:sz w:val="22"/>
          <w:szCs w:val="22"/>
        </w:rPr>
        <w:t xml:space="preserve"> </w:t>
      </w:r>
      <w:r w:rsidR="00115869">
        <w:rPr>
          <w:rFonts w:ascii="Arial" w:hAnsi="Arial" w:cs="Arial"/>
          <w:sz w:val="22"/>
          <w:szCs w:val="22"/>
        </w:rPr>
        <w:t>Štěnovice</w:t>
      </w:r>
      <w:r w:rsidRPr="00496883">
        <w:rPr>
          <w:rFonts w:ascii="Arial" w:hAnsi="Arial" w:cs="Arial"/>
          <w:sz w:val="22"/>
          <w:szCs w:val="22"/>
        </w:rPr>
        <w:t xml:space="preserve"> se na svém zasedání dne </w:t>
      </w:r>
      <w:r w:rsidR="00115869">
        <w:rPr>
          <w:rFonts w:ascii="Arial" w:hAnsi="Arial" w:cs="Arial"/>
          <w:sz w:val="22"/>
          <w:szCs w:val="22"/>
        </w:rPr>
        <w:t>15</w:t>
      </w:r>
      <w:r w:rsidR="006E2AA6">
        <w:rPr>
          <w:rFonts w:ascii="Arial" w:hAnsi="Arial" w:cs="Arial"/>
          <w:sz w:val="22"/>
          <w:szCs w:val="22"/>
        </w:rPr>
        <w:t>.</w:t>
      </w:r>
      <w:r w:rsidR="00B621BD">
        <w:rPr>
          <w:rFonts w:ascii="Arial" w:hAnsi="Arial" w:cs="Arial"/>
          <w:sz w:val="22"/>
          <w:szCs w:val="22"/>
        </w:rPr>
        <w:t xml:space="preserve"> </w:t>
      </w:r>
      <w:r w:rsidR="00115869">
        <w:rPr>
          <w:rFonts w:ascii="Arial" w:hAnsi="Arial" w:cs="Arial"/>
          <w:sz w:val="22"/>
          <w:szCs w:val="22"/>
        </w:rPr>
        <w:t>5</w:t>
      </w:r>
      <w:r w:rsidR="006E2AA6">
        <w:rPr>
          <w:rFonts w:ascii="Arial" w:hAnsi="Arial" w:cs="Arial"/>
          <w:sz w:val="22"/>
          <w:szCs w:val="22"/>
        </w:rPr>
        <w:t>.</w:t>
      </w:r>
      <w:r w:rsidR="00B621BD">
        <w:rPr>
          <w:rFonts w:ascii="Arial" w:hAnsi="Arial" w:cs="Arial"/>
          <w:sz w:val="22"/>
          <w:szCs w:val="22"/>
        </w:rPr>
        <w:t xml:space="preserve"> </w:t>
      </w:r>
      <w:r w:rsidR="00496883">
        <w:rPr>
          <w:rFonts w:ascii="Arial" w:hAnsi="Arial" w:cs="Arial"/>
          <w:sz w:val="22"/>
          <w:szCs w:val="22"/>
        </w:rPr>
        <w:t>202</w:t>
      </w:r>
      <w:r w:rsidR="004726F1">
        <w:rPr>
          <w:rFonts w:ascii="Arial" w:hAnsi="Arial" w:cs="Arial"/>
          <w:sz w:val="22"/>
          <w:szCs w:val="22"/>
        </w:rPr>
        <w:t>4</w:t>
      </w:r>
      <w:r w:rsidRPr="00496883">
        <w:rPr>
          <w:rFonts w:ascii="Arial" w:hAnsi="Arial" w:cs="Arial"/>
          <w:sz w:val="22"/>
          <w:szCs w:val="22"/>
        </w:rPr>
        <w:t xml:space="preserve"> usneslo vydat podle </w:t>
      </w:r>
      <w:r w:rsidR="005F441F" w:rsidRPr="00496883">
        <w:rPr>
          <w:rFonts w:ascii="Arial" w:hAnsi="Arial" w:cs="Arial"/>
          <w:sz w:val="22"/>
          <w:szCs w:val="22"/>
        </w:rPr>
        <w:t>ustanovení § 84 odst. 2 písm. h) zákona č. 128/2000 Sb.</w:t>
      </w:r>
      <w:r w:rsidR="00462ABC" w:rsidRPr="00496883">
        <w:rPr>
          <w:rFonts w:ascii="Arial" w:hAnsi="Arial" w:cs="Arial"/>
          <w:sz w:val="22"/>
          <w:szCs w:val="22"/>
        </w:rPr>
        <w:t>, o obcích (obecní zřízení), ve </w:t>
      </w:r>
      <w:r w:rsidR="005F441F" w:rsidRPr="00496883">
        <w:rPr>
          <w:rFonts w:ascii="Arial" w:hAnsi="Arial" w:cs="Arial"/>
          <w:sz w:val="22"/>
          <w:szCs w:val="22"/>
        </w:rPr>
        <w:t>znění pozdějších předpisů</w:t>
      </w:r>
      <w:r w:rsidR="004B694C" w:rsidRPr="00496883">
        <w:rPr>
          <w:rFonts w:ascii="Arial" w:hAnsi="Arial" w:cs="Arial"/>
          <w:sz w:val="22"/>
          <w:szCs w:val="22"/>
        </w:rPr>
        <w:t xml:space="preserve"> a ustanovení § 14 zákona č. 565/1990 Sb.</w:t>
      </w:r>
      <w:r w:rsidR="005F441F" w:rsidRPr="00496883">
        <w:rPr>
          <w:rFonts w:ascii="Arial" w:hAnsi="Arial" w:cs="Arial"/>
          <w:sz w:val="22"/>
          <w:szCs w:val="22"/>
        </w:rPr>
        <w:t>,</w:t>
      </w:r>
      <w:r w:rsidR="00747747" w:rsidRPr="00496883">
        <w:rPr>
          <w:rFonts w:ascii="Arial" w:hAnsi="Arial" w:cs="Arial"/>
          <w:sz w:val="22"/>
          <w:szCs w:val="22"/>
        </w:rPr>
        <w:t xml:space="preserve"> o </w:t>
      </w:r>
      <w:r w:rsidR="004B694C" w:rsidRPr="00496883">
        <w:rPr>
          <w:rFonts w:ascii="Arial" w:hAnsi="Arial" w:cs="Arial"/>
          <w:sz w:val="22"/>
          <w:szCs w:val="22"/>
        </w:rPr>
        <w:t>místních poplatcích, ve</w:t>
      </w:r>
      <w:r w:rsidR="0046484E">
        <w:rPr>
          <w:rFonts w:ascii="Arial" w:hAnsi="Arial" w:cs="Arial"/>
          <w:sz w:val="22"/>
          <w:szCs w:val="22"/>
        </w:rPr>
        <w:t> </w:t>
      </w:r>
      <w:r w:rsidR="004B694C" w:rsidRPr="00496883">
        <w:rPr>
          <w:rFonts w:ascii="Arial" w:hAnsi="Arial" w:cs="Arial"/>
          <w:sz w:val="22"/>
          <w:szCs w:val="22"/>
        </w:rPr>
        <w:t>znění pozdějších předpisů</w:t>
      </w:r>
      <w:r w:rsidR="005F441F" w:rsidRPr="00496883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52E769BE" w14:textId="77777777" w:rsidR="00871A6E" w:rsidRPr="00496883" w:rsidRDefault="00871A6E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52FEC7A3" w14:textId="12D06E20" w:rsidR="005F441F" w:rsidRDefault="005F441F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>Čl. 1</w:t>
      </w:r>
    </w:p>
    <w:p w14:paraId="611D7BC5" w14:textId="44D9B8C0" w:rsidR="00871A6E" w:rsidRDefault="00871A6E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Změna</w:t>
      </w:r>
    </w:p>
    <w:p w14:paraId="12BEDEB6" w14:textId="77777777" w:rsidR="00871A6E" w:rsidRPr="00496883" w:rsidRDefault="00871A6E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14:paraId="133D9A4D" w14:textId="3034EF9C" w:rsidR="005F441F" w:rsidRPr="00496883" w:rsidRDefault="005F441F" w:rsidP="00102A87">
      <w:pPr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Obecně závazná vyhláška </w:t>
      </w:r>
      <w:r w:rsidR="0046484E">
        <w:rPr>
          <w:rFonts w:ascii="Arial" w:hAnsi="Arial" w:cs="Arial"/>
          <w:sz w:val="22"/>
          <w:szCs w:val="22"/>
        </w:rPr>
        <w:t xml:space="preserve">obce </w:t>
      </w:r>
      <w:r w:rsidR="00115869">
        <w:rPr>
          <w:rFonts w:ascii="Arial" w:hAnsi="Arial" w:cs="Arial"/>
          <w:sz w:val="22"/>
          <w:szCs w:val="22"/>
        </w:rPr>
        <w:t>Štěnovice</w:t>
      </w:r>
      <w:r w:rsidR="00B621BD">
        <w:rPr>
          <w:rFonts w:ascii="Arial" w:hAnsi="Arial" w:cs="Arial"/>
          <w:sz w:val="22"/>
          <w:szCs w:val="22"/>
        </w:rPr>
        <w:t xml:space="preserve"> </w:t>
      </w:r>
      <w:r w:rsidR="00F935C9" w:rsidRPr="00496883">
        <w:rPr>
          <w:rFonts w:ascii="Arial" w:hAnsi="Arial" w:cs="Arial"/>
          <w:sz w:val="22"/>
          <w:szCs w:val="22"/>
        </w:rPr>
        <w:t xml:space="preserve">č. </w:t>
      </w:r>
      <w:r w:rsidR="00115869">
        <w:rPr>
          <w:rFonts w:ascii="Arial" w:hAnsi="Arial" w:cs="Arial"/>
          <w:sz w:val="22"/>
          <w:szCs w:val="22"/>
        </w:rPr>
        <w:t>1</w:t>
      </w:r>
      <w:r w:rsidR="00496883" w:rsidRPr="00496883">
        <w:rPr>
          <w:rFonts w:ascii="Arial" w:hAnsi="Arial" w:cs="Arial"/>
          <w:sz w:val="22"/>
          <w:szCs w:val="22"/>
        </w:rPr>
        <w:t>/20</w:t>
      </w:r>
      <w:r w:rsidR="005C5B53">
        <w:rPr>
          <w:rFonts w:ascii="Arial" w:hAnsi="Arial" w:cs="Arial"/>
          <w:sz w:val="22"/>
          <w:szCs w:val="22"/>
        </w:rPr>
        <w:t>2</w:t>
      </w:r>
      <w:r w:rsidR="00115869">
        <w:rPr>
          <w:rFonts w:ascii="Arial" w:hAnsi="Arial" w:cs="Arial"/>
          <w:sz w:val="22"/>
          <w:szCs w:val="22"/>
        </w:rPr>
        <w:t>4</w:t>
      </w:r>
      <w:r w:rsidR="00635D0D" w:rsidRPr="00496883">
        <w:rPr>
          <w:rFonts w:ascii="Arial" w:hAnsi="Arial" w:cs="Arial"/>
          <w:sz w:val="22"/>
          <w:szCs w:val="22"/>
        </w:rPr>
        <w:t>, o </w:t>
      </w:r>
      <w:r w:rsidR="009E72F0" w:rsidRPr="00496883">
        <w:rPr>
          <w:rFonts w:ascii="Arial" w:hAnsi="Arial" w:cs="Arial"/>
          <w:sz w:val="22"/>
          <w:szCs w:val="22"/>
        </w:rPr>
        <w:t xml:space="preserve">místním poplatku </w:t>
      </w:r>
      <w:r w:rsidR="008F5ACC">
        <w:rPr>
          <w:rFonts w:ascii="Arial" w:hAnsi="Arial" w:cs="Arial"/>
          <w:sz w:val="22"/>
          <w:szCs w:val="22"/>
        </w:rPr>
        <w:t>z</w:t>
      </w:r>
      <w:r w:rsidR="005C5B53">
        <w:rPr>
          <w:rFonts w:ascii="Arial" w:hAnsi="Arial" w:cs="Arial"/>
          <w:sz w:val="22"/>
          <w:szCs w:val="22"/>
        </w:rPr>
        <w:t>a o</w:t>
      </w:r>
      <w:r w:rsidR="0046484E">
        <w:rPr>
          <w:rFonts w:ascii="Arial" w:hAnsi="Arial" w:cs="Arial"/>
          <w:sz w:val="22"/>
          <w:szCs w:val="22"/>
        </w:rPr>
        <w:t>dkládání komunálního odpadu z nemovité věci,</w:t>
      </w:r>
      <w:r w:rsidR="009E72F0" w:rsidRPr="00496883">
        <w:rPr>
          <w:rFonts w:ascii="Arial" w:hAnsi="Arial" w:cs="Arial"/>
          <w:sz w:val="22"/>
          <w:szCs w:val="22"/>
        </w:rPr>
        <w:t xml:space="preserve"> ze</w:t>
      </w:r>
      <w:r w:rsidR="00B621BD">
        <w:rPr>
          <w:rFonts w:ascii="Arial" w:hAnsi="Arial" w:cs="Arial"/>
          <w:sz w:val="22"/>
          <w:szCs w:val="22"/>
        </w:rPr>
        <w:t> </w:t>
      </w:r>
      <w:r w:rsidR="009E72F0" w:rsidRPr="00496883">
        <w:rPr>
          <w:rFonts w:ascii="Arial" w:hAnsi="Arial" w:cs="Arial"/>
          <w:sz w:val="22"/>
          <w:szCs w:val="22"/>
        </w:rPr>
        <w:t xml:space="preserve">dne </w:t>
      </w:r>
      <w:r w:rsidR="00115869">
        <w:rPr>
          <w:rFonts w:ascii="Arial" w:hAnsi="Arial" w:cs="Arial"/>
          <w:sz w:val="22"/>
          <w:szCs w:val="22"/>
        </w:rPr>
        <w:t>20</w:t>
      </w:r>
      <w:r w:rsidR="008F5ACC">
        <w:rPr>
          <w:rFonts w:ascii="Arial" w:hAnsi="Arial" w:cs="Arial"/>
          <w:sz w:val="22"/>
          <w:szCs w:val="22"/>
        </w:rPr>
        <w:t xml:space="preserve">. </w:t>
      </w:r>
      <w:r w:rsidR="0046484E">
        <w:rPr>
          <w:rFonts w:ascii="Arial" w:hAnsi="Arial" w:cs="Arial"/>
          <w:sz w:val="22"/>
          <w:szCs w:val="22"/>
        </w:rPr>
        <w:t>prosince</w:t>
      </w:r>
      <w:r w:rsidR="008F5ACC">
        <w:rPr>
          <w:rFonts w:ascii="Arial" w:hAnsi="Arial" w:cs="Arial"/>
          <w:sz w:val="22"/>
          <w:szCs w:val="22"/>
        </w:rPr>
        <w:t xml:space="preserve"> 20</w:t>
      </w:r>
      <w:r w:rsidR="005C5B53">
        <w:rPr>
          <w:rFonts w:ascii="Arial" w:hAnsi="Arial" w:cs="Arial"/>
          <w:sz w:val="22"/>
          <w:szCs w:val="22"/>
        </w:rPr>
        <w:t>2</w:t>
      </w:r>
      <w:r w:rsidR="00115869">
        <w:rPr>
          <w:rFonts w:ascii="Arial" w:hAnsi="Arial" w:cs="Arial"/>
          <w:sz w:val="22"/>
          <w:szCs w:val="22"/>
        </w:rPr>
        <w:t>3</w:t>
      </w:r>
      <w:r w:rsidR="00B621BD">
        <w:rPr>
          <w:rFonts w:ascii="Arial" w:hAnsi="Arial" w:cs="Arial"/>
          <w:sz w:val="22"/>
          <w:szCs w:val="22"/>
        </w:rPr>
        <w:t>,</w:t>
      </w:r>
      <w:r w:rsidRPr="00496883">
        <w:rPr>
          <w:rFonts w:ascii="Arial" w:hAnsi="Arial" w:cs="Arial"/>
          <w:sz w:val="22"/>
          <w:szCs w:val="22"/>
        </w:rPr>
        <w:t xml:space="preserve"> </w:t>
      </w:r>
      <w:r w:rsidR="00496883" w:rsidRPr="00496883">
        <w:rPr>
          <w:rFonts w:ascii="Arial" w:hAnsi="Arial" w:cs="Arial"/>
          <w:sz w:val="22"/>
          <w:szCs w:val="22"/>
        </w:rPr>
        <w:t>se mění následovně</w:t>
      </w:r>
      <w:r w:rsidR="00F935C9" w:rsidRPr="00496883">
        <w:rPr>
          <w:rFonts w:ascii="Arial" w:hAnsi="Arial" w:cs="Arial"/>
          <w:sz w:val="22"/>
          <w:szCs w:val="22"/>
        </w:rPr>
        <w:t>:</w:t>
      </w:r>
    </w:p>
    <w:p w14:paraId="3D552688" w14:textId="77777777" w:rsidR="005F441F" w:rsidRPr="00496883" w:rsidRDefault="005F441F" w:rsidP="005F441F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14:paraId="06B40FD8" w14:textId="1F8102D1" w:rsidR="00747747" w:rsidRDefault="00496883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4726F1">
        <w:rPr>
          <w:rFonts w:ascii="Arial" w:hAnsi="Arial" w:cs="Arial"/>
          <w:iCs/>
          <w:sz w:val="22"/>
          <w:szCs w:val="22"/>
        </w:rPr>
        <w:t>Čl</w:t>
      </w:r>
      <w:r w:rsidR="00115869">
        <w:rPr>
          <w:rFonts w:ascii="Arial" w:hAnsi="Arial" w:cs="Arial"/>
          <w:iCs/>
          <w:sz w:val="22"/>
          <w:szCs w:val="22"/>
        </w:rPr>
        <w:t>ánek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="0046484E">
        <w:rPr>
          <w:rFonts w:ascii="Arial" w:hAnsi="Arial" w:cs="Arial"/>
          <w:iCs/>
          <w:sz w:val="22"/>
          <w:szCs w:val="22"/>
        </w:rPr>
        <w:t>9</w:t>
      </w:r>
      <w:r w:rsidR="00115869">
        <w:rPr>
          <w:rFonts w:ascii="Arial" w:hAnsi="Arial" w:cs="Arial"/>
          <w:iCs/>
          <w:sz w:val="22"/>
          <w:szCs w:val="22"/>
        </w:rPr>
        <w:t>.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Pr="00B621BD">
        <w:rPr>
          <w:rFonts w:ascii="Arial" w:hAnsi="Arial" w:cs="Arial"/>
          <w:iCs/>
          <w:sz w:val="22"/>
          <w:szCs w:val="22"/>
        </w:rPr>
        <w:t xml:space="preserve">se </w:t>
      </w:r>
      <w:r w:rsidR="00B621BD" w:rsidRPr="00B621BD">
        <w:rPr>
          <w:rFonts w:ascii="Arial" w:hAnsi="Arial" w:cs="Arial"/>
          <w:iCs/>
          <w:sz w:val="22"/>
          <w:szCs w:val="22"/>
        </w:rPr>
        <w:t xml:space="preserve">bez náhrady </w:t>
      </w:r>
      <w:r w:rsidRPr="00B621BD">
        <w:rPr>
          <w:rFonts w:ascii="Arial" w:hAnsi="Arial" w:cs="Arial"/>
          <w:iCs/>
          <w:sz w:val="22"/>
          <w:szCs w:val="22"/>
        </w:rPr>
        <w:t>ruš</w:t>
      </w:r>
      <w:r w:rsidR="00B621BD" w:rsidRPr="00B621BD">
        <w:rPr>
          <w:rFonts w:ascii="Arial" w:hAnsi="Arial" w:cs="Arial"/>
          <w:iCs/>
          <w:sz w:val="22"/>
          <w:szCs w:val="22"/>
        </w:rPr>
        <w:t>í</w:t>
      </w:r>
      <w:r w:rsidRPr="00B621BD">
        <w:rPr>
          <w:rFonts w:ascii="Arial" w:hAnsi="Arial" w:cs="Arial"/>
          <w:iCs/>
          <w:sz w:val="22"/>
          <w:szCs w:val="22"/>
        </w:rPr>
        <w:t xml:space="preserve"> v celém znění</w:t>
      </w:r>
      <w:r w:rsidR="004726F1" w:rsidRPr="004726F1">
        <w:rPr>
          <w:rFonts w:ascii="Arial" w:hAnsi="Arial" w:cs="Arial"/>
          <w:iCs/>
          <w:sz w:val="22"/>
          <w:szCs w:val="22"/>
        </w:rPr>
        <w:t>.</w:t>
      </w:r>
    </w:p>
    <w:p w14:paraId="39EA3BF7" w14:textId="304856FB" w:rsidR="00275879" w:rsidRDefault="00275879" w:rsidP="0046484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623DAAD5" w14:textId="72CF8A70" w:rsidR="0046484E" w:rsidRDefault="0046484E" w:rsidP="0046484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1EFEDB75" w14:textId="08337E53" w:rsidR="0046484E" w:rsidRPr="0046484E" w:rsidRDefault="0046484E" w:rsidP="0046484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Ostatní ustanovení zůstávají beze změn.</w:t>
      </w:r>
    </w:p>
    <w:p w14:paraId="21776EFC" w14:textId="77777777" w:rsidR="005F441F" w:rsidRPr="009C5BA6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Čl. 2</w:t>
      </w:r>
    </w:p>
    <w:p w14:paraId="7DE97483" w14:textId="77777777" w:rsidR="005F441F" w:rsidRPr="009C5BA6" w:rsidRDefault="005F441F" w:rsidP="005F441F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14:paraId="13C96415" w14:textId="52DF82F4" w:rsidR="004726F1" w:rsidRDefault="00E5355F" w:rsidP="004726F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726F1" w:rsidRPr="00F24A1E">
        <w:rPr>
          <w:rFonts w:ascii="Arial" w:hAnsi="Arial" w:cs="Arial"/>
          <w:sz w:val="22"/>
          <w:szCs w:val="22"/>
        </w:rPr>
        <w:t>počátkem patnáctého dne následujícího po</w:t>
      </w:r>
      <w:r w:rsidR="004726F1">
        <w:rPr>
          <w:rFonts w:ascii="Arial" w:hAnsi="Arial" w:cs="Arial"/>
          <w:sz w:val="22"/>
          <w:szCs w:val="22"/>
        </w:rPr>
        <w:t> </w:t>
      </w:r>
      <w:r w:rsidR="004726F1" w:rsidRPr="00F24A1E">
        <w:rPr>
          <w:rFonts w:ascii="Arial" w:hAnsi="Arial" w:cs="Arial"/>
          <w:sz w:val="22"/>
          <w:szCs w:val="22"/>
        </w:rPr>
        <w:t>dni jejího vyhlášení.</w:t>
      </w:r>
    </w:p>
    <w:p w14:paraId="72FA19F0" w14:textId="77777777" w:rsidR="004726F1" w:rsidRDefault="004726F1" w:rsidP="004726F1">
      <w:pPr>
        <w:rPr>
          <w:sz w:val="28"/>
          <w:szCs w:val="28"/>
        </w:rPr>
      </w:pPr>
    </w:p>
    <w:p w14:paraId="51B891A1" w14:textId="77777777" w:rsidR="004726F1" w:rsidRDefault="004726F1" w:rsidP="004726F1">
      <w:pPr>
        <w:rPr>
          <w:sz w:val="28"/>
          <w:szCs w:val="28"/>
        </w:rPr>
      </w:pPr>
    </w:p>
    <w:p w14:paraId="127DFD77" w14:textId="77777777" w:rsidR="004726F1" w:rsidRDefault="004726F1" w:rsidP="004726F1">
      <w:pPr>
        <w:rPr>
          <w:sz w:val="28"/>
          <w:szCs w:val="28"/>
        </w:rPr>
      </w:pPr>
    </w:p>
    <w:p w14:paraId="2578D635" w14:textId="384CB4E5" w:rsidR="004726F1" w:rsidRPr="00617951" w:rsidRDefault="00B621BD" w:rsidP="00B621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4726F1" w:rsidRPr="00617951">
        <w:rPr>
          <w:rFonts w:ascii="Arial" w:hAnsi="Arial" w:cs="Arial"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>……………….</w:t>
      </w:r>
      <w:r w:rsidR="004726F1" w:rsidRPr="00617951">
        <w:rPr>
          <w:rFonts w:ascii="Arial" w:hAnsi="Arial" w:cs="Arial"/>
          <w:sz w:val="22"/>
          <w:szCs w:val="22"/>
        </w:rPr>
        <w:t xml:space="preserve">                         </w:t>
      </w:r>
      <w:r w:rsidR="00617951">
        <w:rPr>
          <w:rFonts w:ascii="Arial" w:hAnsi="Arial" w:cs="Arial"/>
          <w:sz w:val="22"/>
          <w:szCs w:val="22"/>
        </w:rPr>
        <w:t xml:space="preserve">      </w:t>
      </w:r>
      <w:r w:rsidR="004726F1" w:rsidRPr="00617951">
        <w:rPr>
          <w:rFonts w:ascii="Arial" w:hAnsi="Arial" w:cs="Arial"/>
          <w:sz w:val="22"/>
          <w:szCs w:val="22"/>
        </w:rPr>
        <w:t xml:space="preserve"> …………………………</w:t>
      </w:r>
      <w:r>
        <w:rPr>
          <w:rFonts w:ascii="Arial" w:hAnsi="Arial" w:cs="Arial"/>
          <w:sz w:val="22"/>
          <w:szCs w:val="22"/>
        </w:rPr>
        <w:t>………..</w:t>
      </w:r>
    </w:p>
    <w:p w14:paraId="27BE7A8F" w14:textId="49F37F83" w:rsidR="004726F1" w:rsidRPr="00617951" w:rsidRDefault="005C5B53" w:rsidP="00B621BD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115869">
        <w:rPr>
          <w:rFonts w:ascii="Arial" w:hAnsi="Arial" w:cs="Arial"/>
          <w:sz w:val="22"/>
          <w:szCs w:val="22"/>
        </w:rPr>
        <w:t>Martin Nový</w:t>
      </w:r>
      <w:r w:rsidR="0046484E">
        <w:rPr>
          <w:rFonts w:ascii="Arial" w:hAnsi="Arial" w:cs="Arial"/>
          <w:sz w:val="22"/>
          <w:szCs w:val="22"/>
        </w:rPr>
        <w:t>, v.r.</w:t>
      </w:r>
      <w:r w:rsidR="004726F1" w:rsidRPr="00617951">
        <w:rPr>
          <w:rFonts w:ascii="Arial" w:hAnsi="Arial" w:cs="Arial"/>
          <w:sz w:val="22"/>
          <w:szCs w:val="22"/>
        </w:rPr>
        <w:t xml:space="preserve">                          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="00275879">
        <w:rPr>
          <w:rFonts w:ascii="Arial" w:hAnsi="Arial" w:cs="Arial"/>
          <w:sz w:val="22"/>
          <w:szCs w:val="22"/>
        </w:rPr>
        <w:t xml:space="preserve"> </w:t>
      </w:r>
      <w:r w:rsidR="00115869">
        <w:rPr>
          <w:rFonts w:ascii="Arial" w:hAnsi="Arial" w:cs="Arial"/>
          <w:sz w:val="22"/>
          <w:szCs w:val="22"/>
        </w:rPr>
        <w:t xml:space="preserve">          Jan Polívka</w:t>
      </w:r>
      <w:r w:rsidR="0046484E">
        <w:rPr>
          <w:rFonts w:ascii="Arial" w:hAnsi="Arial" w:cs="Arial"/>
          <w:sz w:val="22"/>
          <w:szCs w:val="22"/>
        </w:rPr>
        <w:t>, v.r.</w:t>
      </w:r>
    </w:p>
    <w:p w14:paraId="5170887B" w14:textId="6D94DDF8" w:rsidR="004726F1" w:rsidRPr="00617951" w:rsidRDefault="00115869" w:rsidP="004726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B621BD">
        <w:rPr>
          <w:rFonts w:ascii="Arial" w:hAnsi="Arial" w:cs="Arial"/>
          <w:sz w:val="22"/>
          <w:szCs w:val="22"/>
        </w:rPr>
        <w:t xml:space="preserve">      </w:t>
      </w:r>
      <w:r w:rsidR="00107098">
        <w:rPr>
          <w:rFonts w:ascii="Arial" w:hAnsi="Arial" w:cs="Arial"/>
          <w:sz w:val="22"/>
          <w:szCs w:val="22"/>
        </w:rPr>
        <w:t xml:space="preserve"> </w:t>
      </w:r>
      <w:r w:rsidR="004726F1" w:rsidRPr="00617951">
        <w:rPr>
          <w:rFonts w:ascii="Arial" w:hAnsi="Arial" w:cs="Arial"/>
          <w:sz w:val="22"/>
          <w:szCs w:val="22"/>
        </w:rPr>
        <w:t>místostarosta</w:t>
      </w:r>
      <w:r w:rsidR="005C5B53">
        <w:rPr>
          <w:rFonts w:ascii="Arial" w:hAnsi="Arial" w:cs="Arial"/>
          <w:sz w:val="22"/>
          <w:szCs w:val="22"/>
        </w:rPr>
        <w:t xml:space="preserve"> </w:t>
      </w:r>
      <w:r w:rsidR="0046484E">
        <w:rPr>
          <w:rFonts w:ascii="Arial" w:hAnsi="Arial" w:cs="Arial"/>
          <w:sz w:val="22"/>
          <w:szCs w:val="22"/>
        </w:rPr>
        <w:t xml:space="preserve">obce </w:t>
      </w:r>
      <w:r w:rsidR="005E6645">
        <w:rPr>
          <w:rFonts w:ascii="Arial" w:hAnsi="Arial" w:cs="Arial"/>
          <w:sz w:val="22"/>
          <w:szCs w:val="22"/>
        </w:rPr>
        <w:t xml:space="preserve">           </w:t>
      </w:r>
      <w:r w:rsidR="004726F1" w:rsidRPr="00617951">
        <w:rPr>
          <w:rFonts w:ascii="Arial" w:hAnsi="Arial" w:cs="Arial"/>
          <w:sz w:val="22"/>
          <w:szCs w:val="22"/>
        </w:rPr>
        <w:t xml:space="preserve">                                 </w:t>
      </w:r>
      <w:r w:rsidR="0046484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</w:t>
      </w:r>
      <w:r w:rsidR="004726F1" w:rsidRPr="00617951">
        <w:rPr>
          <w:rFonts w:ascii="Arial" w:hAnsi="Arial" w:cs="Arial"/>
          <w:sz w:val="22"/>
          <w:szCs w:val="22"/>
        </w:rPr>
        <w:t>starosta</w:t>
      </w:r>
      <w:r w:rsidR="005C5B53">
        <w:rPr>
          <w:rFonts w:ascii="Arial" w:hAnsi="Arial" w:cs="Arial"/>
          <w:sz w:val="22"/>
          <w:szCs w:val="22"/>
        </w:rPr>
        <w:t xml:space="preserve"> </w:t>
      </w:r>
      <w:r w:rsidR="0046484E">
        <w:rPr>
          <w:rFonts w:ascii="Arial" w:hAnsi="Arial" w:cs="Arial"/>
          <w:sz w:val="22"/>
          <w:szCs w:val="22"/>
        </w:rPr>
        <w:t xml:space="preserve">obce </w:t>
      </w:r>
    </w:p>
    <w:p w14:paraId="3EFD0B6E" w14:textId="77777777" w:rsidR="00F540C3" w:rsidRPr="000C2DC4" w:rsidRDefault="00F540C3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F540C3" w:rsidRPr="000C2DC4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B7188B" w14:textId="77777777" w:rsidR="00ED4847" w:rsidRDefault="00ED4847">
      <w:r>
        <w:separator/>
      </w:r>
    </w:p>
  </w:endnote>
  <w:endnote w:type="continuationSeparator" w:id="0">
    <w:p w14:paraId="561C7D7B" w14:textId="77777777" w:rsidR="00ED4847" w:rsidRDefault="00ED4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C2A57" w14:textId="2F51577B" w:rsidR="00167EC0" w:rsidRDefault="00167EC0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71F92">
      <w:rPr>
        <w:noProof/>
      </w:rPr>
      <w:t>1</w:t>
    </w:r>
    <w:r>
      <w:fldChar w:fldCharType="end"/>
    </w:r>
  </w:p>
  <w:p w14:paraId="36C12A2A" w14:textId="77777777" w:rsidR="00167EC0" w:rsidRDefault="00167E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40F2D8" w14:textId="77777777" w:rsidR="00ED4847" w:rsidRDefault="00ED4847">
      <w:r>
        <w:separator/>
      </w:r>
    </w:p>
  </w:footnote>
  <w:footnote w:type="continuationSeparator" w:id="0">
    <w:p w14:paraId="49CF83CF" w14:textId="77777777" w:rsidR="00ED4847" w:rsidRDefault="00ED48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02726937">
    <w:abstractNumId w:val="13"/>
  </w:num>
  <w:num w:numId="2" w16cid:durableId="1396858451">
    <w:abstractNumId w:val="36"/>
  </w:num>
  <w:num w:numId="3" w16cid:durableId="1061557272">
    <w:abstractNumId w:val="9"/>
  </w:num>
  <w:num w:numId="4" w16cid:durableId="882712020">
    <w:abstractNumId w:val="23"/>
  </w:num>
  <w:num w:numId="5" w16cid:durableId="165560133">
    <w:abstractNumId w:val="22"/>
  </w:num>
  <w:num w:numId="6" w16cid:durableId="1030839104">
    <w:abstractNumId w:val="27"/>
  </w:num>
  <w:num w:numId="7" w16cid:durableId="1453860604">
    <w:abstractNumId w:val="15"/>
  </w:num>
  <w:num w:numId="8" w16cid:durableId="1128859188">
    <w:abstractNumId w:val="3"/>
  </w:num>
  <w:num w:numId="9" w16cid:durableId="602499465">
    <w:abstractNumId w:val="26"/>
  </w:num>
  <w:num w:numId="10" w16cid:durableId="1442259778">
    <w:abstractNumId w:val="14"/>
  </w:num>
  <w:num w:numId="11" w16cid:durableId="854807434">
    <w:abstractNumId w:val="28"/>
  </w:num>
  <w:num w:numId="12" w16cid:durableId="1257711209">
    <w:abstractNumId w:val="18"/>
  </w:num>
  <w:num w:numId="13" w16cid:durableId="2029717430">
    <w:abstractNumId w:val="12"/>
  </w:num>
  <w:num w:numId="14" w16cid:durableId="1033964990">
    <w:abstractNumId w:val="4"/>
  </w:num>
  <w:num w:numId="15" w16cid:durableId="556941496">
    <w:abstractNumId w:val="1"/>
  </w:num>
  <w:num w:numId="16" w16cid:durableId="275017738">
    <w:abstractNumId w:val="32"/>
  </w:num>
  <w:num w:numId="17" w16cid:durableId="908422180">
    <w:abstractNumId w:val="20"/>
  </w:num>
  <w:num w:numId="18" w16cid:durableId="1004865532">
    <w:abstractNumId w:val="0"/>
  </w:num>
  <w:num w:numId="19" w16cid:durableId="479008173">
    <w:abstractNumId w:val="34"/>
  </w:num>
  <w:num w:numId="20" w16cid:durableId="1787967482">
    <w:abstractNumId w:val="24"/>
  </w:num>
  <w:num w:numId="21" w16cid:durableId="445464959">
    <w:abstractNumId w:val="21"/>
  </w:num>
  <w:num w:numId="22" w16cid:durableId="109381598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41989634">
    <w:abstractNumId w:val="2"/>
  </w:num>
  <w:num w:numId="24" w16cid:durableId="1263147075">
    <w:abstractNumId w:val="5"/>
  </w:num>
  <w:num w:numId="25" w16cid:durableId="17899294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85902775">
    <w:abstractNumId w:val="7"/>
  </w:num>
  <w:num w:numId="27" w16cid:durableId="1984505925">
    <w:abstractNumId w:val="17"/>
  </w:num>
  <w:num w:numId="28" w16cid:durableId="1587615979">
    <w:abstractNumId w:val="16"/>
  </w:num>
  <w:num w:numId="29" w16cid:durableId="107244863">
    <w:abstractNumId w:val="33"/>
  </w:num>
  <w:num w:numId="30" w16cid:durableId="2088533938">
    <w:abstractNumId w:val="6"/>
  </w:num>
  <w:num w:numId="31" w16cid:durableId="1148010734">
    <w:abstractNumId w:val="31"/>
  </w:num>
  <w:num w:numId="32" w16cid:durableId="970861380">
    <w:abstractNumId w:val="25"/>
  </w:num>
  <w:num w:numId="33" w16cid:durableId="404840673">
    <w:abstractNumId w:val="35"/>
  </w:num>
  <w:num w:numId="34" w16cid:durableId="1624654204">
    <w:abstractNumId w:val="29"/>
  </w:num>
  <w:num w:numId="35" w16cid:durableId="1646084162">
    <w:abstractNumId w:val="10"/>
  </w:num>
  <w:num w:numId="36" w16cid:durableId="876234969">
    <w:abstractNumId w:val="30"/>
  </w:num>
  <w:num w:numId="37" w16cid:durableId="2055739346">
    <w:abstractNumId w:val="11"/>
  </w:num>
  <w:num w:numId="38" w16cid:durableId="4233801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64B"/>
    <w:rsid w:val="000014D9"/>
    <w:rsid w:val="00012545"/>
    <w:rsid w:val="0001307B"/>
    <w:rsid w:val="00023C7A"/>
    <w:rsid w:val="00025823"/>
    <w:rsid w:val="00032EB2"/>
    <w:rsid w:val="000452AD"/>
    <w:rsid w:val="00055664"/>
    <w:rsid w:val="00057BD4"/>
    <w:rsid w:val="00061EEF"/>
    <w:rsid w:val="000651FD"/>
    <w:rsid w:val="00071F92"/>
    <w:rsid w:val="000720E9"/>
    <w:rsid w:val="00073275"/>
    <w:rsid w:val="00074023"/>
    <w:rsid w:val="00074A54"/>
    <w:rsid w:val="00074C26"/>
    <w:rsid w:val="0008365C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E5654"/>
    <w:rsid w:val="000E7514"/>
    <w:rsid w:val="000F0BEA"/>
    <w:rsid w:val="000F2624"/>
    <w:rsid w:val="000F2EDE"/>
    <w:rsid w:val="00102A87"/>
    <w:rsid w:val="00102FC0"/>
    <w:rsid w:val="00103F08"/>
    <w:rsid w:val="00107098"/>
    <w:rsid w:val="00115869"/>
    <w:rsid w:val="001219E4"/>
    <w:rsid w:val="00125B3C"/>
    <w:rsid w:val="00130FAD"/>
    <w:rsid w:val="00132014"/>
    <w:rsid w:val="00133FE7"/>
    <w:rsid w:val="0013786A"/>
    <w:rsid w:val="001461A7"/>
    <w:rsid w:val="00146325"/>
    <w:rsid w:val="00156CD5"/>
    <w:rsid w:val="001572EB"/>
    <w:rsid w:val="00157B53"/>
    <w:rsid w:val="00167EC0"/>
    <w:rsid w:val="001859A3"/>
    <w:rsid w:val="00195E94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6F03"/>
    <w:rsid w:val="001F36F8"/>
    <w:rsid w:val="001F3CB9"/>
    <w:rsid w:val="002025FC"/>
    <w:rsid w:val="00210934"/>
    <w:rsid w:val="00212840"/>
    <w:rsid w:val="00213A58"/>
    <w:rsid w:val="0023394C"/>
    <w:rsid w:val="00244A6D"/>
    <w:rsid w:val="00245566"/>
    <w:rsid w:val="00246E09"/>
    <w:rsid w:val="0024722A"/>
    <w:rsid w:val="002563A4"/>
    <w:rsid w:val="00261607"/>
    <w:rsid w:val="00264C98"/>
    <w:rsid w:val="00275879"/>
    <w:rsid w:val="00277325"/>
    <w:rsid w:val="00281D8B"/>
    <w:rsid w:val="002A3806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300F46"/>
    <w:rsid w:val="0032333A"/>
    <w:rsid w:val="003273F5"/>
    <w:rsid w:val="003311FD"/>
    <w:rsid w:val="00331C2D"/>
    <w:rsid w:val="00356764"/>
    <w:rsid w:val="00357895"/>
    <w:rsid w:val="003605DF"/>
    <w:rsid w:val="003757EA"/>
    <w:rsid w:val="00384301"/>
    <w:rsid w:val="00390716"/>
    <w:rsid w:val="00396E6B"/>
    <w:rsid w:val="003A0EFD"/>
    <w:rsid w:val="003A1269"/>
    <w:rsid w:val="003B022D"/>
    <w:rsid w:val="003B7989"/>
    <w:rsid w:val="003C047E"/>
    <w:rsid w:val="003C5034"/>
    <w:rsid w:val="003E4684"/>
    <w:rsid w:val="003E69F4"/>
    <w:rsid w:val="003E7DFB"/>
    <w:rsid w:val="003F06F4"/>
    <w:rsid w:val="003F165C"/>
    <w:rsid w:val="003F1F0F"/>
    <w:rsid w:val="003F5E17"/>
    <w:rsid w:val="003F76A8"/>
    <w:rsid w:val="00403839"/>
    <w:rsid w:val="0040771F"/>
    <w:rsid w:val="004100B7"/>
    <w:rsid w:val="00410E15"/>
    <w:rsid w:val="00412C66"/>
    <w:rsid w:val="00422430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62ABC"/>
    <w:rsid w:val="0046484E"/>
    <w:rsid w:val="00467747"/>
    <w:rsid w:val="0047255E"/>
    <w:rsid w:val="004726F1"/>
    <w:rsid w:val="004733F1"/>
    <w:rsid w:val="00473639"/>
    <w:rsid w:val="00474AFD"/>
    <w:rsid w:val="00496883"/>
    <w:rsid w:val="004A1616"/>
    <w:rsid w:val="004A2F6B"/>
    <w:rsid w:val="004A5767"/>
    <w:rsid w:val="004B15E3"/>
    <w:rsid w:val="004B5663"/>
    <w:rsid w:val="004B694C"/>
    <w:rsid w:val="004C0F9A"/>
    <w:rsid w:val="004D01DB"/>
    <w:rsid w:val="004D0419"/>
    <w:rsid w:val="004D742F"/>
    <w:rsid w:val="004E090F"/>
    <w:rsid w:val="004E6313"/>
    <w:rsid w:val="004F1FC5"/>
    <w:rsid w:val="004F2551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C5B53"/>
    <w:rsid w:val="005D3BAF"/>
    <w:rsid w:val="005D5ACA"/>
    <w:rsid w:val="005E4F68"/>
    <w:rsid w:val="005E54BE"/>
    <w:rsid w:val="005E6645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17951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75660"/>
    <w:rsid w:val="006943B6"/>
    <w:rsid w:val="00695504"/>
    <w:rsid w:val="006974B9"/>
    <w:rsid w:val="006A4968"/>
    <w:rsid w:val="006A5567"/>
    <w:rsid w:val="006A6A85"/>
    <w:rsid w:val="006B025A"/>
    <w:rsid w:val="006B68A9"/>
    <w:rsid w:val="006C2E3F"/>
    <w:rsid w:val="006C6BAC"/>
    <w:rsid w:val="006D5CD3"/>
    <w:rsid w:val="006D7726"/>
    <w:rsid w:val="006E23B7"/>
    <w:rsid w:val="006E2AA6"/>
    <w:rsid w:val="006E69FB"/>
    <w:rsid w:val="006F314D"/>
    <w:rsid w:val="0071251C"/>
    <w:rsid w:val="00746792"/>
    <w:rsid w:val="00747747"/>
    <w:rsid w:val="00750D57"/>
    <w:rsid w:val="00752599"/>
    <w:rsid w:val="007574A5"/>
    <w:rsid w:val="007614A6"/>
    <w:rsid w:val="00763331"/>
    <w:rsid w:val="00765B10"/>
    <w:rsid w:val="00777B53"/>
    <w:rsid w:val="00781EC6"/>
    <w:rsid w:val="0078444D"/>
    <w:rsid w:val="00786241"/>
    <w:rsid w:val="007864F5"/>
    <w:rsid w:val="00793F7C"/>
    <w:rsid w:val="007A3595"/>
    <w:rsid w:val="007B006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A46"/>
    <w:rsid w:val="00813089"/>
    <w:rsid w:val="00824956"/>
    <w:rsid w:val="00824CE4"/>
    <w:rsid w:val="00824D25"/>
    <w:rsid w:val="008328C4"/>
    <w:rsid w:val="00837132"/>
    <w:rsid w:val="0084215E"/>
    <w:rsid w:val="00860177"/>
    <w:rsid w:val="00866E03"/>
    <w:rsid w:val="00871A6E"/>
    <w:rsid w:val="00881C7D"/>
    <w:rsid w:val="00882D52"/>
    <w:rsid w:val="00890A35"/>
    <w:rsid w:val="008A1B6C"/>
    <w:rsid w:val="008B1837"/>
    <w:rsid w:val="008B4D75"/>
    <w:rsid w:val="008C374C"/>
    <w:rsid w:val="008C6F3D"/>
    <w:rsid w:val="008D44AD"/>
    <w:rsid w:val="008E16BF"/>
    <w:rsid w:val="008E4954"/>
    <w:rsid w:val="008E5FC0"/>
    <w:rsid w:val="008E7074"/>
    <w:rsid w:val="008F5ACC"/>
    <w:rsid w:val="00902102"/>
    <w:rsid w:val="0090723F"/>
    <w:rsid w:val="009079F0"/>
    <w:rsid w:val="009350D2"/>
    <w:rsid w:val="00945F0D"/>
    <w:rsid w:val="00946A28"/>
    <w:rsid w:val="00961567"/>
    <w:rsid w:val="0096684D"/>
    <w:rsid w:val="0097030C"/>
    <w:rsid w:val="00970CDB"/>
    <w:rsid w:val="009838AB"/>
    <w:rsid w:val="00993068"/>
    <w:rsid w:val="00993790"/>
    <w:rsid w:val="00994DAA"/>
    <w:rsid w:val="00997360"/>
    <w:rsid w:val="009A5EDC"/>
    <w:rsid w:val="009B5917"/>
    <w:rsid w:val="009B62B9"/>
    <w:rsid w:val="009C5BA6"/>
    <w:rsid w:val="009C642D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A03E97"/>
    <w:rsid w:val="00A1033D"/>
    <w:rsid w:val="00A10FB8"/>
    <w:rsid w:val="00A11E1C"/>
    <w:rsid w:val="00A25230"/>
    <w:rsid w:val="00A25979"/>
    <w:rsid w:val="00A27E20"/>
    <w:rsid w:val="00A35B09"/>
    <w:rsid w:val="00A40313"/>
    <w:rsid w:val="00A40F04"/>
    <w:rsid w:val="00A5098A"/>
    <w:rsid w:val="00A7253D"/>
    <w:rsid w:val="00A74351"/>
    <w:rsid w:val="00A7709D"/>
    <w:rsid w:val="00AB218D"/>
    <w:rsid w:val="00AB3118"/>
    <w:rsid w:val="00AB69AB"/>
    <w:rsid w:val="00AC0E72"/>
    <w:rsid w:val="00AD1ADC"/>
    <w:rsid w:val="00AD4465"/>
    <w:rsid w:val="00AE1D36"/>
    <w:rsid w:val="00AE6BEB"/>
    <w:rsid w:val="00AE794A"/>
    <w:rsid w:val="00B037E3"/>
    <w:rsid w:val="00B1791A"/>
    <w:rsid w:val="00B224DE"/>
    <w:rsid w:val="00B243AD"/>
    <w:rsid w:val="00B34FFD"/>
    <w:rsid w:val="00B36D09"/>
    <w:rsid w:val="00B411F8"/>
    <w:rsid w:val="00B53E98"/>
    <w:rsid w:val="00B6002E"/>
    <w:rsid w:val="00B6175C"/>
    <w:rsid w:val="00B621BD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5E12"/>
    <w:rsid w:val="00BA65AA"/>
    <w:rsid w:val="00BB5136"/>
    <w:rsid w:val="00BC55D3"/>
    <w:rsid w:val="00BC7D23"/>
    <w:rsid w:val="00BD0E0E"/>
    <w:rsid w:val="00C048A1"/>
    <w:rsid w:val="00C11D1C"/>
    <w:rsid w:val="00C1486C"/>
    <w:rsid w:val="00C344B8"/>
    <w:rsid w:val="00C3792D"/>
    <w:rsid w:val="00C40ADB"/>
    <w:rsid w:val="00C5127D"/>
    <w:rsid w:val="00C76234"/>
    <w:rsid w:val="00C76AE2"/>
    <w:rsid w:val="00C8104C"/>
    <w:rsid w:val="00C919CB"/>
    <w:rsid w:val="00C93CB9"/>
    <w:rsid w:val="00C95B76"/>
    <w:rsid w:val="00CA6247"/>
    <w:rsid w:val="00CA7846"/>
    <w:rsid w:val="00CA7A70"/>
    <w:rsid w:val="00CB2CAC"/>
    <w:rsid w:val="00CB2FC7"/>
    <w:rsid w:val="00CC0C6C"/>
    <w:rsid w:val="00CC3C70"/>
    <w:rsid w:val="00CD292B"/>
    <w:rsid w:val="00CE1E08"/>
    <w:rsid w:val="00CE3A2F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435F"/>
    <w:rsid w:val="00D95E7D"/>
    <w:rsid w:val="00DA2E2C"/>
    <w:rsid w:val="00DA3F77"/>
    <w:rsid w:val="00DC243C"/>
    <w:rsid w:val="00DC3796"/>
    <w:rsid w:val="00DD2875"/>
    <w:rsid w:val="00DD5D09"/>
    <w:rsid w:val="00DD7688"/>
    <w:rsid w:val="00DE3BF3"/>
    <w:rsid w:val="00DE459D"/>
    <w:rsid w:val="00DF3E59"/>
    <w:rsid w:val="00E10A6C"/>
    <w:rsid w:val="00E5206C"/>
    <w:rsid w:val="00E53492"/>
    <w:rsid w:val="00E5355F"/>
    <w:rsid w:val="00E53FF5"/>
    <w:rsid w:val="00E64DF2"/>
    <w:rsid w:val="00E67D93"/>
    <w:rsid w:val="00E72326"/>
    <w:rsid w:val="00E814C3"/>
    <w:rsid w:val="00E83E36"/>
    <w:rsid w:val="00EA5EC5"/>
    <w:rsid w:val="00EC42D7"/>
    <w:rsid w:val="00EC65FC"/>
    <w:rsid w:val="00ED4847"/>
    <w:rsid w:val="00EE0D68"/>
    <w:rsid w:val="00EE0E0F"/>
    <w:rsid w:val="00EF0E7C"/>
    <w:rsid w:val="00EF60A3"/>
    <w:rsid w:val="00EF7772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540C3"/>
    <w:rsid w:val="00F5659A"/>
    <w:rsid w:val="00F570DF"/>
    <w:rsid w:val="00F57F0E"/>
    <w:rsid w:val="00F61A66"/>
    <w:rsid w:val="00F651F2"/>
    <w:rsid w:val="00F74E6A"/>
    <w:rsid w:val="00F935C9"/>
    <w:rsid w:val="00F96128"/>
    <w:rsid w:val="00FA13E1"/>
    <w:rsid w:val="00FC12CB"/>
    <w:rsid w:val="00FC302A"/>
    <w:rsid w:val="00FD7D3B"/>
    <w:rsid w:val="00FE4DE4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9BF04"/>
  <w15:chartTrackingRefBased/>
  <w15:docId w15:val="{75ACBDFF-AACC-40DB-848B-245B4483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787BE-0D1F-4610-88B1-C50D81B50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Asistent, OÚ Štěnovice</cp:lastModifiedBy>
  <cp:revision>2</cp:revision>
  <cp:lastPrinted>2024-01-23T08:39:00Z</cp:lastPrinted>
  <dcterms:created xsi:type="dcterms:W3CDTF">2024-06-25T11:00:00Z</dcterms:created>
  <dcterms:modified xsi:type="dcterms:W3CDTF">2024-06-25T11:00:00Z</dcterms:modified>
</cp:coreProperties>
</file>