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0898" w14:textId="77777777" w:rsidR="00615905" w:rsidRDefault="0043136F">
      <w:pPr>
        <w:pStyle w:val="Nzev"/>
        <w:spacing w:before="0" w:after="0"/>
        <w:rPr>
          <w:sz w:val="22"/>
          <w:szCs w:val="22"/>
        </w:rPr>
      </w:pPr>
      <w:r>
        <w:rPr>
          <w:sz w:val="22"/>
          <w:szCs w:val="22"/>
        </w:rPr>
        <w:t>Obec Horní Libochová</w:t>
      </w:r>
      <w:r>
        <w:rPr>
          <w:sz w:val="22"/>
          <w:szCs w:val="22"/>
        </w:rPr>
        <w:br/>
        <w:t>Zastupitelstvo obce Horní Libochová</w:t>
      </w:r>
    </w:p>
    <w:p w14:paraId="32888B28" w14:textId="77777777" w:rsidR="00615905" w:rsidRDefault="00615905">
      <w:pPr>
        <w:rPr>
          <w:lang w:eastAsia="zh-CN" w:bidi="hi-IN"/>
        </w:rPr>
      </w:pPr>
    </w:p>
    <w:p w14:paraId="3B4F5280" w14:textId="77777777" w:rsidR="00615905" w:rsidRDefault="0043136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Obecně závazná vyhláška obce Horní Libochová</w:t>
      </w:r>
      <w:r>
        <w:rPr>
          <w:b/>
          <w:bCs/>
          <w:sz w:val="22"/>
          <w:szCs w:val="22"/>
        </w:rPr>
        <w:br/>
      </w:r>
    </w:p>
    <w:p w14:paraId="6D1CD196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nočním klidu</w:t>
      </w:r>
    </w:p>
    <w:p w14:paraId="05A16693" w14:textId="77777777" w:rsidR="00615905" w:rsidRDefault="00615905">
      <w:pPr>
        <w:rPr>
          <w:rFonts w:ascii="Arial" w:hAnsi="Arial" w:cs="Arial"/>
          <w:b/>
          <w:sz w:val="22"/>
          <w:szCs w:val="22"/>
          <w:u w:val="single"/>
        </w:rPr>
      </w:pPr>
    </w:p>
    <w:p w14:paraId="1BE8CB47" w14:textId="77777777" w:rsidR="00615905" w:rsidRDefault="00431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Horní Libochová se na svém zasedání dne </w:t>
      </w:r>
      <w:r w:rsidR="00DF5506">
        <w:rPr>
          <w:rFonts w:ascii="Arial" w:hAnsi="Arial" w:cs="Arial"/>
          <w:sz w:val="22"/>
          <w:szCs w:val="22"/>
        </w:rPr>
        <w:t>20. 6.</w:t>
      </w:r>
      <w:r>
        <w:rPr>
          <w:rFonts w:ascii="Arial" w:hAnsi="Arial" w:cs="Arial"/>
          <w:sz w:val="22"/>
          <w:szCs w:val="22"/>
        </w:rPr>
        <w:t xml:space="preserve"> 2025 usneslo vydat na základě § 5 odst. 7 zákona č. 251/2016 Sb., o některých přestupcích, ve znění pozdějších předpisů (dále jen „zákon o některých přestupcích“), a v souladu s § 10 písm. d) a § 84 odst. 2 písm. h) zákona č.</w:t>
      </w:r>
      <w:r w:rsidR="00DF550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128/2000 Sb., o obcích (obecní zřízení), ve znění pozdějších předpisů, tuto obecně závaznou vyhlášku (dále jen „vyhláška“):</w:t>
      </w:r>
    </w:p>
    <w:p w14:paraId="4CCB2D45" w14:textId="77777777" w:rsidR="00615905" w:rsidRDefault="00615905">
      <w:pPr>
        <w:jc w:val="both"/>
        <w:rPr>
          <w:rFonts w:ascii="Arial" w:hAnsi="Arial" w:cs="Arial"/>
          <w:sz w:val="22"/>
          <w:szCs w:val="22"/>
        </w:rPr>
      </w:pPr>
    </w:p>
    <w:p w14:paraId="29949F09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A5F67C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</w:t>
      </w:r>
    </w:p>
    <w:p w14:paraId="0AEDC133" w14:textId="77777777" w:rsidR="00615905" w:rsidRDefault="00615905">
      <w:pPr>
        <w:jc w:val="center"/>
        <w:rPr>
          <w:rFonts w:ascii="Arial" w:hAnsi="Arial" w:cs="Arial"/>
          <w:b/>
          <w:sz w:val="22"/>
          <w:szCs w:val="22"/>
        </w:rPr>
      </w:pPr>
    </w:p>
    <w:p w14:paraId="5E19864F" w14:textId="77777777" w:rsidR="00615905" w:rsidRDefault="00431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4427B2A" w14:textId="77777777" w:rsidR="00615905" w:rsidRDefault="00615905">
      <w:pPr>
        <w:jc w:val="both"/>
        <w:rPr>
          <w:rFonts w:ascii="Arial" w:hAnsi="Arial" w:cs="Arial"/>
          <w:sz w:val="22"/>
          <w:szCs w:val="22"/>
        </w:rPr>
      </w:pPr>
    </w:p>
    <w:p w14:paraId="557BB467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5C4AB76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Doba nočního klidu </w:t>
      </w:r>
    </w:p>
    <w:p w14:paraId="64F291C0" w14:textId="77777777" w:rsidR="00615905" w:rsidRDefault="00615905">
      <w:pPr>
        <w:jc w:val="center"/>
        <w:rPr>
          <w:rFonts w:ascii="Arial" w:hAnsi="Arial" w:cs="Arial"/>
          <w:b/>
          <w:sz w:val="22"/>
          <w:szCs w:val="22"/>
        </w:rPr>
      </w:pPr>
    </w:p>
    <w:p w14:paraId="48CE6251" w14:textId="77777777" w:rsidR="00615905" w:rsidRDefault="0043136F">
      <w:pPr>
        <w:jc w:val="center"/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9EA906" w14:textId="77777777" w:rsidR="00615905" w:rsidRDefault="00615905">
      <w:pPr>
        <w:rPr>
          <w:rFonts w:ascii="Arial" w:hAnsi="Arial" w:cs="Arial"/>
          <w:sz w:val="22"/>
          <w:szCs w:val="22"/>
        </w:rPr>
      </w:pPr>
    </w:p>
    <w:p w14:paraId="51C71EB9" w14:textId="77777777" w:rsidR="00615905" w:rsidRDefault="00615905">
      <w:pPr>
        <w:rPr>
          <w:rFonts w:ascii="Arial" w:hAnsi="Arial" w:cs="Arial"/>
          <w:sz w:val="22"/>
          <w:szCs w:val="22"/>
        </w:rPr>
      </w:pPr>
    </w:p>
    <w:p w14:paraId="5EF28D5A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A258FFD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2E118BAB" w14:textId="77777777" w:rsidR="00615905" w:rsidRDefault="004313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vymezena odlišně od zákona o některých přestupcích</w:t>
      </w:r>
    </w:p>
    <w:p w14:paraId="7227DFC8" w14:textId="77777777" w:rsidR="00615905" w:rsidRDefault="00615905">
      <w:pPr>
        <w:jc w:val="center"/>
        <w:rPr>
          <w:rFonts w:ascii="Arial" w:hAnsi="Arial" w:cs="Arial"/>
          <w:b/>
          <w:sz w:val="22"/>
          <w:szCs w:val="22"/>
        </w:rPr>
      </w:pPr>
    </w:p>
    <w:p w14:paraId="7EC0F27D" w14:textId="77777777" w:rsidR="00615905" w:rsidRDefault="0043136F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0" w:name="_Hlk99005305"/>
      <w:bookmarkStart w:id="1" w:name="_Hlk99007595"/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 konání těchto každoročních tradičních jednorázových akcí:</w:t>
      </w:r>
    </w:p>
    <w:p w14:paraId="4B23A8E9" w14:textId="77777777" w:rsidR="00615905" w:rsidRDefault="00615905">
      <w:pPr>
        <w:spacing w:line="12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74BB7C" w14:textId="77777777" w:rsidR="00A66AF0" w:rsidRDefault="0043136F" w:rsidP="00A66AF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tradičních oslav příchodu nového roku (ze Silvestra na Nový rok),</w:t>
      </w:r>
      <w:r w:rsidR="00A66AF0" w:rsidRPr="00A66AF0">
        <w:rPr>
          <w:rFonts w:ascii="Arial" w:hAnsi="Arial" w:cs="Arial"/>
          <w:sz w:val="22"/>
          <w:szCs w:val="22"/>
        </w:rPr>
        <w:t xml:space="preserve"> </w:t>
      </w:r>
    </w:p>
    <w:p w14:paraId="3213C418" w14:textId="38378243" w:rsidR="00615905" w:rsidRPr="00A66AF0" w:rsidRDefault="00A66AF0" w:rsidP="00A66AF0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30. dubna na 1. května (Pálení čarodějnic),</w:t>
      </w:r>
    </w:p>
    <w:p w14:paraId="3B569134" w14:textId="6517D72D" w:rsidR="00615905" w:rsidRDefault="0043136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jednorázové tradiční akce „Masopust“ na den následující konané jeden víkend v noci z pátka na sobotu a ze soboty na neděli </w:t>
      </w:r>
      <w:r w:rsidR="00A66AF0">
        <w:rPr>
          <w:rFonts w:ascii="Arial" w:hAnsi="Arial" w:cs="Arial"/>
          <w:sz w:val="22"/>
          <w:szCs w:val="22"/>
        </w:rPr>
        <w:t xml:space="preserve">na přelomu </w:t>
      </w:r>
      <w:r>
        <w:rPr>
          <w:rFonts w:ascii="Arial" w:hAnsi="Arial" w:cs="Arial"/>
          <w:sz w:val="22"/>
          <w:szCs w:val="22"/>
        </w:rPr>
        <w:t>měsíc</w:t>
      </w:r>
      <w:r w:rsidR="00A66AF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777148">
        <w:rPr>
          <w:rFonts w:ascii="Arial" w:hAnsi="Arial" w:cs="Arial"/>
          <w:sz w:val="22"/>
          <w:szCs w:val="22"/>
        </w:rPr>
        <w:t>února</w:t>
      </w:r>
      <w:r w:rsidR="00A66AF0">
        <w:rPr>
          <w:rFonts w:ascii="Arial" w:hAnsi="Arial" w:cs="Arial"/>
          <w:sz w:val="22"/>
          <w:szCs w:val="22"/>
        </w:rPr>
        <w:t xml:space="preserve"> a </w:t>
      </w:r>
      <w:r w:rsidR="00777148">
        <w:rPr>
          <w:rFonts w:ascii="Arial" w:hAnsi="Arial" w:cs="Arial"/>
          <w:sz w:val="22"/>
          <w:szCs w:val="22"/>
        </w:rPr>
        <w:t>března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, </w:t>
      </w:r>
    </w:p>
    <w:p w14:paraId="31220350" w14:textId="77777777" w:rsidR="00615905" w:rsidRDefault="0043136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jednorázové tradiční akce „Sportovní den“ na den následující konané jeden víkend ze soboty na neděli v měsíci </w:t>
      </w:r>
      <w:r w:rsidR="00DF5506"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,</w:t>
      </w:r>
    </w:p>
    <w:p w14:paraId="00E5EA9C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„Setkání přátel“ na den následující konané jeden víkend v noci ze soboty na neděli v měsíci červnu,</w:t>
      </w:r>
      <w:r w:rsidRPr="0036226B">
        <w:rPr>
          <w:rFonts w:ascii="Arial" w:hAnsi="Arial" w:cs="Arial"/>
          <w:sz w:val="22"/>
          <w:szCs w:val="22"/>
        </w:rPr>
        <w:t xml:space="preserve"> </w:t>
      </w:r>
    </w:p>
    <w:p w14:paraId="0F662549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„Zahájení hlavních prázdnin“ na den následující konané jeden víkend v noci ze soboty na neděli v měsíci červenci,</w:t>
      </w:r>
    </w:p>
    <w:p w14:paraId="5CB1275A" w14:textId="77777777" w:rsidR="00615905" w:rsidRDefault="0043136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„Letní kino</w:t>
      </w:r>
      <w:r w:rsidR="00DF5506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“ na den následující konané jeden víkend v noci z pátka na sobotu a ze soboty na neděli v měsíci červenci, </w:t>
      </w:r>
    </w:p>
    <w:p w14:paraId="133F9821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„Letní posezení s grilováním“ na den následující konané jeden víkend v noci ze soboty na neděli v měsíci červenci,</w:t>
      </w:r>
    </w:p>
    <w:p w14:paraId="09BBDF7E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jednorázové tradiční akce „Den dětí“ na den následující konané jeden víkend v noci z pátka na sobotu a ze soboty na neděli v měsíci červenci, </w:t>
      </w:r>
    </w:p>
    <w:p w14:paraId="07798C6A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„Rodáci“ na den následující konané jeden víkend v noci ze soboty na neděli v měsíci červenci,</w:t>
      </w:r>
    </w:p>
    <w:p w14:paraId="5D0C755B" w14:textId="77777777" w:rsidR="00615905" w:rsidRDefault="0043136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„Posezení s přáteli obce“ na den následující konané jeden víkend ze soboty na neděli v měsíci srpnu</w:t>
      </w:r>
      <w:r w:rsidR="00DF5506">
        <w:rPr>
          <w:rFonts w:ascii="Arial" w:hAnsi="Arial" w:cs="Arial"/>
          <w:sz w:val="22"/>
          <w:szCs w:val="22"/>
        </w:rPr>
        <w:t>,</w:t>
      </w:r>
    </w:p>
    <w:p w14:paraId="41FEFC66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dne konání jednorázové tradiční akce „Letní kino 2“ na den následující konané jeden víkend v noci z pátka na sobotu a ze soboty na neděli v měsíci srpnu,</w:t>
      </w:r>
    </w:p>
    <w:p w14:paraId="6E25B4D0" w14:textId="77777777" w:rsidR="00DF5506" w:rsidRDefault="00DF550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</w:t>
      </w:r>
      <w:r w:rsidR="0036226B">
        <w:rPr>
          <w:rFonts w:ascii="Arial" w:hAnsi="Arial" w:cs="Arial"/>
          <w:sz w:val="22"/>
          <w:szCs w:val="22"/>
        </w:rPr>
        <w:t>Zakončení</w:t>
      </w:r>
      <w:r>
        <w:rPr>
          <w:rFonts w:ascii="Arial" w:hAnsi="Arial" w:cs="Arial"/>
          <w:sz w:val="22"/>
          <w:szCs w:val="22"/>
        </w:rPr>
        <w:t xml:space="preserve"> hlavních prázdnin“ na den následující konané jeden víkend v noci ze soboty na neděli v měsíci srpnu.</w:t>
      </w:r>
    </w:p>
    <w:p w14:paraId="37966EA6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„Dožínky“ na den následující konané jeden víkend v noci ze soboty na neděli v měsíci srpnu,</w:t>
      </w:r>
    </w:p>
    <w:p w14:paraId="211F9D1D" w14:textId="77777777" w:rsidR="0036226B" w:rsidRDefault="0036226B" w:rsidP="0036226B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jednorázové tradiční akce „Pouť svaté Ludmily“ na den následující konané jeden víkend ze soboty na neděli v měsíci září.</w:t>
      </w:r>
    </w:p>
    <w:bookmarkEnd w:id="0"/>
    <w:bookmarkEnd w:id="1"/>
    <w:p w14:paraId="54DB2DF6" w14:textId="77777777" w:rsidR="00615905" w:rsidRDefault="00615905">
      <w:pPr>
        <w:jc w:val="both"/>
        <w:rPr>
          <w:rFonts w:ascii="Arial" w:hAnsi="Arial" w:cs="Arial"/>
          <w:iCs/>
          <w:sz w:val="22"/>
          <w:szCs w:val="22"/>
        </w:rPr>
      </w:pPr>
    </w:p>
    <w:p w14:paraId="777F1AB1" w14:textId="77777777" w:rsidR="00615905" w:rsidRDefault="0043136F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konkrétních termínech konání každoročních tradičních akcí uvedených v odst. 1 pod písm. c) až k) tohoto článku vyhlášky bude zveřejněna obecním úřadem na úřední desce a webových stránkách obce minimálně 10 dnů před datem konání. </w:t>
      </w:r>
    </w:p>
    <w:p w14:paraId="623000D2" w14:textId="77777777" w:rsidR="00615905" w:rsidRDefault="00615905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669C5054" w14:textId="77777777" w:rsidR="00615905" w:rsidRDefault="0043136F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15C290C4" w14:textId="77777777" w:rsidR="00615905" w:rsidRDefault="0043136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64387868" w14:textId="77777777" w:rsidR="00615905" w:rsidRDefault="00615905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5701960" w14:textId="77777777" w:rsidR="00615905" w:rsidRDefault="0043136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1/2024, o nočním klidu ze dne 19. 7. 2024.</w:t>
      </w:r>
    </w:p>
    <w:p w14:paraId="188A71C9" w14:textId="77777777" w:rsidR="00615905" w:rsidRDefault="00615905">
      <w:pPr>
        <w:pStyle w:val="Default"/>
        <w:jc w:val="center"/>
        <w:rPr>
          <w:b/>
          <w:bCs/>
          <w:sz w:val="22"/>
          <w:szCs w:val="22"/>
        </w:rPr>
      </w:pPr>
    </w:p>
    <w:p w14:paraId="123BF3CE" w14:textId="77777777" w:rsidR="00615905" w:rsidRDefault="0043136F">
      <w:pPr>
        <w:pStyle w:val="Default"/>
        <w:jc w:val="center"/>
      </w:pPr>
      <w:r>
        <w:rPr>
          <w:b/>
          <w:bCs/>
          <w:sz w:val="22"/>
          <w:szCs w:val="22"/>
        </w:rPr>
        <w:t>Čl. 5</w:t>
      </w:r>
    </w:p>
    <w:p w14:paraId="2104D9C3" w14:textId="77777777" w:rsidR="00615905" w:rsidRDefault="0043136F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5222E2F5" w14:textId="77777777" w:rsidR="00615905" w:rsidRDefault="00615905">
      <w:pPr>
        <w:pStyle w:val="Default"/>
        <w:jc w:val="center"/>
        <w:rPr>
          <w:sz w:val="22"/>
          <w:szCs w:val="22"/>
        </w:rPr>
      </w:pPr>
    </w:p>
    <w:p w14:paraId="1F69B808" w14:textId="77777777" w:rsidR="00615905" w:rsidRDefault="0043136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Tato vyhláška nabývá účinnosti patnáctým dnem po dni vyhlášení.</w:t>
      </w:r>
    </w:p>
    <w:p w14:paraId="35C5DB61" w14:textId="77777777" w:rsidR="00615905" w:rsidRDefault="00615905">
      <w:pPr>
        <w:pStyle w:val="Default"/>
        <w:jc w:val="both"/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15905" w14:paraId="5EE9C1F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DF53A" w14:textId="77777777" w:rsidR="00615905" w:rsidRDefault="0043136F">
            <w:pPr>
              <w:pStyle w:val="PodpisovePole"/>
            </w:pPr>
            <w:r>
              <w:t>Pavel Dvořák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57582" w14:textId="77777777" w:rsidR="00615905" w:rsidRDefault="0043136F">
            <w:pPr>
              <w:pStyle w:val="PodpisovePole"/>
            </w:pPr>
            <w:r>
              <w:t xml:space="preserve">Martina </w:t>
            </w:r>
            <w:proofErr w:type="spellStart"/>
            <w:r>
              <w:t>Hublová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48C3D582" w14:textId="77777777" w:rsidR="00615905" w:rsidRDefault="00615905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615905">
      <w:pgSz w:w="11906" w:h="16838"/>
      <w:pgMar w:top="568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93F0D" w14:textId="77777777" w:rsidR="00BE2014" w:rsidRDefault="00BE2014">
      <w:r>
        <w:separator/>
      </w:r>
    </w:p>
  </w:endnote>
  <w:endnote w:type="continuationSeparator" w:id="0">
    <w:p w14:paraId="40D5A3EC" w14:textId="77777777" w:rsidR="00BE2014" w:rsidRDefault="00BE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2076A" w14:textId="77777777" w:rsidR="00BE2014" w:rsidRDefault="00BE2014">
      <w:r>
        <w:rPr>
          <w:color w:val="000000"/>
        </w:rPr>
        <w:separator/>
      </w:r>
    </w:p>
  </w:footnote>
  <w:footnote w:type="continuationSeparator" w:id="0">
    <w:p w14:paraId="54E6E485" w14:textId="77777777" w:rsidR="00BE2014" w:rsidRDefault="00BE2014">
      <w:r>
        <w:continuationSeparator/>
      </w:r>
    </w:p>
  </w:footnote>
  <w:footnote w:id="1">
    <w:p w14:paraId="2B196996" w14:textId="77777777" w:rsidR="00615905" w:rsidRDefault="0043136F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7 zákona o 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01AAA"/>
    <w:multiLevelType w:val="multilevel"/>
    <w:tmpl w:val="24C0487C"/>
    <w:lvl w:ilvl="0">
      <w:start w:val="1"/>
      <w:numFmt w:val="decimal"/>
      <w:lvlText w:val="(%1)"/>
      <w:lvlJc w:val="left"/>
      <w:pPr>
        <w:ind w:left="644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9734F"/>
    <w:multiLevelType w:val="multilevel"/>
    <w:tmpl w:val="D4BA8322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05"/>
    <w:rsid w:val="000E5B92"/>
    <w:rsid w:val="001A2E0B"/>
    <w:rsid w:val="0036226B"/>
    <w:rsid w:val="0043136F"/>
    <w:rsid w:val="00615905"/>
    <w:rsid w:val="00777148"/>
    <w:rsid w:val="00A66AF0"/>
    <w:rsid w:val="00BE2014"/>
    <w:rsid w:val="00D60A73"/>
    <w:rsid w:val="00D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B808"/>
  <w15:docId w15:val="{64D99372-78C6-48DE-9675-5FB635BF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uiPriority w:val="9"/>
    <w:qFormat/>
    <w:pPr>
      <w:spacing w:before="100" w:after="100"/>
      <w:outlineLvl w:val="0"/>
    </w:pPr>
    <w:rPr>
      <w:b/>
      <w:bCs/>
      <w:kern w:val="3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pPr>
      <w:ind w:left="720"/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Normlnweb">
    <w:name w:val="Normal (Web)"/>
    <w:basedOn w:val="Normln"/>
    <w:pPr>
      <w:spacing w:before="100" w:after="10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Nadpis1Char">
    <w:name w:val="Nadpis 1 Char"/>
    <w:rPr>
      <w:rFonts w:ascii="Times New Roman" w:eastAsia="Times New Roman" w:hAnsi="Times New Roman"/>
      <w:b/>
      <w:bCs/>
      <w:kern w:val="3"/>
      <w:sz w:val="48"/>
      <w:szCs w:val="48"/>
    </w:rPr>
  </w:style>
  <w:style w:type="character" w:styleId="Siln">
    <w:name w:val="Strong"/>
    <w:rPr>
      <w:b/>
      <w:bCs/>
    </w:rPr>
  </w:style>
  <w:style w:type="paragraph" w:styleId="Revize">
    <w:name w:val="Revision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lastModifiedBy>obec</cp:lastModifiedBy>
  <cp:revision>2</cp:revision>
  <cp:lastPrinted>2024-08-14T10:38:00Z</cp:lastPrinted>
  <dcterms:created xsi:type="dcterms:W3CDTF">2025-06-11T16:03:00Z</dcterms:created>
  <dcterms:modified xsi:type="dcterms:W3CDTF">2025-06-11T16:03:00Z</dcterms:modified>
</cp:coreProperties>
</file>