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597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518DEE1" w14:textId="70FF2DCA" w:rsidR="00CE3646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Obec </w:t>
      </w:r>
      <w:r w:rsidR="008B0118">
        <w:rPr>
          <w:rFonts w:ascii="Arial" w:hAnsi="Arial" w:cs="Arial"/>
          <w:b/>
          <w:sz w:val="28"/>
          <w:szCs w:val="28"/>
        </w:rPr>
        <w:t>Vlčtejn</w:t>
      </w:r>
    </w:p>
    <w:p w14:paraId="262B1C3B" w14:textId="15989312" w:rsidR="00CE3646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Zastupitelstvo obec </w:t>
      </w:r>
      <w:r w:rsidR="008B0118">
        <w:rPr>
          <w:rFonts w:ascii="Arial" w:hAnsi="Arial" w:cs="Arial"/>
          <w:b/>
          <w:sz w:val="28"/>
          <w:szCs w:val="28"/>
        </w:rPr>
        <w:t>Vlčtejn</w:t>
      </w:r>
    </w:p>
    <w:p w14:paraId="5EE6C9A4" w14:textId="77777777" w:rsidR="00D43EB3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>Obecně závazná vyhláška obce,</w:t>
      </w:r>
    </w:p>
    <w:p w14:paraId="56D279FC" w14:textId="77777777" w:rsidR="00D43EB3" w:rsidRPr="008F5138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F5138">
        <w:rPr>
          <w:rFonts w:ascii="Arial" w:hAnsi="Arial" w:cs="Arial"/>
          <w:b/>
          <w:color w:val="000000"/>
          <w:sz w:val="28"/>
          <w:szCs w:val="28"/>
        </w:rPr>
        <w:t xml:space="preserve">o pohybu psů 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a jiného zvířectva na veřejných prostranstvích k zabezpečení místních záležitostí </w:t>
      </w:r>
      <w:r w:rsidR="00654B61" w:rsidRPr="008F5138">
        <w:rPr>
          <w:rFonts w:ascii="Arial" w:hAnsi="Arial" w:cs="Arial"/>
          <w:b/>
          <w:color w:val="000000"/>
          <w:sz w:val="28"/>
          <w:szCs w:val="28"/>
        </w:rPr>
        <w:t>veřejného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 pořádku</w:t>
      </w:r>
    </w:p>
    <w:p w14:paraId="639E977B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62628D7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0F9B42C" w14:textId="3019E9B9"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8B0118">
        <w:rPr>
          <w:rFonts w:ascii="Arial" w:hAnsi="Arial" w:cs="Arial"/>
          <w:sz w:val="22"/>
          <w:szCs w:val="22"/>
        </w:rPr>
        <w:t>Vlčtejn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Pr="00EC4495">
        <w:rPr>
          <w:rFonts w:ascii="Arial" w:hAnsi="Arial" w:cs="Arial"/>
          <w:sz w:val="22"/>
          <w:szCs w:val="22"/>
        </w:rPr>
        <w:t>se na svém zasedání dne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="008B0118" w:rsidRPr="008B0118">
        <w:rPr>
          <w:rFonts w:ascii="Arial" w:hAnsi="Arial" w:cs="Arial"/>
          <w:sz w:val="22"/>
          <w:szCs w:val="22"/>
        </w:rPr>
        <w:t>21. 12</w:t>
      </w:r>
      <w:r w:rsidR="003E4E31" w:rsidRPr="008B0118">
        <w:rPr>
          <w:rFonts w:ascii="Arial" w:hAnsi="Arial" w:cs="Arial"/>
          <w:sz w:val="22"/>
          <w:szCs w:val="22"/>
        </w:rPr>
        <w:t>. 20</w:t>
      </w:r>
      <w:r w:rsidR="00CE3646" w:rsidRPr="008B0118">
        <w:rPr>
          <w:rFonts w:ascii="Arial" w:hAnsi="Arial" w:cs="Arial"/>
          <w:sz w:val="22"/>
          <w:szCs w:val="22"/>
        </w:rPr>
        <w:t>2</w:t>
      </w:r>
      <w:r w:rsidR="00162361" w:rsidRPr="008B0118">
        <w:rPr>
          <w:rFonts w:ascii="Arial" w:hAnsi="Arial" w:cs="Arial"/>
          <w:sz w:val="22"/>
          <w:szCs w:val="22"/>
        </w:rPr>
        <w:t>4</w:t>
      </w:r>
      <w:r w:rsidRPr="008B0118">
        <w:rPr>
          <w:rFonts w:ascii="Arial" w:hAnsi="Arial" w:cs="Arial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</w:t>
      </w:r>
      <w:r w:rsidR="005A6578">
        <w:rPr>
          <w:rFonts w:ascii="Arial" w:hAnsi="Arial" w:cs="Arial"/>
          <w:color w:val="000000"/>
          <w:sz w:val="22"/>
          <w:szCs w:val="22"/>
        </w:rPr>
        <w:t>, tuto obecně závaznou vyhlášku (dále jen „vyhláška“):</w:t>
      </w:r>
    </w:p>
    <w:p w14:paraId="5681BD52" w14:textId="77777777"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4A48DB9D" w14:textId="77777777" w:rsidR="00D43EB3" w:rsidRPr="00D4123F" w:rsidRDefault="00ED1930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681DF44B" w14:textId="6763A69C" w:rsidR="00D43EB3" w:rsidRPr="00D4123F" w:rsidRDefault="00ED448B" w:rsidP="00B56FA9">
      <w:pPr>
        <w:pStyle w:val="Seznamoslovan"/>
        <w:spacing w:after="0" w:line="312" w:lineRule="auto"/>
        <w:ind w:left="0" w:firstLine="708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obec </w:t>
      </w:r>
      <w:r w:rsidR="008B0118">
        <w:rPr>
          <w:rFonts w:ascii="Arial" w:hAnsi="Arial" w:cs="Arial"/>
          <w:sz w:val="22"/>
          <w:szCs w:val="22"/>
        </w:rPr>
        <w:t>Vl</w:t>
      </w:r>
      <w:r w:rsidR="00441BB9">
        <w:rPr>
          <w:rFonts w:ascii="Arial" w:hAnsi="Arial" w:cs="Arial"/>
          <w:sz w:val="22"/>
          <w:szCs w:val="22"/>
        </w:rPr>
        <w:t>č</w:t>
      </w:r>
      <w:r w:rsidR="008B0118">
        <w:rPr>
          <w:rFonts w:ascii="Arial" w:hAnsi="Arial" w:cs="Arial"/>
          <w:sz w:val="22"/>
          <w:szCs w:val="22"/>
        </w:rPr>
        <w:t>tejn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31CE6A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C8AB4C" w14:textId="77777777" w:rsidR="00D43EB3" w:rsidRPr="00D4123F" w:rsidRDefault="00D43EB3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2</w:t>
      </w:r>
    </w:p>
    <w:p w14:paraId="3A6066F0" w14:textId="7454315B" w:rsidR="00FA2D80" w:rsidRDefault="00FA2D80" w:rsidP="00822CB8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náves, místní komunikace, veřejná zeleň a další prostory přístupné každému bez omezení, tedy sloužící obecnému užívání</w:t>
      </w:r>
      <w:r w:rsidR="008B0118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 a to</w:t>
      </w:r>
      <w:r w:rsidR="00EC4495"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>bez ohledu n</w:t>
      </w:r>
      <w:r w:rsidR="00452AB1"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5A6578" w:rsidRPr="00822CB8">
        <w:rPr>
          <w:rFonts w:ascii="Arial" w:eastAsia="Calibri" w:hAnsi="Arial" w:cs="Arial"/>
          <w:bCs/>
          <w:sz w:val="22"/>
          <w:szCs w:val="22"/>
        </w:rPr>
        <w:t xml:space="preserve">to vše </w:t>
      </w:r>
      <w:r w:rsidR="00452AB1" w:rsidRPr="00822CB8">
        <w:rPr>
          <w:rFonts w:ascii="Arial" w:eastAsia="Calibri" w:hAnsi="Arial" w:cs="Arial"/>
          <w:bCs/>
          <w:sz w:val="22"/>
          <w:szCs w:val="22"/>
        </w:rPr>
        <w:t xml:space="preserve">v zastavěném území obce </w:t>
      </w:r>
      <w:r w:rsidR="008B0118">
        <w:rPr>
          <w:rFonts w:ascii="Arial" w:eastAsia="Calibri" w:hAnsi="Arial" w:cs="Arial"/>
          <w:bCs/>
          <w:sz w:val="22"/>
          <w:szCs w:val="22"/>
        </w:rPr>
        <w:t>Vl</w:t>
      </w:r>
      <w:r w:rsidR="00441BB9">
        <w:rPr>
          <w:rFonts w:ascii="Arial" w:eastAsia="Calibri" w:hAnsi="Arial" w:cs="Arial"/>
          <w:bCs/>
          <w:sz w:val="22"/>
          <w:szCs w:val="22"/>
        </w:rPr>
        <w:t>č</w:t>
      </w:r>
      <w:r w:rsidR="008B0118">
        <w:rPr>
          <w:rFonts w:ascii="Arial" w:eastAsia="Calibri" w:hAnsi="Arial" w:cs="Arial"/>
          <w:bCs/>
          <w:sz w:val="22"/>
          <w:szCs w:val="22"/>
        </w:rPr>
        <w:t>tejn</w:t>
      </w:r>
      <w:r w:rsidR="00CE3646" w:rsidRPr="00822CB8">
        <w:rPr>
          <w:rFonts w:ascii="Arial" w:eastAsia="Calibri" w:hAnsi="Arial" w:cs="Arial"/>
          <w:bCs/>
          <w:sz w:val="22"/>
          <w:szCs w:val="22"/>
        </w:rPr>
        <w:t>.</w:t>
      </w:r>
      <w:r w:rsidR="00EC4495">
        <w:rPr>
          <w:rStyle w:val="Znakapoznpodarou"/>
          <w:rFonts w:ascii="Arial" w:eastAsia="Calibri" w:hAnsi="Arial" w:cs="Arial"/>
          <w:bCs/>
          <w:sz w:val="22"/>
          <w:szCs w:val="22"/>
        </w:rPr>
        <w:footnoteReference w:id="1"/>
      </w:r>
    </w:p>
    <w:p w14:paraId="17990930" w14:textId="77777777" w:rsidR="00822CB8" w:rsidRPr="00822CB8" w:rsidRDefault="00822CB8" w:rsidP="00822CB8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570FD2BB" w14:textId="77777777" w:rsidR="00D43EB3" w:rsidRPr="00D4123F" w:rsidRDefault="00D43EB3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15142821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14:paraId="41542572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42D6DBD" w14:textId="77777777"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6DD7D801" w14:textId="77777777" w:rsidR="00FD71C5" w:rsidRPr="00D31DFF" w:rsidRDefault="00ED1930" w:rsidP="00D31DFF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62361">
        <w:rPr>
          <w:rFonts w:ascii="Arial" w:hAnsi="Arial" w:cs="Arial"/>
          <w:color w:val="000000"/>
          <w:sz w:val="22"/>
          <w:szCs w:val="22"/>
        </w:rPr>
        <w:t xml:space="preserve">veřejná hřiště </w:t>
      </w:r>
      <w:r w:rsidR="00D31DFF">
        <w:rPr>
          <w:rFonts w:ascii="Arial" w:hAnsi="Arial" w:cs="Arial"/>
          <w:color w:val="000000"/>
          <w:sz w:val="22"/>
          <w:szCs w:val="22"/>
        </w:rPr>
        <w:t xml:space="preserve">a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04D4590F" w14:textId="1E50539B" w:rsidR="00242713" w:rsidRDefault="00242713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A421E6" w14:textId="55B53E0F" w:rsidR="007B617A" w:rsidRDefault="007B617A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1AA68F" w14:textId="0A747F03" w:rsidR="007B617A" w:rsidRDefault="007B617A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395F5F" w14:textId="77777777" w:rsidR="007B617A" w:rsidRDefault="007B617A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69423B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lastRenderedPageBreak/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1E1EAA9A" w14:textId="77777777" w:rsidR="00885FEF" w:rsidRPr="00D4123F" w:rsidRDefault="00885FEF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838F45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14:paraId="671BFBD1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ab/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Pr="00D4123F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37987225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6E5FBA86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8392A6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779DE0C3" w14:textId="77777777" w:rsidR="00623B38" w:rsidRPr="00D33D1E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33D1E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5A6578">
        <w:rPr>
          <w:rFonts w:ascii="Arial" w:hAnsi="Arial" w:cs="Arial"/>
          <w:sz w:val="22"/>
          <w:szCs w:val="22"/>
        </w:rPr>
        <w:t>vyhláškou</w:t>
      </w:r>
      <w:r w:rsidRPr="00D33D1E">
        <w:rPr>
          <w:rFonts w:ascii="Arial" w:hAnsi="Arial" w:cs="Arial"/>
          <w:sz w:val="22"/>
          <w:szCs w:val="22"/>
        </w:rPr>
        <w:t xml:space="preserve"> se nevztahují na:</w:t>
      </w:r>
    </w:p>
    <w:p w14:paraId="7EC49FB5" w14:textId="77777777" w:rsidR="00565F34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14:paraId="582FE128" w14:textId="77777777" w:rsidR="00623B38" w:rsidRPr="00D4123F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3FDDA5DB" w14:textId="77777777" w:rsidR="00623B38" w:rsidRPr="00623B38" w:rsidRDefault="00623B38" w:rsidP="003E4E31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53092BC" w14:textId="77777777" w:rsidR="00EC4495" w:rsidRDefault="00EC4495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6</w:t>
      </w:r>
    </w:p>
    <w:p w14:paraId="2379F769" w14:textId="23A7903B" w:rsidR="00313C64" w:rsidRPr="00D31DFF" w:rsidRDefault="00EC4495" w:rsidP="00D31DFF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Touto vyhláškou</w:t>
      </w:r>
      <w:r w:rsidR="00226D7D">
        <w:rPr>
          <w:rFonts w:ascii="Arial" w:hAnsi="Arial" w:cs="Arial"/>
          <w:bCs/>
          <w:sz w:val="22"/>
          <w:szCs w:val="22"/>
        </w:rPr>
        <w:t xml:space="preserve"> se ruší obecně závazná vyhláška </w:t>
      </w:r>
      <w:r w:rsidR="00B83232">
        <w:rPr>
          <w:rFonts w:ascii="Arial" w:hAnsi="Arial" w:cs="Arial"/>
          <w:bCs/>
          <w:sz w:val="22"/>
          <w:szCs w:val="22"/>
        </w:rPr>
        <w:t xml:space="preserve">č. </w:t>
      </w:r>
      <w:r w:rsidR="007B617A">
        <w:rPr>
          <w:rFonts w:ascii="Arial" w:hAnsi="Arial" w:cs="Arial"/>
          <w:bCs/>
          <w:sz w:val="22"/>
          <w:szCs w:val="22"/>
        </w:rPr>
        <w:t>1/2015</w:t>
      </w:r>
      <w:r w:rsidR="00B83232">
        <w:rPr>
          <w:rFonts w:ascii="Arial" w:hAnsi="Arial" w:cs="Arial"/>
          <w:bCs/>
          <w:sz w:val="22"/>
          <w:szCs w:val="22"/>
        </w:rPr>
        <w:t xml:space="preserve">, </w:t>
      </w:r>
      <w:r w:rsidR="00226D7D">
        <w:rPr>
          <w:rFonts w:ascii="Arial" w:hAnsi="Arial" w:cs="Arial"/>
          <w:bCs/>
          <w:sz w:val="22"/>
          <w:szCs w:val="22"/>
        </w:rPr>
        <w:t xml:space="preserve">o pohybu </w:t>
      </w:r>
      <w:r w:rsidR="00162361">
        <w:rPr>
          <w:rFonts w:ascii="Arial" w:hAnsi="Arial" w:cs="Arial"/>
          <w:bCs/>
          <w:sz w:val="22"/>
          <w:szCs w:val="22"/>
        </w:rPr>
        <w:t xml:space="preserve">psů a jiného </w:t>
      </w:r>
      <w:r w:rsidR="00226D7D">
        <w:rPr>
          <w:rFonts w:ascii="Arial" w:hAnsi="Arial" w:cs="Arial"/>
          <w:bCs/>
          <w:sz w:val="22"/>
          <w:szCs w:val="22"/>
        </w:rPr>
        <w:t>zv</w:t>
      </w:r>
      <w:r w:rsidR="00162361">
        <w:rPr>
          <w:rFonts w:ascii="Arial" w:hAnsi="Arial" w:cs="Arial"/>
          <w:bCs/>
          <w:sz w:val="22"/>
          <w:szCs w:val="22"/>
        </w:rPr>
        <w:t xml:space="preserve">ířectva na veřejných prostranstvích </w:t>
      </w:r>
      <w:r w:rsidR="005A6578">
        <w:rPr>
          <w:rFonts w:ascii="Arial" w:hAnsi="Arial" w:cs="Arial"/>
          <w:bCs/>
          <w:sz w:val="22"/>
          <w:szCs w:val="22"/>
        </w:rPr>
        <w:t xml:space="preserve">k zabezpečení místních záležitostí veřejného pořádku, </w:t>
      </w:r>
      <w:r w:rsidR="00226D7D">
        <w:rPr>
          <w:rFonts w:ascii="Arial" w:hAnsi="Arial" w:cs="Arial"/>
          <w:bCs/>
          <w:sz w:val="22"/>
          <w:szCs w:val="22"/>
        </w:rPr>
        <w:t xml:space="preserve">ze dne </w:t>
      </w:r>
      <w:r w:rsidR="007B617A">
        <w:rPr>
          <w:rFonts w:ascii="Arial" w:hAnsi="Arial" w:cs="Arial"/>
          <w:bCs/>
          <w:sz w:val="22"/>
          <w:szCs w:val="22"/>
        </w:rPr>
        <w:t>27. 3. 2015</w:t>
      </w:r>
      <w:r w:rsidR="00226D7D">
        <w:rPr>
          <w:rFonts w:ascii="Arial" w:hAnsi="Arial" w:cs="Arial"/>
          <w:bCs/>
          <w:sz w:val="22"/>
          <w:szCs w:val="22"/>
        </w:rPr>
        <w:t>.</w:t>
      </w:r>
    </w:p>
    <w:p w14:paraId="19154B11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EC4495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</w:t>
      </w:r>
      <w:r w:rsidR="00EC4495">
        <w:rPr>
          <w:rFonts w:ascii="Arial" w:hAnsi="Arial" w:cs="Arial"/>
          <w:b/>
          <w:sz w:val="22"/>
          <w:szCs w:val="22"/>
        </w:rPr>
        <w:t>7</w:t>
      </w:r>
    </w:p>
    <w:p w14:paraId="60ED8F6F" w14:textId="77777777" w:rsidR="00CE3646" w:rsidRPr="00CE3646" w:rsidRDefault="00CE3646" w:rsidP="00CE3646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Tato </w:t>
      </w:r>
      <w:r w:rsidR="005A6578">
        <w:rPr>
          <w:rFonts w:ascii="Arial" w:hAnsi="Arial" w:cs="Arial"/>
          <w:sz w:val="22"/>
          <w:szCs w:val="22"/>
        </w:rPr>
        <w:t>vyhláška</w:t>
      </w:r>
      <w:r w:rsidRPr="00CE3646">
        <w:rPr>
          <w:rFonts w:ascii="Arial" w:hAnsi="Arial" w:cs="Arial"/>
          <w:sz w:val="22"/>
          <w:szCs w:val="22"/>
        </w:rPr>
        <w:t xml:space="preserve"> nabývá účinnosti počátkem patnáctého dne následujícího po dni jejího vyhlášení.</w:t>
      </w:r>
    </w:p>
    <w:p w14:paraId="0603F082" w14:textId="2E09BB86" w:rsidR="00D43EB3" w:rsidRPr="00F665AA" w:rsidRDefault="00D43EB3" w:rsidP="0030415B">
      <w:pPr>
        <w:pStyle w:val="Nadpis5"/>
        <w:spacing w:before="0" w:after="0" w:line="312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466BC923" w14:textId="606B664F" w:rsidR="00F665AA" w:rsidRDefault="00F665AA" w:rsidP="00F665AA"/>
    <w:p w14:paraId="1340D060" w14:textId="3886A707" w:rsidR="007B617A" w:rsidRDefault="007B617A" w:rsidP="00F665AA"/>
    <w:p w14:paraId="20C27B35" w14:textId="77777777" w:rsidR="007B617A" w:rsidRPr="00F665AA" w:rsidRDefault="007B617A" w:rsidP="00F665AA"/>
    <w:p w14:paraId="52D4AA63" w14:textId="40C2CF63" w:rsidR="007B617A" w:rsidRPr="000522D0" w:rsidRDefault="007B617A" w:rsidP="007B617A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Václav Havlíček, v.r.            </w:t>
      </w:r>
      <w:r>
        <w:rPr>
          <w:rFonts w:ascii="Arial" w:hAnsi="Arial" w:cs="Arial"/>
          <w:bCs/>
          <w:iCs/>
          <w:sz w:val="22"/>
          <w:szCs w:val="22"/>
        </w:rPr>
        <w:t xml:space="preserve">          </w:t>
      </w:r>
      <w:r>
        <w:rPr>
          <w:rFonts w:ascii="Arial" w:hAnsi="Arial" w:cs="Arial"/>
          <w:bCs/>
          <w:iCs/>
          <w:sz w:val="22"/>
          <w:szCs w:val="22"/>
        </w:rPr>
        <w:t>Pavla Davídková, v.r.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>
        <w:rPr>
          <w:rFonts w:ascii="Arial" w:hAnsi="Arial" w:cs="Arial"/>
          <w:bCs/>
          <w:iCs/>
          <w:sz w:val="22"/>
          <w:szCs w:val="22"/>
        </w:rPr>
        <w:t>Josef Mašek, v.r.</w:t>
      </w:r>
    </w:p>
    <w:p w14:paraId="43996DC2" w14:textId="77777777" w:rsidR="007B617A" w:rsidRPr="006245D5" w:rsidRDefault="007B617A" w:rsidP="007B617A">
      <w:pPr>
        <w:pStyle w:val="Odstavecseseznamem"/>
        <w:numPr>
          <w:ilvl w:val="0"/>
          <w:numId w:val="16"/>
        </w:numPr>
        <w:spacing w:after="200" w:line="276" w:lineRule="auto"/>
        <w:rPr>
          <w:rFonts w:ascii="Arial" w:hAnsi="Arial" w:cs="Arial"/>
          <w:bCs/>
        </w:rPr>
      </w:pPr>
      <w:r w:rsidRPr="006245D5">
        <w:rPr>
          <w:rFonts w:ascii="Arial" w:hAnsi="Arial" w:cs="Arial"/>
          <w:bCs/>
        </w:rPr>
        <w:t>místostarosta</w:t>
      </w:r>
      <w:r w:rsidRPr="006245D5">
        <w:rPr>
          <w:rFonts w:ascii="Arial" w:hAnsi="Arial" w:cs="Arial"/>
          <w:bCs/>
        </w:rPr>
        <w:tab/>
      </w:r>
      <w:r w:rsidRPr="006245D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2. místo</w:t>
      </w:r>
      <w:r w:rsidRPr="006245D5">
        <w:rPr>
          <w:rFonts w:ascii="Arial" w:hAnsi="Arial" w:cs="Arial"/>
          <w:bCs/>
        </w:rPr>
        <w:t>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starosta</w:t>
      </w:r>
    </w:p>
    <w:p w14:paraId="57BE289F" w14:textId="77777777" w:rsidR="00D43EB3" w:rsidRPr="00F665AA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2939F3" w14:textId="77777777"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09A0DF1F" w14:textId="77777777"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7B9C5271" w14:textId="77777777" w:rsid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3713C35F" w14:textId="77777777" w:rsidR="00D43EB3" w:rsidRPr="00162361" w:rsidRDefault="00D43EB3" w:rsidP="00746AAA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</w:p>
    <w:sectPr w:rsidR="00D43EB3" w:rsidRPr="0016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2949" w14:textId="77777777" w:rsidR="00CD7A08" w:rsidRDefault="00CD7A08">
      <w:r>
        <w:separator/>
      </w:r>
    </w:p>
  </w:endnote>
  <w:endnote w:type="continuationSeparator" w:id="0">
    <w:p w14:paraId="09A9FF9D" w14:textId="77777777" w:rsidR="00CD7A08" w:rsidRDefault="00CD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D2FB" w14:textId="77777777" w:rsidR="00CD7A08" w:rsidRDefault="00CD7A08">
      <w:r>
        <w:separator/>
      </w:r>
    </w:p>
  </w:footnote>
  <w:footnote w:type="continuationSeparator" w:id="0">
    <w:p w14:paraId="28A8C107" w14:textId="77777777" w:rsidR="00CD7A08" w:rsidRDefault="00CD7A08">
      <w:r>
        <w:continuationSeparator/>
      </w:r>
    </w:p>
  </w:footnote>
  <w:footnote w:id="1">
    <w:p w14:paraId="0D12421F" w14:textId="7548741E" w:rsidR="00527D6F" w:rsidRDefault="00EC44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7B617A" w:rsidRPr="00C779F1">
          <w:rPr>
            <w:rStyle w:val="Hypertextovodkaz"/>
          </w:rPr>
          <w:t>https://geoportal.plzensky-kraj.cz/</w:t>
        </w:r>
      </w:hyperlink>
    </w:p>
    <w:p w14:paraId="5A6452C5" w14:textId="77777777" w:rsidR="007B617A" w:rsidRDefault="007B617A">
      <w:pPr>
        <w:pStyle w:val="Textpoznpodarou"/>
      </w:pPr>
    </w:p>
    <w:p w14:paraId="7FAA9361" w14:textId="77777777" w:rsidR="00BC0963" w:rsidRDefault="00BC0963">
      <w:pPr>
        <w:pStyle w:val="Textpoznpodarou"/>
      </w:pPr>
    </w:p>
    <w:p w14:paraId="6C2E62BD" w14:textId="77777777" w:rsidR="00162361" w:rsidRDefault="00162361">
      <w:pPr>
        <w:pStyle w:val="Textpoznpodarou"/>
      </w:pPr>
    </w:p>
    <w:p w14:paraId="4A8EE093" w14:textId="77777777" w:rsidR="00EC4495" w:rsidRDefault="00EC449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BD0B27"/>
    <w:multiLevelType w:val="hybridMultilevel"/>
    <w:tmpl w:val="926EF47C"/>
    <w:lvl w:ilvl="0" w:tplc="9418C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91B5A"/>
    <w:multiLevelType w:val="hybridMultilevel"/>
    <w:tmpl w:val="F6B88F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13"/>
  </w:num>
  <w:num w:numId="13">
    <w:abstractNumId w:val="11"/>
  </w:num>
  <w:num w:numId="14">
    <w:abstractNumId w:val="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6676"/>
    <w:rsid w:val="00070BCC"/>
    <w:rsid w:val="00097A7F"/>
    <w:rsid w:val="000C02BE"/>
    <w:rsid w:val="000D0CD9"/>
    <w:rsid w:val="000F32A0"/>
    <w:rsid w:val="00130BB7"/>
    <w:rsid w:val="00154687"/>
    <w:rsid w:val="00162361"/>
    <w:rsid w:val="001634CC"/>
    <w:rsid w:val="001635E5"/>
    <w:rsid w:val="00183A07"/>
    <w:rsid w:val="001942A6"/>
    <w:rsid w:val="001C2062"/>
    <w:rsid w:val="001C3041"/>
    <w:rsid w:val="001E72F5"/>
    <w:rsid w:val="00200373"/>
    <w:rsid w:val="00226D7D"/>
    <w:rsid w:val="00234375"/>
    <w:rsid w:val="00242713"/>
    <w:rsid w:val="0024722A"/>
    <w:rsid w:val="0027670C"/>
    <w:rsid w:val="0030415B"/>
    <w:rsid w:val="00313C64"/>
    <w:rsid w:val="003216E2"/>
    <w:rsid w:val="003A0276"/>
    <w:rsid w:val="003B1E25"/>
    <w:rsid w:val="003E4E31"/>
    <w:rsid w:val="003F47FC"/>
    <w:rsid w:val="004339CC"/>
    <w:rsid w:val="00441BB9"/>
    <w:rsid w:val="00452AB1"/>
    <w:rsid w:val="00487AF4"/>
    <w:rsid w:val="004A0606"/>
    <w:rsid w:val="004A1E87"/>
    <w:rsid w:val="004B19AC"/>
    <w:rsid w:val="004E1B03"/>
    <w:rsid w:val="00527D6F"/>
    <w:rsid w:val="00535E78"/>
    <w:rsid w:val="00565F34"/>
    <w:rsid w:val="005664A1"/>
    <w:rsid w:val="005972BA"/>
    <w:rsid w:val="005A6578"/>
    <w:rsid w:val="0060428A"/>
    <w:rsid w:val="00613FFF"/>
    <w:rsid w:val="00623B38"/>
    <w:rsid w:val="00641107"/>
    <w:rsid w:val="006519E6"/>
    <w:rsid w:val="00653D7F"/>
    <w:rsid w:val="00654B61"/>
    <w:rsid w:val="00673B9C"/>
    <w:rsid w:val="006C79B5"/>
    <w:rsid w:val="007352ED"/>
    <w:rsid w:val="00746AAA"/>
    <w:rsid w:val="007B617A"/>
    <w:rsid w:val="007B6249"/>
    <w:rsid w:val="007E1DB2"/>
    <w:rsid w:val="007F099A"/>
    <w:rsid w:val="007F3062"/>
    <w:rsid w:val="00813AEB"/>
    <w:rsid w:val="00822CB8"/>
    <w:rsid w:val="00885FEF"/>
    <w:rsid w:val="008B0118"/>
    <w:rsid w:val="008F5138"/>
    <w:rsid w:val="00941CB4"/>
    <w:rsid w:val="00943AE0"/>
    <w:rsid w:val="009C28A3"/>
    <w:rsid w:val="009D6941"/>
    <w:rsid w:val="00A12E91"/>
    <w:rsid w:val="00A40265"/>
    <w:rsid w:val="00A75C25"/>
    <w:rsid w:val="00A97E44"/>
    <w:rsid w:val="00AF6FE0"/>
    <w:rsid w:val="00B17896"/>
    <w:rsid w:val="00B439C5"/>
    <w:rsid w:val="00B539D2"/>
    <w:rsid w:val="00B56FA9"/>
    <w:rsid w:val="00B83232"/>
    <w:rsid w:val="00B90185"/>
    <w:rsid w:val="00BC0963"/>
    <w:rsid w:val="00BF2592"/>
    <w:rsid w:val="00C10751"/>
    <w:rsid w:val="00CA661A"/>
    <w:rsid w:val="00CB4503"/>
    <w:rsid w:val="00CD7A08"/>
    <w:rsid w:val="00CE3646"/>
    <w:rsid w:val="00CF3A2C"/>
    <w:rsid w:val="00D00CD8"/>
    <w:rsid w:val="00D20ADD"/>
    <w:rsid w:val="00D31DFF"/>
    <w:rsid w:val="00D33D1E"/>
    <w:rsid w:val="00D4123F"/>
    <w:rsid w:val="00D43EB3"/>
    <w:rsid w:val="00D96C93"/>
    <w:rsid w:val="00DA0156"/>
    <w:rsid w:val="00DE0511"/>
    <w:rsid w:val="00E10A25"/>
    <w:rsid w:val="00E40C78"/>
    <w:rsid w:val="00E42B2E"/>
    <w:rsid w:val="00E833DF"/>
    <w:rsid w:val="00E97956"/>
    <w:rsid w:val="00EA4FDD"/>
    <w:rsid w:val="00EA7DBF"/>
    <w:rsid w:val="00EC4495"/>
    <w:rsid w:val="00ED1930"/>
    <w:rsid w:val="00ED448B"/>
    <w:rsid w:val="00EE2BFF"/>
    <w:rsid w:val="00EF79F9"/>
    <w:rsid w:val="00F02488"/>
    <w:rsid w:val="00F20012"/>
    <w:rsid w:val="00F22D7E"/>
    <w:rsid w:val="00F665AA"/>
    <w:rsid w:val="00F67FBF"/>
    <w:rsid w:val="00F912AE"/>
    <w:rsid w:val="00FA2D80"/>
    <w:rsid w:val="00FA59E2"/>
    <w:rsid w:val="00FD71C5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E8C8D"/>
  <w15:chartTrackingRefBased/>
  <w15:docId w15:val="{1990862F-06F4-4FDA-B4D8-9382BB12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EC449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C4495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30415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D31DF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C0963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F665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oportal.plzensky-kraj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48A9-38CA-4653-AC52-38E9FB32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3171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http://www.novemitrovice.cz/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Štrunc Vladimír, Bc., DiS.</cp:lastModifiedBy>
  <cp:revision>6</cp:revision>
  <cp:lastPrinted>2024-04-09T09:13:00Z</cp:lastPrinted>
  <dcterms:created xsi:type="dcterms:W3CDTF">2024-11-22T08:34:00Z</dcterms:created>
  <dcterms:modified xsi:type="dcterms:W3CDTF">2024-11-22T08:50:00Z</dcterms:modified>
</cp:coreProperties>
</file>