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0A7" w:rsidRDefault="00010E9C">
      <w:pPr>
        <w:tabs>
          <w:tab w:val="left" w:pos="3544"/>
        </w:tabs>
        <w:jc w:val="right"/>
        <w:rPr>
          <w:rFonts w:ascii="Arial" w:hAnsi="Arial" w:cs="Arial"/>
          <w:bCs/>
          <w:sz w:val="16"/>
          <w:szCs w:val="16"/>
        </w:rPr>
      </w:pPr>
      <w:bookmarkStart w:id="0" w:name="_GoBack"/>
      <w:bookmarkEnd w:id="0"/>
      <w:r>
        <w:rPr>
          <w:rFonts w:ascii="Arial" w:hAnsi="Arial" w:cs="Arial"/>
          <w:bCs/>
          <w:sz w:val="16"/>
          <w:szCs w:val="16"/>
        </w:rPr>
        <w:t>Číslo jednací: 2022/OUAlb/0903/JKu</w:t>
      </w:r>
    </w:p>
    <w:p w:rsidR="004F60A7" w:rsidRDefault="00010E9C">
      <w:pPr>
        <w:tabs>
          <w:tab w:val="left" w:pos="3544"/>
        </w:tabs>
        <w:spacing w:before="24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Obec Albrechtice nad Orlicí</w:t>
      </w:r>
    </w:p>
    <w:p w:rsidR="004F60A7" w:rsidRDefault="00010E9C">
      <w:pPr>
        <w:spacing w:after="240"/>
        <w:jc w:val="center"/>
      </w:pPr>
      <w:r>
        <w:rPr>
          <w:rFonts w:ascii="Arial" w:hAnsi="Arial" w:cs="Arial"/>
          <w:b/>
          <w:bCs/>
        </w:rPr>
        <w:t xml:space="preserve">Zastupitelstvo obce </w:t>
      </w:r>
      <w:r>
        <w:rPr>
          <w:rFonts w:ascii="Arial" w:hAnsi="Arial" w:cs="Arial"/>
          <w:b/>
        </w:rPr>
        <w:t>Albrechtice nad Orlicí</w:t>
      </w:r>
    </w:p>
    <w:p w:rsidR="004F60A7" w:rsidRDefault="00010E9C">
      <w:pPr>
        <w:spacing w:line="276" w:lineRule="auto"/>
        <w:jc w:val="center"/>
      </w:pPr>
      <w:r>
        <w:rPr>
          <w:noProof/>
          <w:color w:val="0000FF"/>
          <w:sz w:val="22"/>
          <w:szCs w:val="22"/>
        </w:rPr>
        <w:drawing>
          <wp:inline distT="0" distB="0" distL="0" distR="0">
            <wp:extent cx="666753" cy="828675"/>
            <wp:effectExtent l="0" t="0" r="0" b="9525"/>
            <wp:docPr id="1" name="Obrázek 1" descr="Znak obce Albrechtice nad Orlicí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6753" cy="82867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4F60A7" w:rsidRDefault="00010E9C">
      <w:pPr>
        <w:spacing w:before="24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 obce</w:t>
      </w:r>
    </w:p>
    <w:p w:rsidR="004F60A7" w:rsidRDefault="00010E9C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o stanovení místního koeficientu pro výpočet </w:t>
      </w:r>
      <w:r>
        <w:rPr>
          <w:rFonts w:ascii="Arial" w:hAnsi="Arial" w:cs="Arial"/>
          <w:b/>
          <w:bCs/>
          <w:sz w:val="22"/>
          <w:szCs w:val="22"/>
        </w:rPr>
        <w:t>daně z nemovitých věcí</w:t>
      </w:r>
    </w:p>
    <w:p w:rsidR="004F60A7" w:rsidRDefault="004F60A7">
      <w:pPr>
        <w:jc w:val="center"/>
        <w:rPr>
          <w:rFonts w:ascii="Arial" w:hAnsi="Arial" w:cs="Arial"/>
          <w:sz w:val="22"/>
          <w:szCs w:val="22"/>
        </w:rPr>
      </w:pPr>
    </w:p>
    <w:p w:rsidR="004F60A7" w:rsidRDefault="00010E9C">
      <w:pPr>
        <w:pStyle w:val="Zkladntextodsazen21"/>
        <w:spacing w:after="0" w:line="312" w:lineRule="auto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 Albrechtice nad Orlicí se na svém zasedání dne 28.7.2022 usnesením č. 442/23/2022 usneslo vydat na základě § 12 zákona č. 338/1992 Sb., o dani z nemovitých věcí, ve znění pozdějších předpisů (dále jen „zákon o da</w:t>
      </w:r>
      <w:r>
        <w:rPr>
          <w:rFonts w:ascii="Arial" w:hAnsi="Arial" w:cs="Arial"/>
          <w:sz w:val="22"/>
          <w:szCs w:val="22"/>
        </w:rPr>
        <w:t xml:space="preserve">ni z nemovitých věcí“) a § 84 odst. 2 písm. h) zákona č. 128/2000 Sb., o obcích (obecní zřízení), ve znění pozdějších předpisů, tuto obecně závaznou vyhlášku: </w:t>
      </w:r>
    </w:p>
    <w:p w:rsidR="004F60A7" w:rsidRDefault="00010E9C">
      <w:pPr>
        <w:spacing w:before="24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:rsidR="004F60A7" w:rsidRDefault="00010E9C">
      <w:pPr>
        <w:spacing w:after="12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Místní koeficient </w:t>
      </w:r>
    </w:p>
    <w:p w:rsidR="004F60A7" w:rsidRDefault="00010E9C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Místní koeficient se pro celé katastrální území obce stanoví ve výši </w:t>
      </w:r>
      <w:r>
        <w:rPr>
          <w:rFonts w:ascii="Arial" w:hAnsi="Arial" w:cs="Arial"/>
          <w:sz w:val="22"/>
          <w:szCs w:val="22"/>
        </w:rPr>
        <w:t>1,9, kterým se násobí daň poplatníka za jednotlivé druhy pozemků, zdanitelných staveb nebo zdanitelných jednotek, popřípadě jejich souhrny, s výjimkou pozemků uvedených v § 5 odst. 1 zákona o dani z nemovitých věcí.</w:t>
      </w:r>
    </w:p>
    <w:p w:rsidR="004F60A7" w:rsidRDefault="00010E9C">
      <w:pPr>
        <w:pStyle w:val="slalnk"/>
        <w:spacing w:before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2</w:t>
      </w:r>
    </w:p>
    <w:p w:rsidR="004F60A7" w:rsidRDefault="00010E9C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Zrušovací ustanovení</w:t>
      </w:r>
    </w:p>
    <w:p w:rsidR="004F60A7" w:rsidRDefault="00010E9C">
      <w:pPr>
        <w:spacing w:before="120" w:line="312" w:lineRule="auto"/>
        <w:jc w:val="both"/>
      </w:pPr>
      <w:bookmarkStart w:id="1" w:name="_Hlk54595723"/>
      <w:r>
        <w:rPr>
          <w:rFonts w:ascii="Arial" w:hAnsi="Arial" w:cs="Arial"/>
          <w:sz w:val="22"/>
          <w:szCs w:val="22"/>
        </w:rPr>
        <w:t xml:space="preserve">Zrušuje se </w:t>
      </w:r>
      <w:r>
        <w:rPr>
          <w:rFonts w:ascii="Arial" w:hAnsi="Arial" w:cs="Arial"/>
          <w:sz w:val="22"/>
          <w:szCs w:val="22"/>
        </w:rPr>
        <w:t xml:space="preserve">obecně závazná vyhláška </w:t>
      </w:r>
      <w:bookmarkEnd w:id="1"/>
      <w:r>
        <w:rPr>
          <w:rFonts w:ascii="Arial" w:hAnsi="Arial" w:cs="Arial"/>
          <w:sz w:val="22"/>
          <w:szCs w:val="22"/>
        </w:rPr>
        <w:t>č. 2/2015, o stanovení koeficientů pro výpočet daně z nemovitých věcí,</w:t>
      </w:r>
      <w:r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ze dne 10. 9. 2015.</w:t>
      </w:r>
    </w:p>
    <w:p w:rsidR="004F60A7" w:rsidRDefault="00010E9C">
      <w:pPr>
        <w:spacing w:before="24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:rsidR="004F60A7" w:rsidRDefault="00010E9C">
      <w:pPr>
        <w:spacing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:rsidR="004F60A7" w:rsidRDefault="00010E9C">
      <w:pPr>
        <w:spacing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obecně závazná vyhláška nabývá účinnosti dnem 1. 1. 2023. </w:t>
      </w:r>
    </w:p>
    <w:p w:rsidR="004F60A7" w:rsidRDefault="004F60A7">
      <w:pPr>
        <w:spacing w:line="312" w:lineRule="auto"/>
        <w:rPr>
          <w:rFonts w:ascii="Arial" w:hAnsi="Arial" w:cs="Arial"/>
          <w:sz w:val="22"/>
          <w:szCs w:val="22"/>
        </w:rPr>
      </w:pPr>
    </w:p>
    <w:p w:rsidR="004F60A7" w:rsidRDefault="004F60A7">
      <w:pPr>
        <w:spacing w:line="312" w:lineRule="auto"/>
        <w:rPr>
          <w:rFonts w:ascii="Arial" w:hAnsi="Arial" w:cs="Arial"/>
          <w:sz w:val="22"/>
          <w:szCs w:val="22"/>
        </w:rPr>
      </w:pPr>
    </w:p>
    <w:p w:rsidR="004F60A7" w:rsidRDefault="004F60A7">
      <w:pPr>
        <w:spacing w:line="312" w:lineRule="auto"/>
        <w:rPr>
          <w:rFonts w:ascii="Arial" w:hAnsi="Arial" w:cs="Arial"/>
          <w:sz w:val="22"/>
          <w:szCs w:val="22"/>
        </w:rPr>
      </w:pPr>
    </w:p>
    <w:p w:rsidR="004F60A7" w:rsidRDefault="004F60A7">
      <w:pPr>
        <w:spacing w:line="312" w:lineRule="auto"/>
        <w:rPr>
          <w:rFonts w:ascii="Arial" w:hAnsi="Arial" w:cs="Arial"/>
          <w:sz w:val="22"/>
          <w:szCs w:val="22"/>
        </w:rPr>
      </w:pPr>
    </w:p>
    <w:p w:rsidR="004F60A7" w:rsidRDefault="004F60A7">
      <w:pPr>
        <w:spacing w:line="312" w:lineRule="auto"/>
        <w:rPr>
          <w:rFonts w:ascii="Arial" w:hAnsi="Arial" w:cs="Arial"/>
          <w:sz w:val="22"/>
          <w:szCs w:val="22"/>
        </w:rPr>
      </w:pPr>
    </w:p>
    <w:p w:rsidR="004F60A7" w:rsidRDefault="00010E9C">
      <w:pPr>
        <w:pStyle w:val="Zkladntext"/>
        <w:tabs>
          <w:tab w:val="center" w:pos="1701"/>
          <w:tab w:val="center" w:pos="7371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4F60A7" w:rsidRDefault="00010E9C">
      <w:pPr>
        <w:pStyle w:val="Zkladntext"/>
        <w:tabs>
          <w:tab w:val="center" w:pos="1701"/>
          <w:tab w:val="center" w:pos="7371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Alena Mylerová, DiS. v.r.</w:t>
      </w:r>
      <w:r>
        <w:rPr>
          <w:rFonts w:ascii="Arial" w:hAnsi="Arial" w:cs="Arial"/>
          <w:sz w:val="22"/>
          <w:szCs w:val="22"/>
        </w:rPr>
        <w:tab/>
        <w:t>Jaromír Kratěna v.r.</w:t>
      </w:r>
    </w:p>
    <w:p w:rsidR="004F60A7" w:rsidRDefault="00010E9C">
      <w:pPr>
        <w:pStyle w:val="Zkladntext"/>
        <w:tabs>
          <w:tab w:val="center" w:pos="1701"/>
          <w:tab w:val="center" w:pos="7371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místos</w:t>
      </w:r>
      <w:r>
        <w:rPr>
          <w:rFonts w:ascii="Arial" w:hAnsi="Arial" w:cs="Arial"/>
          <w:sz w:val="22"/>
          <w:szCs w:val="22"/>
        </w:rPr>
        <w:t>tarostka</w:t>
      </w:r>
      <w:r>
        <w:rPr>
          <w:rFonts w:ascii="Arial" w:hAnsi="Arial" w:cs="Arial"/>
          <w:sz w:val="22"/>
          <w:szCs w:val="22"/>
        </w:rPr>
        <w:tab/>
        <w:t>starosta</w:t>
      </w:r>
    </w:p>
    <w:p w:rsidR="004F60A7" w:rsidRDefault="004F60A7">
      <w:pPr>
        <w:tabs>
          <w:tab w:val="left" w:pos="1620"/>
          <w:tab w:val="left" w:pos="7740"/>
        </w:tabs>
        <w:autoSpaceDE w:val="0"/>
        <w:spacing w:line="312" w:lineRule="auto"/>
        <w:rPr>
          <w:rFonts w:ascii="Arial" w:hAnsi="Arial" w:cs="Arial"/>
          <w:sz w:val="22"/>
          <w:szCs w:val="22"/>
        </w:rPr>
      </w:pPr>
    </w:p>
    <w:p w:rsidR="004F60A7" w:rsidRDefault="004F60A7">
      <w:pPr>
        <w:spacing w:line="312" w:lineRule="auto"/>
        <w:rPr>
          <w:rFonts w:ascii="Arial" w:hAnsi="Arial" w:cs="Arial"/>
          <w:sz w:val="22"/>
          <w:szCs w:val="22"/>
        </w:rPr>
      </w:pPr>
    </w:p>
    <w:sectPr w:rsidR="004F60A7">
      <w:footerReference w:type="default" r:id="rId8"/>
      <w:pgSz w:w="11906" w:h="16838"/>
      <w:pgMar w:top="1134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10E9C">
      <w:r>
        <w:separator/>
      </w:r>
    </w:p>
  </w:endnote>
  <w:endnote w:type="continuationSeparator" w:id="0">
    <w:p w:rsidR="00000000" w:rsidRDefault="00010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7ACA" w:rsidRDefault="00010E9C">
    <w:pPr>
      <w:pStyle w:val="Zpat"/>
      <w:jc w:val="right"/>
    </w:pPr>
    <w:r>
      <w:rPr>
        <w:rFonts w:ascii="Arial" w:hAnsi="Arial" w:cs="Arial"/>
        <w:sz w:val="16"/>
        <w:szCs w:val="16"/>
      </w:rPr>
      <w:t xml:space="preserve">Stránka </w:t>
    </w:r>
    <w:r>
      <w:rPr>
        <w:rFonts w:ascii="Arial" w:hAnsi="Arial" w:cs="Arial"/>
        <w:bCs/>
        <w:sz w:val="16"/>
        <w:szCs w:val="16"/>
      </w:rPr>
      <w:fldChar w:fldCharType="begin"/>
    </w:r>
    <w:r>
      <w:rPr>
        <w:rFonts w:ascii="Arial" w:hAnsi="Arial" w:cs="Arial"/>
        <w:bCs/>
        <w:sz w:val="16"/>
        <w:szCs w:val="16"/>
      </w:rPr>
      <w:instrText xml:space="preserve"> PAGE </w:instrText>
    </w:r>
    <w:r>
      <w:rPr>
        <w:rFonts w:ascii="Arial" w:hAnsi="Arial" w:cs="Arial"/>
        <w:bCs/>
        <w:sz w:val="16"/>
        <w:szCs w:val="16"/>
      </w:rPr>
      <w:fldChar w:fldCharType="separate"/>
    </w:r>
    <w:r>
      <w:rPr>
        <w:rFonts w:ascii="Arial" w:hAnsi="Arial" w:cs="Arial"/>
        <w:bCs/>
        <w:noProof/>
        <w:sz w:val="16"/>
        <w:szCs w:val="16"/>
      </w:rPr>
      <w:t>1</w:t>
    </w:r>
    <w:r>
      <w:rPr>
        <w:rFonts w:ascii="Arial" w:hAnsi="Arial" w:cs="Arial"/>
        <w:bCs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 xml:space="preserve"> z </w:t>
    </w:r>
    <w:r>
      <w:rPr>
        <w:rFonts w:ascii="Arial" w:hAnsi="Arial" w:cs="Arial"/>
        <w:bCs/>
        <w:sz w:val="16"/>
        <w:szCs w:val="16"/>
      </w:rPr>
      <w:fldChar w:fldCharType="begin"/>
    </w:r>
    <w:r>
      <w:rPr>
        <w:rFonts w:ascii="Arial" w:hAnsi="Arial" w:cs="Arial"/>
        <w:bCs/>
        <w:sz w:val="16"/>
        <w:szCs w:val="16"/>
      </w:rPr>
      <w:instrText xml:space="preserve"> NUMPAGES </w:instrText>
    </w:r>
    <w:r>
      <w:rPr>
        <w:rFonts w:ascii="Arial" w:hAnsi="Arial" w:cs="Arial"/>
        <w:bCs/>
        <w:sz w:val="16"/>
        <w:szCs w:val="16"/>
      </w:rPr>
      <w:fldChar w:fldCharType="separate"/>
    </w:r>
    <w:r>
      <w:rPr>
        <w:rFonts w:ascii="Arial" w:hAnsi="Arial" w:cs="Arial"/>
        <w:bCs/>
        <w:noProof/>
        <w:sz w:val="16"/>
        <w:szCs w:val="16"/>
      </w:rPr>
      <w:t>1</w:t>
    </w:r>
    <w:r>
      <w:rPr>
        <w:rFonts w:ascii="Arial" w:hAnsi="Arial" w:cs="Arial"/>
        <w:bCs/>
        <w:sz w:val="16"/>
        <w:szCs w:val="16"/>
      </w:rPr>
      <w:fldChar w:fldCharType="end"/>
    </w:r>
  </w:p>
  <w:p w:rsidR="006C7ACA" w:rsidRDefault="00010E9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10E9C">
      <w:r>
        <w:rPr>
          <w:color w:val="000000"/>
        </w:rPr>
        <w:separator/>
      </w:r>
    </w:p>
  </w:footnote>
  <w:footnote w:type="continuationSeparator" w:id="0">
    <w:p w:rsidR="00000000" w:rsidRDefault="00010E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4F60A7"/>
    <w:rsid w:val="00010E9C"/>
    <w:rsid w:val="004F6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pPr>
      <w:suppressAutoHyphens/>
    </w:pPr>
    <w:rPr>
      <w:sz w:val="24"/>
      <w:szCs w:val="24"/>
    </w:rPr>
  </w:style>
  <w:style w:type="paragraph" w:styleId="Nadpis2">
    <w:name w:val="heading 2"/>
    <w:basedOn w:val="Normln"/>
    <w:next w:val="Normln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rPr>
      <w:sz w:val="20"/>
      <w:szCs w:val="20"/>
    </w:rPr>
  </w:style>
  <w:style w:type="character" w:styleId="Znakapoznpodarou">
    <w:name w:val="footnote reference"/>
    <w:rPr>
      <w:position w:val="0"/>
      <w:vertAlign w:val="superscript"/>
    </w:rPr>
  </w:style>
  <w:style w:type="paragraph" w:customStyle="1" w:styleId="NormlnIMP">
    <w:name w:val="Normální_IMP"/>
    <w:basedOn w:val="Normln"/>
    <w:pPr>
      <w:overflowPunct w:val="0"/>
      <w:autoSpaceDE w:val="0"/>
      <w:spacing w:line="228" w:lineRule="auto"/>
      <w:jc w:val="both"/>
      <w:textAlignment w:val="baseline"/>
    </w:pPr>
    <w:rPr>
      <w:szCs w:val="20"/>
    </w:rPr>
  </w:style>
  <w:style w:type="character" w:styleId="Odkaznakoment">
    <w:name w:val="annotation reference"/>
    <w:rPr>
      <w:sz w:val="16"/>
      <w:szCs w:val="16"/>
    </w:rPr>
  </w:style>
  <w:style w:type="paragraph" w:styleId="Textkomente">
    <w:name w:val="annotation text"/>
    <w:basedOn w:val="Normln"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left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Zkladntextodsazen21">
    <w:name w:val="Základní text odsazený 21"/>
    <w:basedOn w:val="Normln"/>
    <w:pPr>
      <w:widowControl w:val="0"/>
      <w:spacing w:after="120" w:line="480" w:lineRule="auto"/>
      <w:ind w:left="283"/>
    </w:pPr>
    <w:rPr>
      <w:lang w:bidi="cs-CZ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customStyle="1" w:styleId="ZpatChar">
    <w:name w:val="Zápatí Char"/>
    <w:rPr>
      <w:sz w:val="24"/>
      <w:szCs w:val="24"/>
    </w:rPr>
  </w:style>
  <w:style w:type="paragraph" w:styleId="Odstavecseseznamem">
    <w:name w:val="List Paragraph"/>
    <w:basedOn w:val="Normln"/>
    <w:pPr>
      <w:ind w:left="708"/>
    </w:pPr>
  </w:style>
  <w:style w:type="paragraph" w:customStyle="1" w:styleId="Text">
    <w:name w:val="Text"/>
    <w:basedOn w:val="Normln"/>
    <w:rPr>
      <w:rFonts w:ascii="Arial" w:hAnsi="Arial" w:cs="Arial"/>
    </w:rPr>
  </w:style>
  <w:style w:type="paragraph" w:customStyle="1" w:styleId="slalnk">
    <w:name w:val="Čísla článků"/>
    <w:basedOn w:val="Normln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pPr>
      <w:spacing w:before="60" w:after="16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pPr>
      <w:suppressAutoHyphens/>
    </w:pPr>
    <w:rPr>
      <w:sz w:val="24"/>
      <w:szCs w:val="24"/>
    </w:rPr>
  </w:style>
  <w:style w:type="paragraph" w:styleId="Nadpis2">
    <w:name w:val="heading 2"/>
    <w:basedOn w:val="Normln"/>
    <w:next w:val="Normln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rPr>
      <w:sz w:val="20"/>
      <w:szCs w:val="20"/>
    </w:rPr>
  </w:style>
  <w:style w:type="character" w:styleId="Znakapoznpodarou">
    <w:name w:val="footnote reference"/>
    <w:rPr>
      <w:position w:val="0"/>
      <w:vertAlign w:val="superscript"/>
    </w:rPr>
  </w:style>
  <w:style w:type="paragraph" w:customStyle="1" w:styleId="NormlnIMP">
    <w:name w:val="Normální_IMP"/>
    <w:basedOn w:val="Normln"/>
    <w:pPr>
      <w:overflowPunct w:val="0"/>
      <w:autoSpaceDE w:val="0"/>
      <w:spacing w:line="228" w:lineRule="auto"/>
      <w:jc w:val="both"/>
      <w:textAlignment w:val="baseline"/>
    </w:pPr>
    <w:rPr>
      <w:szCs w:val="20"/>
    </w:rPr>
  </w:style>
  <w:style w:type="character" w:styleId="Odkaznakoment">
    <w:name w:val="annotation reference"/>
    <w:rPr>
      <w:sz w:val="16"/>
      <w:szCs w:val="16"/>
    </w:rPr>
  </w:style>
  <w:style w:type="paragraph" w:styleId="Textkomente">
    <w:name w:val="annotation text"/>
    <w:basedOn w:val="Normln"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left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Zkladntextodsazen21">
    <w:name w:val="Základní text odsazený 21"/>
    <w:basedOn w:val="Normln"/>
    <w:pPr>
      <w:widowControl w:val="0"/>
      <w:spacing w:after="120" w:line="480" w:lineRule="auto"/>
      <w:ind w:left="283"/>
    </w:pPr>
    <w:rPr>
      <w:lang w:bidi="cs-CZ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customStyle="1" w:styleId="ZpatChar">
    <w:name w:val="Zápatí Char"/>
    <w:rPr>
      <w:sz w:val="24"/>
      <w:szCs w:val="24"/>
    </w:rPr>
  </w:style>
  <w:style w:type="paragraph" w:styleId="Odstavecseseznamem">
    <w:name w:val="List Paragraph"/>
    <w:basedOn w:val="Normln"/>
    <w:pPr>
      <w:ind w:left="708"/>
    </w:pPr>
  </w:style>
  <w:style w:type="paragraph" w:customStyle="1" w:styleId="Text">
    <w:name w:val="Text"/>
    <w:basedOn w:val="Normln"/>
    <w:rPr>
      <w:rFonts w:ascii="Arial" w:hAnsi="Arial" w:cs="Arial"/>
    </w:rPr>
  </w:style>
  <w:style w:type="paragraph" w:customStyle="1" w:styleId="slalnk">
    <w:name w:val="Čísla článků"/>
    <w:basedOn w:val="Normln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pPr>
      <w:spacing w:before="60" w:after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/>
  <LinksUpToDate>false</LinksUpToDate>
  <CharactersWithSpaces>1220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uzivatel</cp:lastModifiedBy>
  <cp:revision>2</cp:revision>
  <cp:lastPrinted>2022-07-14T12:28:00Z</cp:lastPrinted>
  <dcterms:created xsi:type="dcterms:W3CDTF">2022-08-04T06:54:00Z</dcterms:created>
  <dcterms:modified xsi:type="dcterms:W3CDTF">2022-08-04T06:54:00Z</dcterms:modified>
</cp:coreProperties>
</file>