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F442" w14:textId="77777777" w:rsidR="0013542E" w:rsidRDefault="00560318">
      <w:pPr>
        <w:pStyle w:val="Text"/>
        <w:rPr>
          <w:b/>
          <w:bCs/>
        </w:rPr>
      </w:pPr>
      <w:r>
        <w:rPr>
          <w:b/>
          <w:bCs/>
        </w:rPr>
        <w:t>Obec</w:t>
      </w:r>
      <w:r>
        <w:rPr>
          <w:b/>
          <w:bCs/>
          <w:lang w:val="en-US"/>
        </w:rPr>
        <w:t xml:space="preserve"> Krou</w:t>
      </w:r>
      <w:proofErr w:type="spellStart"/>
      <w:r>
        <w:rPr>
          <w:b/>
          <w:bCs/>
        </w:rPr>
        <w:t>čová</w:t>
      </w:r>
      <w:proofErr w:type="spellEnd"/>
    </w:p>
    <w:p w14:paraId="22B88782" w14:textId="77777777" w:rsidR="0013542E" w:rsidRDefault="00560318">
      <w:pPr>
        <w:pStyle w:val="Text"/>
        <w:rPr>
          <w:b/>
          <w:bCs/>
        </w:rPr>
      </w:pPr>
      <w:r>
        <w:rPr>
          <w:b/>
          <w:bCs/>
        </w:rPr>
        <w:t xml:space="preserve">Zastupitelstvo obce Kroučová </w:t>
      </w:r>
    </w:p>
    <w:p w14:paraId="1C333FB3" w14:textId="77777777" w:rsidR="0013542E" w:rsidRDefault="00560318">
      <w:pPr>
        <w:pStyle w:val="Text"/>
        <w:rPr>
          <w:b/>
          <w:bCs/>
        </w:rPr>
      </w:pPr>
      <w:r>
        <w:rPr>
          <w:b/>
          <w:bCs/>
        </w:rPr>
        <w:t xml:space="preserve">Obecně závazná vyhláška obce Kroučová, </w:t>
      </w:r>
    </w:p>
    <w:p w14:paraId="751F75B7" w14:textId="77777777" w:rsidR="0013542E" w:rsidRDefault="0013542E">
      <w:pPr>
        <w:pStyle w:val="Text"/>
        <w:rPr>
          <w:b/>
          <w:bCs/>
        </w:rPr>
      </w:pPr>
    </w:p>
    <w:p w14:paraId="52F3D674" w14:textId="77777777" w:rsidR="0013542E" w:rsidRDefault="00560318">
      <w:pPr>
        <w:pStyle w:val="Text"/>
        <w:rPr>
          <w:b/>
          <w:bCs/>
        </w:rPr>
      </w:pPr>
      <w:bookmarkStart w:id="0" w:name="_Hlk189723442"/>
      <w:r>
        <w:rPr>
          <w:b/>
          <w:bCs/>
        </w:rPr>
        <w:t>kterou se mění obecně závazná vyhláška č</w:t>
      </w:r>
      <w:r>
        <w:rPr>
          <w:b/>
          <w:bCs/>
          <w:lang w:val="pt-PT"/>
        </w:rPr>
        <w:t>. 01/2021, o m</w:t>
      </w:r>
      <w:proofErr w:type="spellStart"/>
      <w:r>
        <w:rPr>
          <w:b/>
          <w:bCs/>
        </w:rPr>
        <w:t>ístním</w:t>
      </w:r>
      <w:proofErr w:type="spellEnd"/>
      <w:r>
        <w:rPr>
          <w:b/>
          <w:bCs/>
        </w:rPr>
        <w:t xml:space="preserve"> poplatku za odkládání komunálního odpadu z </w:t>
      </w:r>
      <w:proofErr w:type="spellStart"/>
      <w:r>
        <w:rPr>
          <w:b/>
          <w:bCs/>
        </w:rPr>
        <w:t>nemovit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věci</w:t>
      </w:r>
      <w:bookmarkEnd w:id="0"/>
    </w:p>
    <w:p w14:paraId="6F770C69" w14:textId="77777777" w:rsidR="0013542E" w:rsidRDefault="0013542E">
      <w:pPr>
        <w:pStyle w:val="Text"/>
      </w:pPr>
    </w:p>
    <w:p w14:paraId="4524040B" w14:textId="42AE077F" w:rsidR="0013542E" w:rsidRDefault="00560318">
      <w:pPr>
        <w:pStyle w:val="Text"/>
        <w:rPr>
          <w:b/>
          <w:bCs/>
        </w:rPr>
      </w:pPr>
      <w:r>
        <w:t>Zastupitelstvo obce Kroučová se na sv</w:t>
      </w:r>
      <w:r>
        <w:rPr>
          <w:lang w:val="fr-FR"/>
        </w:rPr>
        <w:t>é</w:t>
      </w:r>
      <w:r>
        <w:t xml:space="preserve">m </w:t>
      </w:r>
      <w:r w:rsidRPr="00560318">
        <w:t xml:space="preserve">zasedání dne </w:t>
      </w:r>
      <w:r w:rsidRPr="00560318">
        <w:t>24.9.2025</w:t>
      </w:r>
      <w:r w:rsidRPr="00560318">
        <w:t xml:space="preserve"> usneslo vydat na základě § </w:t>
      </w:r>
      <w:r w:rsidRPr="00560318">
        <w:t>14 z</w:t>
      </w:r>
      <w:proofErr w:type="spellStart"/>
      <w:r w:rsidRPr="00560318">
        <w:t>ákona</w:t>
      </w:r>
      <w:proofErr w:type="spellEnd"/>
      <w:r w:rsidRPr="00560318">
        <w:t xml:space="preserve"> č</w:t>
      </w:r>
      <w:r w:rsidRPr="00560318">
        <w:t>. 565/1990 Sb., o m</w:t>
      </w:r>
      <w:proofErr w:type="spellStart"/>
      <w:r w:rsidRPr="00560318">
        <w:t>ístních</w:t>
      </w:r>
      <w:proofErr w:type="spellEnd"/>
      <w:r w:rsidRPr="00560318">
        <w:t xml:space="preserve"> poplatcích, ve znění pozdějších</w:t>
      </w:r>
      <w:r>
        <w:t xml:space="preserve"> předpisů (dále jen „zákon o místních poplatcích</w:t>
      </w:r>
      <w:r w:rsidRPr="00560318">
        <w:rPr>
          <w:rtl/>
        </w:rPr>
        <w:t>“</w:t>
      </w:r>
      <w:r>
        <w:t>), a v souladu s § 10 písm. d) a § 84 odst. 2 písm. h) zákona č. 128/2000 Sb., o obcích (obecní zřízení), ve znění pozdějších předpisů, tuto obecně závaznou vyhlášku (dále jen „vyhláška</w:t>
      </w:r>
      <w:r>
        <w:rPr>
          <w:rtl/>
          <w:lang w:val="ar-SA"/>
        </w:rPr>
        <w:t>“</w:t>
      </w:r>
      <w:r>
        <w:t>):</w:t>
      </w:r>
    </w:p>
    <w:p w14:paraId="11BBE30E" w14:textId="77777777" w:rsidR="0013542E" w:rsidRDefault="0013542E">
      <w:pPr>
        <w:pStyle w:val="Text"/>
        <w:rPr>
          <w:b/>
          <w:bCs/>
        </w:rPr>
      </w:pPr>
    </w:p>
    <w:p w14:paraId="70024761" w14:textId="77777777" w:rsidR="0013542E" w:rsidRDefault="00560318">
      <w:pPr>
        <w:pStyle w:val="Text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1</w:t>
      </w:r>
    </w:p>
    <w:p w14:paraId="22795664" w14:textId="77777777" w:rsidR="0013542E" w:rsidRDefault="00560318">
      <w:pPr>
        <w:pStyle w:val="Text"/>
        <w:rPr>
          <w:b/>
          <w:bCs/>
        </w:rPr>
      </w:pPr>
      <w:r>
        <w:rPr>
          <w:b/>
          <w:bCs/>
        </w:rPr>
        <w:t xml:space="preserve">Změna znění </w:t>
      </w:r>
      <w:proofErr w:type="spellStart"/>
      <w:r>
        <w:rPr>
          <w:b/>
          <w:bCs/>
        </w:rPr>
        <w:t>obecn</w:t>
      </w:r>
      <w:proofErr w:type="spellEnd"/>
      <w:r>
        <w:rPr>
          <w:b/>
          <w:bCs/>
          <w:lang w:val="fr-FR"/>
        </w:rPr>
        <w:t xml:space="preserve">é </w:t>
      </w:r>
      <w:proofErr w:type="spellStart"/>
      <w:r>
        <w:rPr>
          <w:b/>
          <w:bCs/>
        </w:rPr>
        <w:t>závazn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vyhlášky</w:t>
      </w:r>
    </w:p>
    <w:p w14:paraId="23F40170" w14:textId="77777777" w:rsidR="0013542E" w:rsidRDefault="00560318">
      <w:pPr>
        <w:pStyle w:val="Text"/>
      </w:pPr>
      <w:r>
        <w:t xml:space="preserve">Vypouští se čl. 9 obecně </w:t>
      </w:r>
      <w:proofErr w:type="spellStart"/>
      <w:r>
        <w:t>závazn</w:t>
      </w:r>
      <w:proofErr w:type="spellEnd"/>
      <w:r>
        <w:rPr>
          <w:lang w:val="fr-FR"/>
        </w:rPr>
        <w:t xml:space="preserve">é </w:t>
      </w:r>
      <w:r>
        <w:t>vyhlášky č</w:t>
      </w:r>
      <w:r>
        <w:rPr>
          <w:lang w:val="pt-PT"/>
        </w:rPr>
        <w:t>. 1/2021, o m</w:t>
      </w:r>
      <w:proofErr w:type="spellStart"/>
      <w:r>
        <w:t>ístním</w:t>
      </w:r>
      <w:proofErr w:type="spellEnd"/>
      <w:r>
        <w:t xml:space="preserve"> poplatku za odkládání komunálního odpadu z </w:t>
      </w:r>
      <w:proofErr w:type="spellStart"/>
      <w:r>
        <w:t>nemovit</w:t>
      </w:r>
      <w:proofErr w:type="spellEnd"/>
      <w:r>
        <w:rPr>
          <w:lang w:val="fr-FR"/>
        </w:rPr>
        <w:t xml:space="preserve">é </w:t>
      </w:r>
      <w:r>
        <w:t>věci.</w:t>
      </w:r>
    </w:p>
    <w:p w14:paraId="62E7E79F" w14:textId="77777777" w:rsidR="0013542E" w:rsidRDefault="0013542E">
      <w:pPr>
        <w:pStyle w:val="Text"/>
        <w:jc w:val="both"/>
      </w:pPr>
    </w:p>
    <w:p w14:paraId="75ADB8F8" w14:textId="77777777" w:rsidR="0013542E" w:rsidRDefault="00560318">
      <w:pPr>
        <w:pStyle w:val="Text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2</w:t>
      </w:r>
    </w:p>
    <w:p w14:paraId="249DE5C0" w14:textId="77777777" w:rsidR="0013542E" w:rsidRDefault="00560318">
      <w:pPr>
        <w:pStyle w:val="Text"/>
        <w:rPr>
          <w:b/>
          <w:bCs/>
        </w:rPr>
      </w:pPr>
      <w:r>
        <w:rPr>
          <w:b/>
          <w:bCs/>
        </w:rPr>
        <w:t>Účinnost</w:t>
      </w:r>
    </w:p>
    <w:p w14:paraId="5883C0B4" w14:textId="77777777" w:rsidR="0013542E" w:rsidRDefault="00560318">
      <w:pPr>
        <w:pStyle w:val="Text"/>
      </w:pPr>
      <w:r>
        <w:t>Tato vyhláška nabývá účinnosti počátkem patná</w:t>
      </w:r>
      <w:proofErr w:type="spellStart"/>
      <w:r>
        <w:rPr>
          <w:lang w:val="en-US"/>
        </w:rPr>
        <w:t>ct</w:t>
      </w:r>
      <w:proofErr w:type="spellEnd"/>
      <w:r>
        <w:rPr>
          <w:lang w:val="fr-FR"/>
        </w:rPr>
        <w:t>é</w:t>
      </w:r>
      <w:r>
        <w:t>ho dne následujícího po dni jejího vyhlášení.</w:t>
      </w:r>
    </w:p>
    <w:p w14:paraId="51849DF2" w14:textId="77777777" w:rsidR="0013542E" w:rsidRDefault="0013542E">
      <w:pPr>
        <w:pStyle w:val="Text"/>
      </w:pPr>
    </w:p>
    <w:p w14:paraId="67AC1D9C" w14:textId="77777777" w:rsidR="0013542E" w:rsidRDefault="00560318">
      <w:pPr>
        <w:pStyle w:val="Text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50F8DB90" w14:textId="77777777" w:rsidR="0013542E" w:rsidRDefault="0013542E">
      <w:pPr>
        <w:pStyle w:val="Text"/>
      </w:pPr>
    </w:p>
    <w:p w14:paraId="760C00BF" w14:textId="77777777" w:rsidR="0013542E" w:rsidRDefault="00560318">
      <w:pPr>
        <w:pStyle w:val="Text"/>
        <w:jc w:val="both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14:paraId="45858CA2" w14:textId="77777777" w:rsidR="0013542E" w:rsidRDefault="00560318">
      <w:pPr>
        <w:pStyle w:val="Text"/>
        <w:jc w:val="both"/>
      </w:pPr>
      <w:r>
        <w:t>Václav Hajný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de-DE"/>
        </w:rPr>
        <w:t xml:space="preserve">Jan </w:t>
      </w:r>
      <w:proofErr w:type="spellStart"/>
      <w:r>
        <w:rPr>
          <w:lang w:val="de-DE"/>
        </w:rPr>
        <w:t>Kratina</w:t>
      </w:r>
      <w:proofErr w:type="spellEnd"/>
      <w:r>
        <w:rPr>
          <w:lang w:val="de-DE"/>
        </w:rPr>
        <w:t xml:space="preserve"> </w:t>
      </w:r>
    </w:p>
    <w:p w14:paraId="2F70F666" w14:textId="77777777" w:rsidR="0013542E" w:rsidRDefault="00560318">
      <w:pPr>
        <w:pStyle w:val="Text"/>
        <w:jc w:val="both"/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Místostarosta</w:t>
      </w:r>
    </w:p>
    <w:p w14:paraId="1BA96ED7" w14:textId="77777777" w:rsidR="0013542E" w:rsidRDefault="0013542E">
      <w:pPr>
        <w:pStyle w:val="Text"/>
      </w:pPr>
    </w:p>
    <w:sectPr w:rsidR="0013542E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C963" w14:textId="77777777" w:rsidR="00560318" w:rsidRDefault="00560318">
      <w:r>
        <w:separator/>
      </w:r>
    </w:p>
  </w:endnote>
  <w:endnote w:type="continuationSeparator" w:id="0">
    <w:p w14:paraId="738EB72A" w14:textId="77777777" w:rsidR="00560318" w:rsidRDefault="0056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FEAE" w14:textId="77777777" w:rsidR="0013542E" w:rsidRDefault="0013542E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2207" w14:textId="77777777" w:rsidR="00560318" w:rsidRDefault="00560318">
      <w:r>
        <w:separator/>
      </w:r>
    </w:p>
  </w:footnote>
  <w:footnote w:type="continuationSeparator" w:id="0">
    <w:p w14:paraId="3247ECBA" w14:textId="77777777" w:rsidR="00560318" w:rsidRDefault="0056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BD5B" w14:textId="77777777" w:rsidR="0013542E" w:rsidRDefault="0013542E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2E"/>
    <w:rsid w:val="0013542E"/>
    <w:rsid w:val="00560318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AE06"/>
  <w15:docId w15:val="{198986D7-DB1C-4D0D-A131-4EE39DBF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160" w:line="259" w:lineRule="auto"/>
      <w:jc w:val="center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836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Mudra Jakub</cp:lastModifiedBy>
  <cp:revision>2</cp:revision>
  <dcterms:created xsi:type="dcterms:W3CDTF">2025-11-21T12:32:00Z</dcterms:created>
  <dcterms:modified xsi:type="dcterms:W3CDTF">2025-11-21T12:33:00Z</dcterms:modified>
</cp:coreProperties>
</file>