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3F071" w14:textId="2C3C54E7" w:rsidR="00E167FA" w:rsidRPr="004471FD" w:rsidRDefault="00E167FA" w:rsidP="00E167FA">
      <w:pPr>
        <w:pStyle w:val="Pa55"/>
        <w:spacing w:before="220" w:after="20"/>
        <w:jc w:val="center"/>
        <w:rPr>
          <w:rFonts w:ascii="Arial" w:hAnsi="Arial" w:cs="Arial"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Obec </w:t>
      </w:r>
      <w:r w:rsidR="006E7D82">
        <w:rPr>
          <w:rFonts w:ascii="Arial" w:hAnsi="Arial" w:cs="Arial"/>
          <w:b/>
          <w:bCs/>
          <w:color w:val="000000"/>
          <w:sz w:val="22"/>
          <w:szCs w:val="22"/>
        </w:rPr>
        <w:t>Vyžlovka</w:t>
      </w:r>
    </w:p>
    <w:p w14:paraId="483C22A0" w14:textId="0001F118" w:rsidR="00E167FA" w:rsidRDefault="00E167FA" w:rsidP="00E167FA">
      <w:pPr>
        <w:pStyle w:val="Pa56"/>
        <w:spacing w:after="2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Zastupitelstvo obce </w:t>
      </w:r>
      <w:r w:rsidR="006E7D82">
        <w:rPr>
          <w:rFonts w:ascii="Arial" w:hAnsi="Arial" w:cs="Arial"/>
          <w:b/>
          <w:bCs/>
          <w:color w:val="000000"/>
          <w:sz w:val="22"/>
          <w:szCs w:val="22"/>
        </w:rPr>
        <w:t>Vyžlovka</w:t>
      </w:r>
    </w:p>
    <w:p w14:paraId="795B6B10" w14:textId="77777777" w:rsidR="0053627C" w:rsidRPr="0053627C" w:rsidRDefault="0053627C" w:rsidP="0053627C"/>
    <w:p w14:paraId="46092C77" w14:textId="1C75E7EB" w:rsidR="00E167FA" w:rsidRDefault="00E167FA" w:rsidP="00E167FA">
      <w:pPr>
        <w:pStyle w:val="Pa57"/>
        <w:spacing w:after="14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Obecně závazná vyhláška obce </w:t>
      </w:r>
      <w:r w:rsidR="006E7D82">
        <w:rPr>
          <w:rFonts w:ascii="Arial" w:hAnsi="Arial" w:cs="Arial"/>
          <w:b/>
          <w:bCs/>
          <w:color w:val="000000"/>
          <w:sz w:val="22"/>
          <w:szCs w:val="22"/>
        </w:rPr>
        <w:t>Vyžlovka</w:t>
      </w: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>,</w:t>
      </w:r>
    </w:p>
    <w:p w14:paraId="62888C6A" w14:textId="270560FE" w:rsidR="00824BD4" w:rsidRPr="00824BD4" w:rsidRDefault="00824BD4" w:rsidP="00824BD4">
      <w:pPr>
        <w:pStyle w:val="Pa57"/>
        <w:spacing w:after="14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 xml:space="preserve">kterou se stanoví část </w:t>
      </w:r>
      <w:r w:rsidR="000F3986">
        <w:rPr>
          <w:rFonts w:ascii="Arial" w:hAnsi="Arial" w:cs="Arial"/>
          <w:b/>
          <w:bCs/>
          <w:color w:val="000000"/>
          <w:sz w:val="22"/>
          <w:szCs w:val="22"/>
        </w:rPr>
        <w:t xml:space="preserve">společného </w:t>
      </w: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 xml:space="preserve">školského obvodu </w:t>
      </w:r>
      <w:r w:rsidR="00BC5423">
        <w:rPr>
          <w:rFonts w:ascii="Arial" w:hAnsi="Arial" w:cs="Arial"/>
          <w:b/>
          <w:bCs/>
          <w:color w:val="000000"/>
          <w:sz w:val="22"/>
          <w:szCs w:val="22"/>
        </w:rPr>
        <w:t>základní</w:t>
      </w: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 xml:space="preserve"> školy</w:t>
      </w:r>
    </w:p>
    <w:p w14:paraId="2DDA1EFE" w14:textId="77777777" w:rsidR="00AB42B6" w:rsidRDefault="00AB42B6" w:rsidP="00824BD4">
      <w:pPr>
        <w:pStyle w:val="Pa12"/>
        <w:spacing w:before="40" w:after="40"/>
        <w:ind w:firstLine="280"/>
        <w:jc w:val="both"/>
        <w:rPr>
          <w:rFonts w:ascii="Arial" w:hAnsi="Arial" w:cs="Arial"/>
          <w:color w:val="000000"/>
          <w:sz w:val="22"/>
          <w:szCs w:val="22"/>
        </w:rPr>
      </w:pPr>
    </w:p>
    <w:p w14:paraId="2B7F9F8B" w14:textId="05616E5F" w:rsidR="00824BD4" w:rsidRDefault="00824BD4" w:rsidP="003A265E">
      <w:pPr>
        <w:pStyle w:val="Pa12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6E7D82">
        <w:rPr>
          <w:rFonts w:ascii="Arial" w:hAnsi="Arial" w:cs="Arial"/>
          <w:color w:val="000000"/>
          <w:sz w:val="22"/>
          <w:szCs w:val="22"/>
        </w:rPr>
        <w:t>Vyžlovka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6E7D82">
        <w:rPr>
          <w:rFonts w:ascii="Arial" w:hAnsi="Arial" w:cs="Arial"/>
          <w:color w:val="000000"/>
          <w:sz w:val="22"/>
          <w:szCs w:val="22"/>
        </w:rPr>
        <w:t>15. 1.</w:t>
      </w:r>
      <w:r w:rsidR="007956C9">
        <w:rPr>
          <w:rFonts w:ascii="Arial" w:hAnsi="Arial" w:cs="Arial"/>
          <w:color w:val="000000"/>
          <w:sz w:val="22"/>
          <w:szCs w:val="22"/>
        </w:rPr>
        <w:t xml:space="preserve"> </w:t>
      </w:r>
      <w:r w:rsidR="000F3986">
        <w:rPr>
          <w:rFonts w:ascii="Arial" w:hAnsi="Arial" w:cs="Arial"/>
          <w:color w:val="000000"/>
          <w:sz w:val="22"/>
          <w:szCs w:val="22"/>
        </w:rPr>
        <w:t>202</w:t>
      </w:r>
      <w:r w:rsidR="006E7D82">
        <w:rPr>
          <w:rFonts w:ascii="Arial" w:hAnsi="Arial" w:cs="Arial"/>
          <w:color w:val="000000"/>
          <w:sz w:val="22"/>
          <w:szCs w:val="22"/>
        </w:rPr>
        <w:t>5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usneslo vydat na základě ustanovení § 178 odst. 2 písm. c) zákona č. 561/2004 Sb., o</w:t>
      </w:r>
      <w:r w:rsidR="00BC5423">
        <w:rPr>
          <w:rFonts w:ascii="Arial" w:hAnsi="Arial" w:cs="Arial"/>
          <w:color w:val="000000"/>
          <w:sz w:val="22"/>
          <w:szCs w:val="22"/>
        </w:rPr>
        <w:t> </w:t>
      </w:r>
      <w:r w:rsidRPr="00824BD4">
        <w:rPr>
          <w:rFonts w:ascii="Arial" w:hAnsi="Arial" w:cs="Arial"/>
          <w:color w:val="000000"/>
          <w:sz w:val="22"/>
          <w:szCs w:val="22"/>
        </w:rPr>
        <w:t>předškolním, základním, středním, vyšším od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>borném a jiném vzdělávání (školský zákon), ve znění pozdějších předpisů, a v sou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>ladu s § 10 písm. d) a § 84 odst. 2 písm. h) zákona č. 128/2000 Sb., o obcích (obecní zřízení), ve znění pozdějších předpisů, tuto obecně závaznou vyhlášku (dále jen „vyhláška“):</w:t>
      </w:r>
    </w:p>
    <w:p w14:paraId="7540BF61" w14:textId="77777777" w:rsidR="00AB42B6" w:rsidRPr="00AB42B6" w:rsidRDefault="00AB42B6" w:rsidP="00AB42B6"/>
    <w:p w14:paraId="5A185396" w14:textId="77777777" w:rsidR="00824BD4" w:rsidRPr="00824BD4" w:rsidRDefault="00824BD4" w:rsidP="00824BD4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1</w:t>
      </w:r>
    </w:p>
    <w:p w14:paraId="724B9541" w14:textId="77777777" w:rsidR="00824BD4" w:rsidRPr="00824BD4" w:rsidRDefault="00824BD4" w:rsidP="003A265E">
      <w:pPr>
        <w:pStyle w:val="Pa58"/>
        <w:spacing w:before="20" w:after="4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Stanovení školských obvodů</w:t>
      </w:r>
    </w:p>
    <w:p w14:paraId="58A9D0CE" w14:textId="47F43899" w:rsidR="00824BD4" w:rsidRPr="00BC5423" w:rsidRDefault="00824BD4" w:rsidP="003A265E">
      <w:pPr>
        <w:pStyle w:val="Normlnweb"/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color w:val="000000"/>
          <w:sz w:val="22"/>
          <w:szCs w:val="22"/>
        </w:rPr>
        <w:t xml:space="preserve">Na základě uzavřené dohody </w:t>
      </w:r>
      <w:r w:rsidR="00BC5423">
        <w:rPr>
          <w:rFonts w:ascii="Arial" w:hAnsi="Arial" w:cs="Arial"/>
          <w:color w:val="000000"/>
          <w:sz w:val="22"/>
          <w:szCs w:val="22"/>
        </w:rPr>
        <w:t>měst</w:t>
      </w:r>
      <w:r w:rsidR="003A265E">
        <w:rPr>
          <w:rFonts w:ascii="Arial" w:hAnsi="Arial" w:cs="Arial"/>
          <w:color w:val="000000"/>
          <w:sz w:val="22"/>
          <w:szCs w:val="22"/>
        </w:rPr>
        <w:t>a Kostelec nad Černými lesy</w:t>
      </w:r>
      <w:r w:rsidR="00BC5423">
        <w:rPr>
          <w:rFonts w:ascii="Arial" w:hAnsi="Arial" w:cs="Arial"/>
          <w:color w:val="000000"/>
          <w:sz w:val="22"/>
          <w:szCs w:val="22"/>
        </w:rPr>
        <w:t xml:space="preserve"> a </w:t>
      </w:r>
      <w:r w:rsidRPr="00824BD4">
        <w:rPr>
          <w:rFonts w:ascii="Arial" w:hAnsi="Arial" w:cs="Arial"/>
          <w:color w:val="000000"/>
          <w:sz w:val="22"/>
          <w:szCs w:val="22"/>
        </w:rPr>
        <w:t>obc</w:t>
      </w:r>
      <w:r w:rsidR="00BC5423">
        <w:rPr>
          <w:rFonts w:ascii="Arial" w:hAnsi="Arial" w:cs="Arial"/>
          <w:color w:val="000000"/>
          <w:sz w:val="22"/>
          <w:szCs w:val="22"/>
        </w:rPr>
        <w:t>e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</w:t>
      </w:r>
      <w:r w:rsidR="006E7D82">
        <w:rPr>
          <w:rFonts w:ascii="Arial" w:hAnsi="Arial" w:cs="Arial"/>
          <w:color w:val="000000"/>
          <w:sz w:val="22"/>
          <w:szCs w:val="22"/>
        </w:rPr>
        <w:t>Vyžlovka</w:t>
      </w:r>
      <w:r w:rsidR="0053627C">
        <w:rPr>
          <w:rFonts w:ascii="Arial" w:hAnsi="Arial" w:cs="Arial"/>
          <w:color w:val="000000"/>
          <w:sz w:val="22"/>
          <w:szCs w:val="22"/>
        </w:rPr>
        <w:t xml:space="preserve"> 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o vytvoření společného školského obvodu </w:t>
      </w:r>
      <w:r w:rsidR="00BC5423">
        <w:rPr>
          <w:rFonts w:ascii="Arial" w:hAnsi="Arial" w:cs="Arial"/>
          <w:color w:val="000000"/>
          <w:sz w:val="22"/>
          <w:szCs w:val="22"/>
        </w:rPr>
        <w:t>základní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školy je území obce </w:t>
      </w:r>
      <w:r w:rsidR="006E7D82">
        <w:rPr>
          <w:rFonts w:ascii="Arial" w:hAnsi="Arial" w:cs="Arial"/>
          <w:color w:val="000000"/>
          <w:sz w:val="22"/>
          <w:szCs w:val="22"/>
        </w:rPr>
        <w:t>Vyžlovka</w:t>
      </w:r>
      <w:r w:rsidR="00BB5B1E">
        <w:rPr>
          <w:rFonts w:ascii="Arial" w:hAnsi="Arial" w:cs="Arial"/>
          <w:color w:val="000000"/>
          <w:sz w:val="22"/>
          <w:szCs w:val="22"/>
        </w:rPr>
        <w:t xml:space="preserve"> 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částí školského obvodu </w:t>
      </w:r>
      <w:r w:rsidR="00BC5423" w:rsidRPr="00BC5423">
        <w:rPr>
          <w:rFonts w:ascii="Arial" w:hAnsi="Arial" w:cs="Arial"/>
          <w:iCs/>
          <w:sz w:val="22"/>
          <w:szCs w:val="22"/>
        </w:rPr>
        <w:t>Základní školy</w:t>
      </w:r>
      <w:r w:rsidR="00BC5423" w:rsidRPr="00BC5423">
        <w:rPr>
          <w:rFonts w:ascii="Arial" w:hAnsi="Arial" w:cs="Arial"/>
          <w:sz w:val="22"/>
          <w:szCs w:val="22"/>
        </w:rPr>
        <w:t xml:space="preserve"> </w:t>
      </w:r>
      <w:r w:rsidR="003A265E">
        <w:rPr>
          <w:rFonts w:ascii="Arial" w:hAnsi="Arial" w:cs="Arial"/>
          <w:color w:val="000000"/>
          <w:sz w:val="22"/>
          <w:szCs w:val="22"/>
        </w:rPr>
        <w:t>Kostelec nad Černými lesy</w:t>
      </w:r>
      <w:r w:rsidR="00BC5423" w:rsidRPr="00BC5423">
        <w:rPr>
          <w:rFonts w:ascii="Arial" w:hAnsi="Arial" w:cs="Arial"/>
          <w:sz w:val="22"/>
          <w:szCs w:val="22"/>
        </w:rPr>
        <w:t>,</w:t>
      </w:r>
      <w:r w:rsidR="00B108F7">
        <w:rPr>
          <w:rFonts w:ascii="Arial" w:hAnsi="Arial" w:cs="Arial"/>
          <w:sz w:val="22"/>
          <w:szCs w:val="22"/>
        </w:rPr>
        <w:t xml:space="preserve"> </w:t>
      </w:r>
      <w:r w:rsidR="00BC5423" w:rsidRPr="00BC5423">
        <w:rPr>
          <w:rFonts w:ascii="Arial" w:hAnsi="Arial" w:cs="Arial"/>
          <w:sz w:val="22"/>
          <w:szCs w:val="22"/>
        </w:rPr>
        <w:t xml:space="preserve">se sídlem </w:t>
      </w:r>
      <w:r w:rsidR="00B108F7">
        <w:rPr>
          <w:rFonts w:ascii="Arial" w:hAnsi="Arial" w:cs="Arial"/>
          <w:sz w:val="22"/>
          <w:szCs w:val="22"/>
        </w:rPr>
        <w:t>náměstí Smiřických 33</w:t>
      </w:r>
      <w:r w:rsidR="00BC5423" w:rsidRPr="00BC5423">
        <w:rPr>
          <w:rFonts w:ascii="Arial" w:hAnsi="Arial" w:cs="Arial"/>
          <w:sz w:val="22"/>
          <w:szCs w:val="22"/>
        </w:rPr>
        <w:t xml:space="preserve">, 281 </w:t>
      </w:r>
      <w:r w:rsidR="00B108F7">
        <w:rPr>
          <w:rFonts w:ascii="Arial" w:hAnsi="Arial" w:cs="Arial"/>
          <w:sz w:val="22"/>
          <w:szCs w:val="22"/>
        </w:rPr>
        <w:t>63</w:t>
      </w:r>
      <w:r w:rsidR="00BC5423" w:rsidRPr="00BC5423">
        <w:rPr>
          <w:rFonts w:ascii="Arial" w:hAnsi="Arial" w:cs="Arial"/>
          <w:sz w:val="22"/>
          <w:szCs w:val="22"/>
        </w:rPr>
        <w:t xml:space="preserve"> </w:t>
      </w:r>
      <w:r w:rsidR="00B108F7">
        <w:rPr>
          <w:rFonts w:ascii="Arial" w:hAnsi="Arial" w:cs="Arial"/>
          <w:color w:val="000000"/>
          <w:sz w:val="22"/>
          <w:szCs w:val="22"/>
        </w:rPr>
        <w:t>Kostelec nad Černými lesy</w:t>
      </w:r>
      <w:r w:rsidR="00BC5423" w:rsidRPr="00BC5423">
        <w:rPr>
          <w:rFonts w:ascii="Arial" w:hAnsi="Arial" w:cs="Arial"/>
          <w:sz w:val="22"/>
          <w:szCs w:val="22"/>
        </w:rPr>
        <w:t>, IČ</w:t>
      </w:r>
      <w:r w:rsidR="00B108F7">
        <w:rPr>
          <w:rFonts w:ascii="Arial" w:hAnsi="Arial" w:cs="Arial"/>
          <w:sz w:val="22"/>
          <w:szCs w:val="22"/>
        </w:rPr>
        <w:t>O</w:t>
      </w:r>
      <w:r w:rsidR="00BC5423" w:rsidRPr="00BC5423">
        <w:rPr>
          <w:rFonts w:ascii="Arial" w:hAnsi="Arial" w:cs="Arial"/>
          <w:sz w:val="22"/>
          <w:szCs w:val="22"/>
        </w:rPr>
        <w:t xml:space="preserve"> </w:t>
      </w:r>
      <w:r w:rsidR="00B108F7">
        <w:rPr>
          <w:rFonts w:ascii="Arial" w:hAnsi="Arial" w:cs="Arial"/>
          <w:sz w:val="22"/>
          <w:szCs w:val="22"/>
        </w:rPr>
        <w:t>61883328</w:t>
      </w:r>
      <w:r w:rsidR="00BC5423" w:rsidRPr="00BC5423">
        <w:rPr>
          <w:rFonts w:ascii="Arial" w:hAnsi="Arial" w:cs="Arial"/>
          <w:sz w:val="22"/>
          <w:szCs w:val="22"/>
        </w:rPr>
        <w:t xml:space="preserve">, zřizované </w:t>
      </w:r>
      <w:r w:rsidR="003A265E">
        <w:rPr>
          <w:rFonts w:ascii="Arial" w:hAnsi="Arial" w:cs="Arial"/>
          <w:color w:val="000000"/>
          <w:sz w:val="22"/>
          <w:szCs w:val="22"/>
        </w:rPr>
        <w:t>městem Kostelec nad Černými lesy</w:t>
      </w:r>
      <w:r w:rsidR="00BB5B1E" w:rsidRPr="00BC5423">
        <w:rPr>
          <w:rFonts w:ascii="Arial" w:hAnsi="Arial" w:cs="Arial"/>
          <w:color w:val="000000"/>
          <w:sz w:val="22"/>
          <w:szCs w:val="22"/>
        </w:rPr>
        <w:t>.</w:t>
      </w:r>
    </w:p>
    <w:p w14:paraId="2B524499" w14:textId="77777777" w:rsidR="00022132" w:rsidRDefault="00022132" w:rsidP="008C2871">
      <w:pPr>
        <w:pStyle w:val="Pa54"/>
        <w:spacing w:before="16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87C06DA" w14:textId="56663D80" w:rsidR="008C2871" w:rsidRPr="008C2871" w:rsidRDefault="008C2871" w:rsidP="008C2871">
      <w:pPr>
        <w:pStyle w:val="Pa54"/>
        <w:spacing w:before="16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14:paraId="191F7FB6" w14:textId="48C38199" w:rsidR="008C2871" w:rsidRDefault="008C2871" w:rsidP="00022132">
      <w:pPr>
        <w:pStyle w:val="Pa54"/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Přechodn</w:t>
      </w:r>
      <w:r w:rsidR="00022132">
        <w:rPr>
          <w:rFonts w:ascii="Arial" w:hAnsi="Arial" w:cs="Arial"/>
          <w:b/>
          <w:bCs/>
          <w:color w:val="000000"/>
          <w:sz w:val="22"/>
          <w:szCs w:val="22"/>
        </w:rPr>
        <w:t>é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ustanovení</w:t>
      </w:r>
    </w:p>
    <w:p w14:paraId="0722A091" w14:textId="4FE793BB" w:rsidR="008C2871" w:rsidRPr="00022132" w:rsidRDefault="008C2871" w:rsidP="006E7D82">
      <w:pPr>
        <w:pStyle w:val="Normlnweb"/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022132">
        <w:rPr>
          <w:rFonts w:ascii="Arial" w:hAnsi="Arial" w:cs="Arial"/>
          <w:color w:val="000000"/>
          <w:sz w:val="22"/>
          <w:szCs w:val="22"/>
        </w:rPr>
        <w:t>Stanovení školské</w:t>
      </w:r>
      <w:r w:rsidR="00022132" w:rsidRPr="00022132">
        <w:rPr>
          <w:rFonts w:ascii="Arial" w:hAnsi="Arial" w:cs="Arial"/>
          <w:color w:val="000000"/>
          <w:sz w:val="22"/>
          <w:szCs w:val="22"/>
        </w:rPr>
        <w:t>ho obvodu</w:t>
      </w:r>
      <w:r w:rsidRPr="00022132">
        <w:rPr>
          <w:rFonts w:ascii="Arial" w:hAnsi="Arial" w:cs="Arial"/>
          <w:color w:val="000000"/>
          <w:sz w:val="22"/>
          <w:szCs w:val="22"/>
        </w:rPr>
        <w:t xml:space="preserve"> </w:t>
      </w:r>
      <w:r w:rsidR="00022132" w:rsidRPr="00022132">
        <w:rPr>
          <w:rFonts w:ascii="Arial" w:hAnsi="Arial" w:cs="Arial"/>
          <w:color w:val="000000"/>
          <w:sz w:val="22"/>
          <w:szCs w:val="22"/>
        </w:rPr>
        <w:t xml:space="preserve">na základě uzavřené dohody města Kostelec nad Černými lesy a obce </w:t>
      </w:r>
      <w:r w:rsidR="006E7D82">
        <w:rPr>
          <w:rFonts w:ascii="Arial" w:hAnsi="Arial" w:cs="Arial"/>
          <w:color w:val="000000"/>
          <w:sz w:val="22"/>
          <w:szCs w:val="22"/>
        </w:rPr>
        <w:t>Vyžlovka</w:t>
      </w:r>
      <w:r w:rsidR="00022132" w:rsidRPr="00022132">
        <w:rPr>
          <w:rFonts w:ascii="Arial" w:hAnsi="Arial" w:cs="Arial"/>
          <w:color w:val="000000"/>
          <w:sz w:val="22"/>
          <w:szCs w:val="22"/>
        </w:rPr>
        <w:t xml:space="preserve"> o vytvoření společného školského obvodu základní školy a o</w:t>
      </w:r>
      <w:r w:rsidRPr="00022132">
        <w:rPr>
          <w:rFonts w:ascii="Arial" w:hAnsi="Arial" w:cs="Arial"/>
          <w:color w:val="000000"/>
          <w:sz w:val="22"/>
          <w:szCs w:val="22"/>
        </w:rPr>
        <w:t>becně závazn</w:t>
      </w:r>
      <w:r w:rsidR="00022132" w:rsidRPr="00022132">
        <w:rPr>
          <w:rFonts w:ascii="Arial" w:hAnsi="Arial" w:cs="Arial"/>
          <w:color w:val="000000"/>
          <w:sz w:val="22"/>
          <w:szCs w:val="22"/>
        </w:rPr>
        <w:t>é</w:t>
      </w:r>
      <w:r w:rsidRPr="00022132">
        <w:rPr>
          <w:rFonts w:ascii="Arial" w:hAnsi="Arial" w:cs="Arial"/>
          <w:color w:val="000000"/>
          <w:sz w:val="22"/>
          <w:szCs w:val="22"/>
        </w:rPr>
        <w:t xml:space="preserve"> vyhlášk</w:t>
      </w:r>
      <w:r w:rsidR="009C67EF">
        <w:rPr>
          <w:rFonts w:ascii="Arial" w:hAnsi="Arial" w:cs="Arial"/>
          <w:color w:val="000000"/>
          <w:sz w:val="22"/>
          <w:szCs w:val="22"/>
        </w:rPr>
        <w:t>y</w:t>
      </w:r>
      <w:r w:rsidRPr="00022132">
        <w:rPr>
          <w:rFonts w:ascii="Arial" w:hAnsi="Arial" w:cs="Arial"/>
          <w:color w:val="000000"/>
          <w:sz w:val="22"/>
          <w:szCs w:val="22"/>
        </w:rPr>
        <w:t xml:space="preserve"> </w:t>
      </w:r>
      <w:r w:rsidR="00022132" w:rsidRPr="00022132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6E7D82">
        <w:rPr>
          <w:rFonts w:ascii="Arial" w:hAnsi="Arial" w:cs="Arial"/>
          <w:color w:val="000000"/>
          <w:sz w:val="22"/>
          <w:szCs w:val="22"/>
        </w:rPr>
        <w:t>Vyžlovka</w:t>
      </w:r>
      <w:r w:rsidR="00022132" w:rsidRPr="00022132">
        <w:rPr>
          <w:rFonts w:ascii="Arial" w:hAnsi="Arial" w:cs="Arial"/>
          <w:color w:val="000000"/>
          <w:sz w:val="22"/>
          <w:szCs w:val="22"/>
        </w:rPr>
        <w:t xml:space="preserve"> č. </w:t>
      </w:r>
      <w:r w:rsidR="005B54BF">
        <w:rPr>
          <w:rFonts w:ascii="Arial" w:hAnsi="Arial" w:cs="Arial"/>
          <w:color w:val="000000"/>
          <w:sz w:val="22"/>
          <w:szCs w:val="22"/>
        </w:rPr>
        <w:t>2</w:t>
      </w:r>
      <w:r w:rsidRPr="00022132">
        <w:rPr>
          <w:rFonts w:ascii="Arial" w:hAnsi="Arial" w:cs="Arial"/>
          <w:color w:val="000000"/>
          <w:sz w:val="22"/>
          <w:szCs w:val="22"/>
        </w:rPr>
        <w:t>/20</w:t>
      </w:r>
      <w:r w:rsidR="006E7D82">
        <w:rPr>
          <w:rFonts w:ascii="Arial" w:hAnsi="Arial" w:cs="Arial"/>
          <w:color w:val="000000"/>
          <w:sz w:val="22"/>
          <w:szCs w:val="22"/>
        </w:rPr>
        <w:t>17</w:t>
      </w:r>
      <w:r w:rsidR="00022132" w:rsidRPr="00022132">
        <w:rPr>
          <w:rFonts w:ascii="Arial" w:hAnsi="Arial" w:cs="Arial"/>
          <w:color w:val="000000"/>
          <w:sz w:val="22"/>
          <w:szCs w:val="22"/>
        </w:rPr>
        <w:t>, kterou se stanoví část společného školského obvodu</w:t>
      </w:r>
      <w:r w:rsidR="006E7D82">
        <w:rPr>
          <w:rFonts w:ascii="Arial" w:hAnsi="Arial" w:cs="Arial"/>
          <w:color w:val="000000"/>
          <w:sz w:val="22"/>
          <w:szCs w:val="22"/>
        </w:rPr>
        <w:t xml:space="preserve"> základní školy</w:t>
      </w:r>
      <w:r w:rsidR="00022132" w:rsidRPr="00022132">
        <w:rPr>
          <w:rFonts w:ascii="Arial" w:hAnsi="Arial" w:cs="Arial"/>
          <w:color w:val="000000"/>
          <w:sz w:val="22"/>
          <w:szCs w:val="22"/>
        </w:rPr>
        <w:t>,</w:t>
      </w:r>
      <w:r w:rsidRPr="00022132">
        <w:rPr>
          <w:rFonts w:ascii="Arial" w:hAnsi="Arial" w:cs="Arial"/>
          <w:color w:val="000000"/>
          <w:sz w:val="22"/>
          <w:szCs w:val="22"/>
        </w:rPr>
        <w:t xml:space="preserve"> ze dne </w:t>
      </w:r>
      <w:r w:rsidR="006E7D82">
        <w:rPr>
          <w:rFonts w:ascii="Arial" w:hAnsi="Arial" w:cs="Arial"/>
          <w:color w:val="000000"/>
          <w:sz w:val="22"/>
          <w:szCs w:val="22"/>
        </w:rPr>
        <w:t>1</w:t>
      </w:r>
      <w:r w:rsidR="005B54BF">
        <w:rPr>
          <w:rFonts w:ascii="Arial" w:hAnsi="Arial" w:cs="Arial"/>
          <w:color w:val="000000"/>
          <w:sz w:val="22"/>
          <w:szCs w:val="22"/>
        </w:rPr>
        <w:t>2</w:t>
      </w:r>
      <w:r w:rsidRPr="00022132">
        <w:rPr>
          <w:rFonts w:ascii="Arial" w:hAnsi="Arial" w:cs="Arial"/>
          <w:color w:val="000000"/>
          <w:sz w:val="22"/>
          <w:szCs w:val="22"/>
        </w:rPr>
        <w:t xml:space="preserve">. </w:t>
      </w:r>
      <w:r w:rsidR="006E7D82">
        <w:rPr>
          <w:rFonts w:ascii="Arial" w:hAnsi="Arial" w:cs="Arial"/>
          <w:color w:val="000000"/>
          <w:sz w:val="22"/>
          <w:szCs w:val="22"/>
        </w:rPr>
        <w:t>4</w:t>
      </w:r>
      <w:r w:rsidRPr="00022132">
        <w:rPr>
          <w:rFonts w:ascii="Arial" w:hAnsi="Arial" w:cs="Arial"/>
          <w:color w:val="000000"/>
          <w:sz w:val="22"/>
          <w:szCs w:val="22"/>
        </w:rPr>
        <w:t>. 20</w:t>
      </w:r>
      <w:r w:rsidR="006E7D82">
        <w:rPr>
          <w:rFonts w:ascii="Arial" w:hAnsi="Arial" w:cs="Arial"/>
          <w:color w:val="000000"/>
          <w:sz w:val="22"/>
          <w:szCs w:val="22"/>
        </w:rPr>
        <w:t>17</w:t>
      </w:r>
      <w:r w:rsidRPr="00022132">
        <w:rPr>
          <w:rFonts w:ascii="Arial" w:hAnsi="Arial" w:cs="Arial"/>
          <w:color w:val="000000"/>
          <w:sz w:val="22"/>
          <w:szCs w:val="22"/>
        </w:rPr>
        <w:t xml:space="preserve">, se považuje za </w:t>
      </w:r>
      <w:r w:rsidR="00022132" w:rsidRPr="00022132">
        <w:rPr>
          <w:rFonts w:ascii="Arial" w:hAnsi="Arial" w:cs="Arial"/>
          <w:color w:val="000000"/>
          <w:sz w:val="22"/>
          <w:szCs w:val="22"/>
        </w:rPr>
        <w:t>vytvoření společného školského obvodu základní školy</w:t>
      </w:r>
      <w:r w:rsidRPr="00022132">
        <w:rPr>
          <w:rFonts w:ascii="Arial" w:hAnsi="Arial" w:cs="Arial"/>
          <w:color w:val="000000"/>
          <w:sz w:val="22"/>
          <w:szCs w:val="22"/>
        </w:rPr>
        <w:t xml:space="preserve"> touto vyhláškou.</w:t>
      </w:r>
    </w:p>
    <w:p w14:paraId="26F3D162" w14:textId="77777777" w:rsidR="00022132" w:rsidRDefault="00022132" w:rsidP="00824BD4">
      <w:pPr>
        <w:pStyle w:val="Pa54"/>
        <w:spacing w:before="16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5BC41C9" w14:textId="58EA1350" w:rsidR="00824BD4" w:rsidRPr="00824BD4" w:rsidRDefault="00824BD4" w:rsidP="00824BD4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14:paraId="529BD8FD" w14:textId="77777777" w:rsidR="00824BD4" w:rsidRPr="00824BD4" w:rsidRDefault="00824BD4" w:rsidP="003A265E">
      <w:pPr>
        <w:pStyle w:val="Pa58"/>
        <w:spacing w:before="20" w:after="4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Závěrečné ustanovení</w:t>
      </w:r>
    </w:p>
    <w:p w14:paraId="303AF3A6" w14:textId="13CC34DD" w:rsidR="000F3986" w:rsidRPr="0062486B" w:rsidRDefault="000F3986" w:rsidP="000F398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3770D0D" w14:textId="230A8FBF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67394530" w14:textId="77777777" w:rsidR="000A6D63" w:rsidRPr="000A6D63" w:rsidRDefault="000A6D63" w:rsidP="000A6D63"/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A6D63" w14:paraId="1ECD478E" w14:textId="77777777" w:rsidTr="009173F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2A404A" w14:textId="77777777" w:rsidR="000A6D63" w:rsidRDefault="000A6D63" w:rsidP="009173FB">
            <w:pPr>
              <w:pStyle w:val="PodpisovePole"/>
            </w:pPr>
            <w:r w:rsidRPr="00DB3DAD">
              <w:t>Ing. Jan Pelikán, Ph.D.</w:t>
            </w:r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F12961" w14:textId="77777777" w:rsidR="000A6D63" w:rsidRDefault="000A6D63" w:rsidP="009173FB">
            <w:pPr>
              <w:pStyle w:val="PodpisovePole"/>
            </w:pPr>
            <w:r w:rsidRPr="00DB3DAD">
              <w:t>Ing. Martin Charvát</w:t>
            </w:r>
            <w:r>
              <w:rPr>
                <w:rFonts w:eastAsia="Times New Roman"/>
                <w:bCs/>
                <w:i/>
                <w:kern w:val="0"/>
                <w:lang w:eastAsia="cs-CZ"/>
              </w:rPr>
              <w:t xml:space="preserve"> </w:t>
            </w:r>
            <w:r>
              <w:t>v. r.</w:t>
            </w:r>
            <w:r>
              <w:br/>
              <w:t xml:space="preserve"> místostarosta</w:t>
            </w:r>
          </w:p>
        </w:tc>
      </w:tr>
    </w:tbl>
    <w:p w14:paraId="5F8FDA62" w14:textId="6674AD53" w:rsidR="00BB5B1E" w:rsidRPr="004471FD" w:rsidRDefault="00BB5B1E" w:rsidP="00BB5B1E">
      <w:pPr>
        <w:pStyle w:val="Pa60"/>
        <w:spacing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2CB9CE79" w14:textId="77777777" w:rsidR="00BB5B1E" w:rsidRPr="004471FD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6F32CEDF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0B3735D4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6018C062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593F4361" w14:textId="5403739C" w:rsidR="005763C6" w:rsidRPr="00824BD4" w:rsidRDefault="005763C6" w:rsidP="00BB5B1E">
      <w:pPr>
        <w:rPr>
          <w:rFonts w:ascii="Arial" w:hAnsi="Arial" w:cs="Arial"/>
        </w:rPr>
      </w:pPr>
    </w:p>
    <w:sectPr w:rsidR="005763C6" w:rsidRPr="00824BD4" w:rsidSect="00824BD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224C"/>
    <w:multiLevelType w:val="hybridMultilevel"/>
    <w:tmpl w:val="D0E695D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5C54937"/>
    <w:multiLevelType w:val="hybridMultilevel"/>
    <w:tmpl w:val="ED30DE0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0309838">
    <w:abstractNumId w:val="1"/>
  </w:num>
  <w:num w:numId="2" w16cid:durableId="1841579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AF"/>
    <w:rsid w:val="00022132"/>
    <w:rsid w:val="000A1FAF"/>
    <w:rsid w:val="000A6D63"/>
    <w:rsid w:val="000F3986"/>
    <w:rsid w:val="0033726C"/>
    <w:rsid w:val="003A265E"/>
    <w:rsid w:val="0053627C"/>
    <w:rsid w:val="00560466"/>
    <w:rsid w:val="005763C6"/>
    <w:rsid w:val="005B54BF"/>
    <w:rsid w:val="00643C81"/>
    <w:rsid w:val="006E7D82"/>
    <w:rsid w:val="00741F6C"/>
    <w:rsid w:val="007956C9"/>
    <w:rsid w:val="00810FC5"/>
    <w:rsid w:val="00824BD4"/>
    <w:rsid w:val="008C2871"/>
    <w:rsid w:val="0091080D"/>
    <w:rsid w:val="00954D31"/>
    <w:rsid w:val="009C454E"/>
    <w:rsid w:val="009C67EF"/>
    <w:rsid w:val="00A26DEC"/>
    <w:rsid w:val="00AB42B6"/>
    <w:rsid w:val="00B108F7"/>
    <w:rsid w:val="00BB5B1E"/>
    <w:rsid w:val="00BC5423"/>
    <w:rsid w:val="00C16CE1"/>
    <w:rsid w:val="00D243AA"/>
    <w:rsid w:val="00E02B7A"/>
    <w:rsid w:val="00E1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36934"/>
  <w15:chartTrackingRefBased/>
  <w15:docId w15:val="{03DD7C20-F96C-48C0-9910-BD366EB32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55">
    <w:name w:val="Pa55"/>
    <w:basedOn w:val="Normln"/>
    <w:next w:val="Normln"/>
    <w:uiPriority w:val="99"/>
    <w:rsid w:val="00824BD4"/>
    <w:pPr>
      <w:autoSpaceDE w:val="0"/>
      <w:autoSpaceDN w:val="0"/>
      <w:adjustRightInd w:val="0"/>
      <w:spacing w:after="0" w:line="241" w:lineRule="atLeast"/>
    </w:pPr>
    <w:rPr>
      <w:rFonts w:ascii="Myriad Pro" w:hAnsi="Myriad Pro"/>
      <w:kern w:val="0"/>
      <w:sz w:val="24"/>
      <w:szCs w:val="24"/>
    </w:rPr>
  </w:style>
  <w:style w:type="paragraph" w:customStyle="1" w:styleId="Pa56">
    <w:name w:val="Pa56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7">
    <w:name w:val="Pa57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12">
    <w:name w:val="Pa12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4">
    <w:name w:val="Pa54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8">
    <w:name w:val="Pa58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">
    <w:name w:val="Pa5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9">
    <w:name w:val="Pa59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60">
    <w:name w:val="Pa60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B5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8C2871"/>
    <w:pPr>
      <w:spacing w:after="0" w:line="240" w:lineRule="auto"/>
      <w:ind w:left="720"/>
      <w:contextualSpacing/>
    </w:pPr>
    <w:rPr>
      <w:rFonts w:ascii="Tms Rmn" w:eastAsia="Times New Roman" w:hAnsi="Tms Rmn" w:cs="Times New Roman"/>
      <w:noProof/>
      <w:kern w:val="0"/>
      <w:sz w:val="20"/>
      <w:szCs w:val="20"/>
      <w:lang w:eastAsia="cs-CZ"/>
      <w14:ligatures w14:val="none"/>
    </w:rPr>
  </w:style>
  <w:style w:type="character" w:customStyle="1" w:styleId="Calibritext">
    <w:name w:val="Calibri text"/>
    <w:basedOn w:val="Standardnpsmoodstavce"/>
    <w:uiPriority w:val="1"/>
    <w:qFormat/>
    <w:rsid w:val="008C2871"/>
    <w:rPr>
      <w:rFonts w:asciiTheme="minorHAnsi" w:hAnsiTheme="minorHAnsi"/>
      <w:sz w:val="22"/>
    </w:rPr>
  </w:style>
  <w:style w:type="paragraph" w:customStyle="1" w:styleId="PodpisovePole">
    <w:name w:val="PodpisovePole"/>
    <w:basedOn w:val="Normln"/>
    <w:rsid w:val="000A6D63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5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234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Lošany</dc:creator>
  <cp:keywords/>
  <dc:description/>
  <cp:lastModifiedBy>Robert Vondrovic</cp:lastModifiedBy>
  <cp:revision>5</cp:revision>
  <dcterms:created xsi:type="dcterms:W3CDTF">2025-01-14T07:51:00Z</dcterms:created>
  <dcterms:modified xsi:type="dcterms:W3CDTF">2025-01-16T19:07:00Z</dcterms:modified>
</cp:coreProperties>
</file>