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1D" w:rsidRPr="00F4581D" w:rsidRDefault="00F4581D" w:rsidP="00F458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 xml:space="preserve">OBEC </w:t>
      </w:r>
      <w:r w:rsidR="005D67C3">
        <w:rPr>
          <w:rFonts w:ascii="Arial" w:eastAsia="Times New Roman" w:hAnsi="Arial" w:cs="Arial"/>
          <w:b/>
          <w:sz w:val="24"/>
          <w:szCs w:val="24"/>
        </w:rPr>
        <w:t>JESTŘEBÍ</w:t>
      </w:r>
    </w:p>
    <w:p w:rsidR="00F4581D" w:rsidRPr="00F4581D" w:rsidRDefault="00F4581D" w:rsidP="00F458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 xml:space="preserve">ZASTUPITELSTVO OBCE </w:t>
      </w:r>
      <w:r w:rsidR="005D67C3">
        <w:rPr>
          <w:rFonts w:ascii="Arial" w:eastAsia="Times New Roman" w:hAnsi="Arial" w:cs="Arial"/>
          <w:b/>
          <w:sz w:val="24"/>
          <w:szCs w:val="24"/>
        </w:rPr>
        <w:t>JESTŘEBÍ</w:t>
      </w:r>
    </w:p>
    <w:p w:rsidR="00F4581D" w:rsidRPr="00F4581D" w:rsidRDefault="00F4581D" w:rsidP="00F458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581D" w:rsidRPr="00F4581D" w:rsidRDefault="00F4581D" w:rsidP="00F458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 xml:space="preserve">Obecně závazná vyhláška č. </w:t>
      </w:r>
      <w:r w:rsidR="00FD42BD" w:rsidRPr="00FD42BD">
        <w:rPr>
          <w:rFonts w:ascii="Arial" w:eastAsia="Times New Roman" w:hAnsi="Arial" w:cs="Arial"/>
          <w:b/>
          <w:sz w:val="24"/>
          <w:szCs w:val="24"/>
        </w:rPr>
        <w:t>1</w:t>
      </w:r>
      <w:r w:rsidRPr="00FD42BD">
        <w:rPr>
          <w:rFonts w:ascii="Arial" w:eastAsia="Times New Roman" w:hAnsi="Arial" w:cs="Arial"/>
          <w:b/>
          <w:sz w:val="24"/>
          <w:szCs w:val="24"/>
        </w:rPr>
        <w:t>/2016</w:t>
      </w:r>
      <w:r w:rsidRPr="00F4581D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:rsidR="00F4581D" w:rsidRPr="00F4581D" w:rsidRDefault="00F4581D" w:rsidP="00F4581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F4581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o stanovení kratší doby nočního klidu </w:t>
      </w:r>
    </w:p>
    <w:p w:rsidR="00F4581D" w:rsidRPr="00F4581D" w:rsidRDefault="00F4581D" w:rsidP="00F4581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FA78F1" w:rsidRPr="00FA78F1" w:rsidRDefault="00F4581D" w:rsidP="00FA78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81D">
        <w:rPr>
          <w:rFonts w:ascii="Arial" w:eastAsia="Times New Roman" w:hAnsi="Arial" w:cs="Arial"/>
          <w:sz w:val="24"/>
          <w:szCs w:val="24"/>
        </w:rPr>
        <w:t xml:space="preserve">Zastupitelstvo obce </w:t>
      </w:r>
      <w:r w:rsidR="005D67C3">
        <w:rPr>
          <w:rFonts w:ascii="Arial" w:eastAsia="Times New Roman" w:hAnsi="Arial" w:cs="Arial"/>
          <w:sz w:val="24"/>
          <w:szCs w:val="24"/>
        </w:rPr>
        <w:t>Jestřebí</w:t>
      </w:r>
      <w:r w:rsidRPr="00F4581D">
        <w:rPr>
          <w:rFonts w:ascii="Arial" w:eastAsia="Times New Roman" w:hAnsi="Arial" w:cs="Arial"/>
          <w:sz w:val="24"/>
          <w:szCs w:val="24"/>
        </w:rPr>
        <w:t xml:space="preserve"> se na svém </w:t>
      </w:r>
      <w:r w:rsidRPr="00FD42BD">
        <w:rPr>
          <w:rFonts w:ascii="Arial" w:eastAsia="Times New Roman" w:hAnsi="Arial" w:cs="Arial"/>
          <w:sz w:val="24"/>
          <w:szCs w:val="24"/>
        </w:rPr>
        <w:t xml:space="preserve">zasedání dne </w:t>
      </w:r>
      <w:proofErr w:type="gramStart"/>
      <w:r w:rsidR="00FD42BD" w:rsidRPr="00FD42BD">
        <w:rPr>
          <w:rFonts w:ascii="Arial" w:eastAsia="Times New Roman" w:hAnsi="Arial" w:cs="Arial"/>
          <w:sz w:val="24"/>
          <w:szCs w:val="24"/>
        </w:rPr>
        <w:t>6.9.</w:t>
      </w:r>
      <w:r w:rsidRPr="00FD42BD">
        <w:rPr>
          <w:rFonts w:ascii="Arial" w:eastAsia="Times New Roman" w:hAnsi="Arial" w:cs="Arial"/>
          <w:sz w:val="24"/>
          <w:szCs w:val="24"/>
        </w:rPr>
        <w:t>2016</w:t>
      </w:r>
      <w:proofErr w:type="gramEnd"/>
      <w:r w:rsidRPr="00FD42BD">
        <w:rPr>
          <w:rFonts w:ascii="Arial" w:eastAsia="Times New Roman" w:hAnsi="Arial" w:cs="Arial"/>
          <w:sz w:val="24"/>
          <w:szCs w:val="24"/>
        </w:rPr>
        <w:t xml:space="preserve"> usnesením č. </w:t>
      </w:r>
      <w:r w:rsidR="00FD42BD" w:rsidRPr="00FD42BD">
        <w:rPr>
          <w:rFonts w:ascii="Arial" w:eastAsia="Times New Roman" w:hAnsi="Arial" w:cs="Arial"/>
          <w:sz w:val="24"/>
          <w:szCs w:val="24"/>
        </w:rPr>
        <w:t>22/2016</w:t>
      </w:r>
      <w:r w:rsidRPr="00F4581D">
        <w:rPr>
          <w:rFonts w:ascii="Arial" w:eastAsia="Times New Roman" w:hAnsi="Arial" w:cs="Arial"/>
          <w:sz w:val="24"/>
          <w:szCs w:val="24"/>
        </w:rPr>
        <w:t xml:space="preserve"> </w:t>
      </w:r>
      <w:r w:rsidR="00FA78F1" w:rsidRPr="00FA78F1">
        <w:rPr>
          <w:rFonts w:ascii="Arial" w:eastAsia="Times New Roman" w:hAnsi="Arial" w:cs="Arial"/>
          <w:sz w:val="24"/>
          <w:szCs w:val="24"/>
        </w:rPr>
        <w:t>usneslo vydat na základě ustanovení § 47 odst. 3 zákona č. 200/1990 Sb., o </w:t>
      </w:r>
      <w:r w:rsidR="00FA78F1">
        <w:rPr>
          <w:rFonts w:ascii="Arial" w:eastAsia="Times New Roman" w:hAnsi="Arial" w:cs="Arial"/>
          <w:sz w:val="24"/>
          <w:szCs w:val="24"/>
        </w:rPr>
        <w:t>přestupcích, ve </w:t>
      </w:r>
      <w:r w:rsidR="00FA78F1" w:rsidRPr="00FA78F1">
        <w:rPr>
          <w:rFonts w:ascii="Arial" w:eastAsia="Times New Roman" w:hAnsi="Arial" w:cs="Arial"/>
          <w:sz w:val="24"/>
          <w:szCs w:val="24"/>
        </w:rPr>
        <w:t>znění pozdějších předpisů, a v souladu s § 10 písm. d) a § 84 odst. 2 písm. h) zákona č. 128/2000 Sb., o obcích (obecní zřízení), ve znění pozdějších předpisů, tuto obecně závaznou vyhlášku (dále jen „vyhláška“):</w:t>
      </w:r>
    </w:p>
    <w:p w:rsidR="00F4581D" w:rsidRPr="00F4581D" w:rsidRDefault="00F4581D" w:rsidP="00F4581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4581D" w:rsidRDefault="00F4581D" w:rsidP="00F4581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F4581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Čl. 1</w:t>
      </w:r>
    </w:p>
    <w:p w:rsidR="00E73130" w:rsidRPr="00F4581D" w:rsidRDefault="00E73130" w:rsidP="00FB18E6">
      <w:pPr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E73130">
        <w:rPr>
          <w:rFonts w:ascii="Arial" w:eastAsia="Times New Roman" w:hAnsi="Arial" w:cs="Arial"/>
          <w:sz w:val="24"/>
          <w:szCs w:val="24"/>
        </w:rPr>
        <w:t>Tato vyhláška stanovuje výjimečné případy, při nichž je doba nočního klidu</w:t>
      </w:r>
      <w:r w:rsidRPr="00E73130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  <w:r w:rsidRPr="00E73130">
        <w:rPr>
          <w:rFonts w:ascii="Arial" w:eastAsia="Times New Roman" w:hAnsi="Arial" w:cs="Arial"/>
          <w:sz w:val="24"/>
          <w:szCs w:val="24"/>
          <w:vertAlign w:val="superscript"/>
        </w:rPr>
        <w:t>)</w:t>
      </w:r>
      <w:r w:rsidRPr="00E73130">
        <w:rPr>
          <w:rFonts w:ascii="Arial" w:eastAsia="Times New Roman" w:hAnsi="Arial" w:cs="Arial"/>
          <w:sz w:val="24"/>
          <w:szCs w:val="24"/>
        </w:rPr>
        <w:t xml:space="preserve"> vymezena dobou kratší.</w:t>
      </w:r>
    </w:p>
    <w:p w:rsidR="00F4581D" w:rsidRPr="00F4581D" w:rsidRDefault="00F4581D" w:rsidP="00F458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4581D">
        <w:rPr>
          <w:rFonts w:ascii="Arial" w:eastAsia="Times New Roman" w:hAnsi="Arial" w:cs="Arial"/>
          <w:b/>
          <w:bCs/>
          <w:sz w:val="24"/>
          <w:szCs w:val="24"/>
        </w:rPr>
        <w:t xml:space="preserve">Čl. </w:t>
      </w:r>
      <w:r w:rsidR="00E73130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:rsidR="00F4581D" w:rsidRPr="00F4581D" w:rsidRDefault="00F4581D" w:rsidP="006404A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Stanovení výjimečných případů</w:t>
      </w:r>
    </w:p>
    <w:p w:rsidR="00F4581D" w:rsidRPr="00FD42BD" w:rsidRDefault="00F4581D" w:rsidP="006404A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2BD">
        <w:rPr>
          <w:rFonts w:ascii="Arial" w:eastAsia="Times New Roman" w:hAnsi="Arial" w:cs="Arial"/>
          <w:sz w:val="24"/>
          <w:szCs w:val="24"/>
        </w:rPr>
        <w:t>Stanovují se výjimečné případy, při nichž je doba nočního klidu stanovena dobou kratší:</w:t>
      </w:r>
    </w:p>
    <w:p w:rsidR="00F4581D" w:rsidRPr="00FD42BD" w:rsidRDefault="00F4581D" w:rsidP="006404A5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42BD">
        <w:rPr>
          <w:rFonts w:ascii="Arial" w:eastAsia="Times New Roman" w:hAnsi="Arial" w:cs="Arial"/>
          <w:bCs/>
          <w:sz w:val="24"/>
          <w:szCs w:val="24"/>
        </w:rPr>
        <w:t xml:space="preserve">v noci </w:t>
      </w:r>
      <w:r w:rsidRPr="00FD42BD">
        <w:rPr>
          <w:rFonts w:ascii="Arial" w:eastAsia="Times New Roman" w:hAnsi="Arial" w:cs="Arial"/>
          <w:b/>
          <w:bCs/>
          <w:sz w:val="24"/>
          <w:szCs w:val="24"/>
        </w:rPr>
        <w:t>z 31. prosince na 1. ledna</w:t>
      </w:r>
      <w:r w:rsidRPr="00FD42BD">
        <w:rPr>
          <w:rFonts w:ascii="Arial" w:eastAsia="Times New Roman" w:hAnsi="Arial" w:cs="Arial"/>
          <w:bCs/>
          <w:sz w:val="24"/>
          <w:szCs w:val="24"/>
        </w:rPr>
        <w:t xml:space="preserve"> každého roku je doba nočního klidu vymezena dobou od 0</w:t>
      </w:r>
      <w:r w:rsidR="005D67C3" w:rsidRPr="00FD42BD">
        <w:rPr>
          <w:rFonts w:ascii="Arial" w:eastAsia="Times New Roman" w:hAnsi="Arial" w:cs="Arial"/>
          <w:bCs/>
          <w:sz w:val="24"/>
          <w:szCs w:val="24"/>
        </w:rPr>
        <w:t>2</w:t>
      </w:r>
      <w:r w:rsidRPr="00FD42BD">
        <w:rPr>
          <w:rFonts w:ascii="Arial" w:eastAsia="Times New Roman" w:hAnsi="Arial" w:cs="Arial"/>
          <w:bCs/>
          <w:sz w:val="24"/>
          <w:szCs w:val="24"/>
        </w:rPr>
        <w:t>:00 hodin do 06:00 hodin,</w:t>
      </w:r>
    </w:p>
    <w:p w:rsidR="00F4581D" w:rsidRPr="00FD42BD" w:rsidRDefault="00F4581D" w:rsidP="006404A5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42BD">
        <w:rPr>
          <w:rFonts w:ascii="Arial" w:eastAsia="Times New Roman" w:hAnsi="Arial" w:cs="Arial"/>
          <w:bCs/>
          <w:sz w:val="24"/>
          <w:szCs w:val="24"/>
        </w:rPr>
        <w:t xml:space="preserve">v noci </w:t>
      </w:r>
      <w:r w:rsidRPr="00FD42BD">
        <w:rPr>
          <w:rFonts w:ascii="Arial" w:eastAsia="Times New Roman" w:hAnsi="Arial" w:cs="Arial"/>
          <w:b/>
          <w:bCs/>
          <w:sz w:val="24"/>
          <w:szCs w:val="24"/>
        </w:rPr>
        <w:t>z 30. dubna na 1. května</w:t>
      </w:r>
      <w:r w:rsidRPr="00FD42BD">
        <w:rPr>
          <w:rFonts w:ascii="Arial" w:eastAsia="Times New Roman" w:hAnsi="Arial" w:cs="Arial"/>
          <w:bCs/>
          <w:sz w:val="24"/>
          <w:szCs w:val="24"/>
        </w:rPr>
        <w:t xml:space="preserve"> každého roku je doba nočního klidu vymezena dobou od 0</w:t>
      </w:r>
      <w:r w:rsidR="005D67C3" w:rsidRPr="00FD42BD">
        <w:rPr>
          <w:rFonts w:ascii="Arial" w:eastAsia="Times New Roman" w:hAnsi="Arial" w:cs="Arial"/>
          <w:bCs/>
          <w:sz w:val="24"/>
          <w:szCs w:val="24"/>
        </w:rPr>
        <w:t>0</w:t>
      </w:r>
      <w:r w:rsidRPr="00FD42BD">
        <w:rPr>
          <w:rFonts w:ascii="Arial" w:eastAsia="Times New Roman" w:hAnsi="Arial" w:cs="Arial"/>
          <w:bCs/>
          <w:sz w:val="24"/>
          <w:szCs w:val="24"/>
        </w:rPr>
        <w:t>:00 hodin do 06:00 hodin,</w:t>
      </w:r>
    </w:p>
    <w:p w:rsidR="00AE5313" w:rsidRPr="00FD42BD" w:rsidRDefault="00AE5313" w:rsidP="005D67C3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42BD">
        <w:rPr>
          <w:rFonts w:ascii="Arial" w:eastAsia="Calibri" w:hAnsi="Arial" w:cs="Arial"/>
          <w:b/>
          <w:bCs/>
          <w:sz w:val="24"/>
          <w:szCs w:val="24"/>
        </w:rPr>
        <w:t>v době konání akce</w:t>
      </w:r>
      <w:r w:rsidR="005D67C3" w:rsidRPr="00FD42BD">
        <w:rPr>
          <w:rFonts w:ascii="Arial" w:eastAsia="Calibri" w:hAnsi="Arial" w:cs="Arial"/>
          <w:b/>
          <w:bCs/>
          <w:sz w:val="24"/>
          <w:szCs w:val="24"/>
        </w:rPr>
        <w:t xml:space="preserve"> „</w:t>
      </w:r>
      <w:proofErr w:type="spellStart"/>
      <w:r w:rsidR="005D67C3" w:rsidRPr="00FD42BD">
        <w:rPr>
          <w:rFonts w:ascii="Arial" w:eastAsia="Calibri" w:hAnsi="Arial" w:cs="Arial"/>
          <w:b/>
          <w:bCs/>
          <w:sz w:val="24"/>
          <w:szCs w:val="24"/>
        </w:rPr>
        <w:t>Jestřebský</w:t>
      </w:r>
      <w:proofErr w:type="spellEnd"/>
      <w:r w:rsidR="005D67C3" w:rsidRPr="00FD42BD">
        <w:rPr>
          <w:rFonts w:ascii="Arial" w:eastAsia="Calibri" w:hAnsi="Arial" w:cs="Arial"/>
          <w:b/>
          <w:bCs/>
          <w:sz w:val="24"/>
          <w:szCs w:val="24"/>
        </w:rPr>
        <w:t xml:space="preserve"> rockový </w:t>
      </w:r>
      <w:proofErr w:type="spellStart"/>
      <w:r w:rsidR="005D67C3" w:rsidRPr="00FD42BD">
        <w:rPr>
          <w:rFonts w:ascii="Arial" w:eastAsia="Calibri" w:hAnsi="Arial" w:cs="Arial"/>
          <w:b/>
          <w:bCs/>
          <w:sz w:val="24"/>
          <w:szCs w:val="24"/>
        </w:rPr>
        <w:t>festiválek</w:t>
      </w:r>
      <w:proofErr w:type="spellEnd"/>
      <w:r w:rsidR="005D67C3" w:rsidRPr="00FD42BD">
        <w:rPr>
          <w:rFonts w:ascii="Arial" w:eastAsia="Calibri" w:hAnsi="Arial" w:cs="Arial"/>
          <w:b/>
          <w:bCs/>
          <w:sz w:val="24"/>
          <w:szCs w:val="24"/>
        </w:rPr>
        <w:t>“</w:t>
      </w:r>
      <w:r w:rsidRPr="00FD42BD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FD42BD">
        <w:rPr>
          <w:rFonts w:ascii="Arial" w:eastAsia="Calibri" w:hAnsi="Arial" w:cs="Arial"/>
          <w:bCs/>
          <w:sz w:val="24"/>
          <w:szCs w:val="24"/>
        </w:rPr>
        <w:t>která se každoročně koná v</w:t>
      </w:r>
      <w:r w:rsidR="005D67C3" w:rsidRPr="00FD42BD">
        <w:rPr>
          <w:rFonts w:ascii="Arial" w:eastAsia="Calibri" w:hAnsi="Arial" w:cs="Arial"/>
          <w:bCs/>
          <w:sz w:val="24"/>
          <w:szCs w:val="24"/>
        </w:rPr>
        <w:t> </w:t>
      </w:r>
      <w:r w:rsidRPr="00FD42BD">
        <w:rPr>
          <w:rFonts w:ascii="Arial" w:eastAsia="Calibri" w:hAnsi="Arial" w:cs="Arial"/>
          <w:bCs/>
          <w:sz w:val="24"/>
          <w:szCs w:val="24"/>
        </w:rPr>
        <w:t>měsíci</w:t>
      </w:r>
      <w:r w:rsidR="005D67C3" w:rsidRPr="00FD42BD">
        <w:rPr>
          <w:rFonts w:ascii="Arial" w:eastAsia="Calibri" w:hAnsi="Arial" w:cs="Arial"/>
          <w:bCs/>
          <w:sz w:val="24"/>
          <w:szCs w:val="24"/>
        </w:rPr>
        <w:t xml:space="preserve"> srpnu</w:t>
      </w:r>
      <w:r w:rsidRPr="00FD42BD">
        <w:rPr>
          <w:rFonts w:ascii="Arial" w:eastAsia="Calibri" w:hAnsi="Arial" w:cs="Arial"/>
          <w:bCs/>
          <w:sz w:val="24"/>
          <w:szCs w:val="24"/>
        </w:rPr>
        <w:t xml:space="preserve">, je doba nočního klidu vymezena v noci ze dne konání akce na den následující dobou </w:t>
      </w:r>
      <w:r w:rsidRPr="00FD42BD">
        <w:rPr>
          <w:rFonts w:ascii="Arial" w:eastAsia="Times New Roman" w:hAnsi="Arial" w:cs="Arial"/>
          <w:bCs/>
          <w:sz w:val="24"/>
          <w:szCs w:val="24"/>
        </w:rPr>
        <w:t>od 02:00 hodin do 06:00 hodin.</w:t>
      </w:r>
      <w:bookmarkStart w:id="0" w:name="_GoBack"/>
      <w:bookmarkEnd w:id="0"/>
    </w:p>
    <w:p w:rsidR="00F4581D" w:rsidRPr="00F4581D" w:rsidRDefault="00F4581D" w:rsidP="00F4581D">
      <w:pPr>
        <w:tabs>
          <w:tab w:val="left" w:pos="567"/>
        </w:tabs>
        <w:spacing w:after="0" w:line="240" w:lineRule="auto"/>
        <w:ind w:left="92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581D">
        <w:rPr>
          <w:rFonts w:ascii="Arial" w:eastAsia="Times New Roman" w:hAnsi="Arial" w:cs="Arial"/>
          <w:bCs/>
          <w:sz w:val="24"/>
          <w:szCs w:val="24"/>
        </w:rPr>
        <w:t>.</w:t>
      </w:r>
    </w:p>
    <w:p w:rsidR="00F4581D" w:rsidRPr="00F4581D" w:rsidRDefault="00F4581D" w:rsidP="00F4581D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 xml:space="preserve">Čl. </w:t>
      </w:r>
      <w:r w:rsidR="00E73130">
        <w:rPr>
          <w:rFonts w:ascii="Arial" w:eastAsia="Times New Roman" w:hAnsi="Arial" w:cs="Arial"/>
          <w:b/>
          <w:sz w:val="24"/>
          <w:szCs w:val="24"/>
        </w:rPr>
        <w:t>3</w:t>
      </w:r>
    </w:p>
    <w:p w:rsidR="00F4581D" w:rsidRPr="00F4581D" w:rsidRDefault="00F4581D" w:rsidP="006404A5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:rsidR="00F4581D" w:rsidRPr="00FB18E6" w:rsidRDefault="00F4581D" w:rsidP="00F4581D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581D">
        <w:rPr>
          <w:rFonts w:ascii="Arial" w:eastAsia="Times New Roman" w:hAnsi="Arial" w:cs="Arial"/>
          <w:bCs/>
          <w:sz w:val="24"/>
          <w:szCs w:val="24"/>
        </w:rPr>
        <w:t xml:space="preserve">Zrušuje se Obecně závazná vyhláška obce </w:t>
      </w:r>
      <w:r w:rsidR="005D67C3">
        <w:rPr>
          <w:rFonts w:ascii="Arial" w:eastAsia="Times New Roman" w:hAnsi="Arial" w:cs="Arial"/>
          <w:bCs/>
          <w:sz w:val="24"/>
          <w:szCs w:val="24"/>
        </w:rPr>
        <w:t>Jestřebí</w:t>
      </w:r>
      <w:r w:rsidRPr="00F4581D">
        <w:rPr>
          <w:rFonts w:ascii="Arial" w:eastAsia="Times New Roman" w:hAnsi="Arial" w:cs="Arial"/>
          <w:bCs/>
          <w:sz w:val="24"/>
          <w:szCs w:val="24"/>
        </w:rPr>
        <w:t xml:space="preserve"> č. </w:t>
      </w:r>
      <w:r w:rsidR="005D67C3">
        <w:rPr>
          <w:rFonts w:ascii="Arial" w:eastAsia="Times New Roman" w:hAnsi="Arial" w:cs="Arial"/>
          <w:bCs/>
          <w:sz w:val="24"/>
          <w:szCs w:val="24"/>
        </w:rPr>
        <w:t>1/2011 o zabezpečení veřejného pořádku a čistoty, o stanovení pravidel pohybu zvířat na ve</w:t>
      </w:r>
      <w:r w:rsidR="005D67C3" w:rsidRPr="00FB18E6">
        <w:rPr>
          <w:rFonts w:ascii="Arial" w:eastAsia="Times New Roman" w:hAnsi="Arial" w:cs="Arial"/>
          <w:bCs/>
          <w:sz w:val="24"/>
          <w:szCs w:val="24"/>
        </w:rPr>
        <w:t>řejném prostranství a o ochraně nočního klidu a regulaci hlučných činností</w:t>
      </w:r>
      <w:r w:rsidRPr="00FB18E6">
        <w:rPr>
          <w:rFonts w:ascii="Arial" w:eastAsia="Times New Roman" w:hAnsi="Arial" w:cs="Arial"/>
          <w:bCs/>
          <w:sz w:val="24"/>
          <w:szCs w:val="24"/>
        </w:rPr>
        <w:t>, ze dne</w:t>
      </w:r>
      <w:r w:rsidR="00FB18E6" w:rsidRPr="00FB18E6">
        <w:rPr>
          <w:rFonts w:ascii="Arial" w:eastAsia="Times New Roman" w:hAnsi="Arial" w:cs="Arial"/>
          <w:bCs/>
          <w:sz w:val="24"/>
          <w:szCs w:val="24"/>
        </w:rPr>
        <w:t xml:space="preserve"> 8. listopadu </w:t>
      </w:r>
      <w:r w:rsidR="005D67C3" w:rsidRPr="00FB18E6">
        <w:rPr>
          <w:rFonts w:ascii="Arial" w:eastAsia="Times New Roman" w:hAnsi="Arial" w:cs="Arial"/>
          <w:bCs/>
          <w:sz w:val="24"/>
          <w:szCs w:val="24"/>
        </w:rPr>
        <w:t>2011</w:t>
      </w:r>
      <w:r w:rsidRPr="00FB18E6">
        <w:rPr>
          <w:rFonts w:ascii="Arial" w:eastAsia="Times New Roman" w:hAnsi="Arial" w:cs="Arial"/>
          <w:bCs/>
          <w:sz w:val="24"/>
          <w:szCs w:val="24"/>
        </w:rPr>
        <w:t>.</w:t>
      </w:r>
    </w:p>
    <w:p w:rsidR="00F4581D" w:rsidRPr="00F4581D" w:rsidRDefault="00F4581D" w:rsidP="00F4581D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4581D" w:rsidRDefault="00F4581D" w:rsidP="00F4581D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581D">
        <w:rPr>
          <w:rFonts w:ascii="Arial" w:eastAsia="Times New Roman" w:hAnsi="Arial" w:cs="Arial"/>
          <w:bCs/>
          <w:sz w:val="24"/>
          <w:szCs w:val="24"/>
        </w:rPr>
        <w:t>Tato vyhláška nabývá účinnosti patnáctým dnem po dni jejího vyhlášení.</w:t>
      </w:r>
    </w:p>
    <w:p w:rsidR="000E5BF1" w:rsidRPr="00F4581D" w:rsidRDefault="000E5BF1" w:rsidP="000E5B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4581D" w:rsidRPr="00F4581D" w:rsidRDefault="00F4581D" w:rsidP="00F45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4581D" w:rsidRDefault="00F4581D" w:rsidP="00F45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404A5" w:rsidRPr="00BF7143" w:rsidTr="00510422">
        <w:tc>
          <w:tcPr>
            <w:tcW w:w="4605" w:type="dxa"/>
          </w:tcPr>
          <w:p w:rsidR="006404A5" w:rsidRPr="00BF7143" w:rsidRDefault="006404A5" w:rsidP="0051042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6404A5" w:rsidRPr="00BF7143" w:rsidRDefault="006404A5" w:rsidP="0051042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6404A5" w:rsidRPr="00BF7143" w:rsidTr="00510422">
        <w:tc>
          <w:tcPr>
            <w:tcW w:w="4605" w:type="dxa"/>
          </w:tcPr>
          <w:p w:rsidR="006404A5" w:rsidRPr="00BF7143" w:rsidRDefault="00FB18E6" w:rsidP="0051042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Milan Martínek</w:t>
            </w:r>
          </w:p>
          <w:p w:rsidR="006404A5" w:rsidRPr="00BF7143" w:rsidRDefault="006404A5" w:rsidP="0051042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6404A5" w:rsidRPr="006404A5" w:rsidRDefault="00FB18E6" w:rsidP="006404A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Ing. Karel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Schreiner</w:t>
            </w:r>
            <w:proofErr w:type="spellEnd"/>
          </w:p>
          <w:p w:rsidR="006404A5" w:rsidRPr="00BF7143" w:rsidRDefault="006404A5" w:rsidP="00FB18E6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6404A5" w:rsidRDefault="006404A5" w:rsidP="00F45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4581D" w:rsidRPr="00F4581D" w:rsidRDefault="00F4581D" w:rsidP="00F4581D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4581D" w:rsidRPr="00F4581D" w:rsidRDefault="00F4581D" w:rsidP="00F4581D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581D">
        <w:rPr>
          <w:rFonts w:ascii="Arial" w:eastAsia="Times New Roman" w:hAnsi="Arial" w:cs="Arial"/>
          <w:sz w:val="24"/>
          <w:szCs w:val="24"/>
        </w:rPr>
        <w:t xml:space="preserve">Vyvěšeno na úřední desce obecního úřadu dne: </w:t>
      </w:r>
    </w:p>
    <w:p w:rsidR="00F4581D" w:rsidRDefault="00F4581D" w:rsidP="00F458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81D">
        <w:rPr>
          <w:rFonts w:ascii="Arial" w:eastAsia="Times New Roman" w:hAnsi="Arial" w:cs="Arial"/>
          <w:sz w:val="24"/>
          <w:szCs w:val="24"/>
        </w:rPr>
        <w:t>Ve stejném termínu zveřejněno v elektronické podobě umožňující dálkový přístup</w:t>
      </w:r>
      <w:r w:rsidR="006404A5">
        <w:rPr>
          <w:rFonts w:ascii="Arial" w:eastAsia="Times New Roman" w:hAnsi="Arial" w:cs="Arial"/>
          <w:sz w:val="24"/>
          <w:szCs w:val="24"/>
        </w:rPr>
        <w:t>.</w:t>
      </w:r>
    </w:p>
    <w:p w:rsidR="006404A5" w:rsidRPr="00F4581D" w:rsidRDefault="006404A5" w:rsidP="00F458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4C97" w:rsidRDefault="00F4581D" w:rsidP="00FB18E6">
      <w:pPr>
        <w:spacing w:after="0" w:line="240" w:lineRule="auto"/>
        <w:jc w:val="both"/>
      </w:pPr>
      <w:r w:rsidRPr="00F4581D">
        <w:rPr>
          <w:rFonts w:ascii="Arial" w:eastAsia="Times New Roman" w:hAnsi="Arial" w:cs="Arial"/>
          <w:sz w:val="24"/>
          <w:szCs w:val="24"/>
        </w:rPr>
        <w:t xml:space="preserve">Sejmuto z úřední desky obecního úřadu dne: </w:t>
      </w:r>
    </w:p>
    <w:sectPr w:rsidR="00FB4C97" w:rsidSect="008C59B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A5" w:rsidRDefault="004E28A5" w:rsidP="00F4581D">
      <w:pPr>
        <w:spacing w:after="0" w:line="240" w:lineRule="auto"/>
      </w:pPr>
      <w:r>
        <w:separator/>
      </w:r>
    </w:p>
  </w:endnote>
  <w:endnote w:type="continuationSeparator" w:id="0">
    <w:p w:rsidR="004E28A5" w:rsidRDefault="004E28A5" w:rsidP="00F4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A5" w:rsidRDefault="004E28A5" w:rsidP="00F4581D">
      <w:pPr>
        <w:spacing w:after="0" w:line="240" w:lineRule="auto"/>
      </w:pPr>
      <w:r>
        <w:separator/>
      </w:r>
    </w:p>
  </w:footnote>
  <w:footnote w:type="continuationSeparator" w:id="0">
    <w:p w:rsidR="004E28A5" w:rsidRDefault="004E28A5" w:rsidP="00F4581D">
      <w:pPr>
        <w:spacing w:after="0" w:line="240" w:lineRule="auto"/>
      </w:pPr>
      <w:r>
        <w:continuationSeparator/>
      </w:r>
    </w:p>
  </w:footnote>
  <w:footnote w:id="1">
    <w:p w:rsidR="00E73130" w:rsidRPr="007178D5" w:rsidRDefault="00E73130" w:rsidP="00E73130">
      <w:pPr>
        <w:pStyle w:val="Textpoznpodarou"/>
        <w:ind w:left="142" w:hanging="142"/>
        <w:jc w:val="both"/>
        <w:rPr>
          <w:rFonts w:cs="Arial"/>
          <w:b/>
          <w:sz w:val="18"/>
          <w:szCs w:val="18"/>
        </w:rPr>
      </w:pPr>
      <w:r w:rsidRPr="00C30BCF">
        <w:rPr>
          <w:rStyle w:val="Znakapoznpodarou"/>
          <w:rFonts w:cs="Arial"/>
          <w:sz w:val="18"/>
          <w:szCs w:val="18"/>
        </w:rPr>
        <w:footnoteRef/>
      </w:r>
      <w:r w:rsidRPr="00C30BCF">
        <w:rPr>
          <w:rFonts w:cs="Arial"/>
          <w:sz w:val="18"/>
          <w:szCs w:val="18"/>
          <w:vertAlign w:val="superscript"/>
        </w:rPr>
        <w:t>)</w:t>
      </w:r>
      <w:r w:rsidRPr="00C30BCF">
        <w:rPr>
          <w:rFonts w:cs="Arial"/>
          <w:sz w:val="18"/>
          <w:szCs w:val="18"/>
        </w:rPr>
        <w:t xml:space="preserve"> </w:t>
      </w:r>
      <w:r w:rsidRPr="007178D5">
        <w:rPr>
          <w:rFonts w:cs="Arial"/>
          <w:sz w:val="18"/>
          <w:szCs w:val="18"/>
        </w:rPr>
        <w:t xml:space="preserve">Podle § 47 zákona č. 200/1990 Sb., o přestupcích, ve znění pozdějších předpisů </w:t>
      </w:r>
      <w:r w:rsidRPr="007178D5">
        <w:rPr>
          <w:rFonts w:cs="Arial"/>
          <w:b/>
          <w:sz w:val="18"/>
          <w:szCs w:val="18"/>
        </w:rPr>
        <w:t>„Dobou nočního klidu se rozumí doba od 22. do 6. hodiny.“.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B52"/>
    <w:multiLevelType w:val="hybridMultilevel"/>
    <w:tmpl w:val="0E60E55E"/>
    <w:lvl w:ilvl="0" w:tplc="C1D6A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77E84"/>
    <w:multiLevelType w:val="hybridMultilevel"/>
    <w:tmpl w:val="2144AEB6"/>
    <w:lvl w:ilvl="0" w:tplc="C1D6A1CC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1C604F4"/>
    <w:multiLevelType w:val="hybridMultilevel"/>
    <w:tmpl w:val="44C0CBE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F90E3A"/>
    <w:multiLevelType w:val="hybridMultilevel"/>
    <w:tmpl w:val="DEE22E76"/>
    <w:lvl w:ilvl="0" w:tplc="DC88E1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1D"/>
    <w:rsid w:val="000E5BF1"/>
    <w:rsid w:val="0016766D"/>
    <w:rsid w:val="00273A5A"/>
    <w:rsid w:val="00421160"/>
    <w:rsid w:val="004E28A5"/>
    <w:rsid w:val="004F6B04"/>
    <w:rsid w:val="005D67C3"/>
    <w:rsid w:val="006404A5"/>
    <w:rsid w:val="00657624"/>
    <w:rsid w:val="008E1994"/>
    <w:rsid w:val="00A10EDD"/>
    <w:rsid w:val="00AE5313"/>
    <w:rsid w:val="00B42631"/>
    <w:rsid w:val="00B92F24"/>
    <w:rsid w:val="00CD2105"/>
    <w:rsid w:val="00E73130"/>
    <w:rsid w:val="00F4581D"/>
    <w:rsid w:val="00F8283F"/>
    <w:rsid w:val="00FA54BC"/>
    <w:rsid w:val="00FA78F1"/>
    <w:rsid w:val="00FB18E6"/>
    <w:rsid w:val="00FB4C97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458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581D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rsid w:val="00F4581D"/>
    <w:rPr>
      <w:vertAlign w:val="superscript"/>
    </w:rPr>
  </w:style>
  <w:style w:type="table" w:styleId="Mkatabulky">
    <w:name w:val="Table Grid"/>
    <w:basedOn w:val="Normlntabulka"/>
    <w:uiPriority w:val="59"/>
    <w:rsid w:val="0064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5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458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581D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rsid w:val="00F4581D"/>
    <w:rPr>
      <w:vertAlign w:val="superscript"/>
    </w:rPr>
  </w:style>
  <w:style w:type="table" w:styleId="Mkatabulky">
    <w:name w:val="Table Grid"/>
    <w:basedOn w:val="Normlntabulka"/>
    <w:uiPriority w:val="59"/>
    <w:rsid w:val="0064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2</cp:revision>
  <dcterms:created xsi:type="dcterms:W3CDTF">2016-08-15T06:51:00Z</dcterms:created>
  <dcterms:modified xsi:type="dcterms:W3CDTF">2016-08-15T06:51:00Z</dcterms:modified>
</cp:coreProperties>
</file>