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B8" w:rsidRDefault="00590BB8" w:rsidP="00590BB8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MĚSTO STARÉ MĚSTO</w:t>
      </w:r>
    </w:p>
    <w:p w:rsidR="00590BB8" w:rsidRDefault="00590BB8" w:rsidP="00590BB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Staré Město</w:t>
      </w:r>
    </w:p>
    <w:p w:rsidR="00590BB8" w:rsidRPr="00686CC9" w:rsidRDefault="00590BB8" w:rsidP="00590BB8">
      <w:pPr>
        <w:spacing w:line="276" w:lineRule="auto"/>
        <w:jc w:val="center"/>
        <w:rPr>
          <w:rFonts w:ascii="Arial" w:hAnsi="Arial" w:cs="Arial"/>
          <w:b/>
        </w:rPr>
      </w:pPr>
    </w:p>
    <w:p w:rsidR="00590BB8" w:rsidRPr="00686CC9" w:rsidRDefault="00590BB8" w:rsidP="00590BB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města Staré Město </w:t>
      </w:r>
    </w:p>
    <w:p w:rsidR="00590BB8" w:rsidRDefault="00590BB8" w:rsidP="00590BB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590BB8" w:rsidRPr="002D0857" w:rsidRDefault="00590BB8" w:rsidP="00590BB8">
      <w:pPr>
        <w:spacing w:line="276" w:lineRule="auto"/>
        <w:jc w:val="center"/>
        <w:rPr>
          <w:rFonts w:ascii="Arial" w:hAnsi="Arial" w:cs="Arial"/>
          <w:b/>
        </w:rPr>
      </w:pPr>
    </w:p>
    <w:p w:rsidR="00590BB8" w:rsidRPr="00B1791A" w:rsidRDefault="00590BB8" w:rsidP="00590BB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Staré Město</w:t>
      </w:r>
      <w:r w:rsidRPr="00B1791A">
        <w:rPr>
          <w:rFonts w:ascii="Arial" w:hAnsi="Arial" w:cs="Arial"/>
          <w:sz w:val="22"/>
          <w:szCs w:val="22"/>
        </w:rPr>
        <w:t xml:space="preserve"> se na svém zasedání dne</w:t>
      </w:r>
      <w:r>
        <w:rPr>
          <w:rFonts w:ascii="Arial" w:hAnsi="Arial" w:cs="Arial"/>
          <w:sz w:val="22"/>
          <w:szCs w:val="22"/>
        </w:rPr>
        <w:t xml:space="preserve"> 12</w:t>
      </w:r>
      <w:r w:rsidR="00A7571B">
        <w:rPr>
          <w:rFonts w:ascii="Arial" w:hAnsi="Arial" w:cs="Arial"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>2.2023</w:t>
      </w:r>
      <w:r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Pr="00B1791A">
        <w:rPr>
          <w:rFonts w:ascii="Arial" w:hAnsi="Arial" w:cs="Arial"/>
          <w:sz w:val="22"/>
          <w:szCs w:val="22"/>
        </w:rPr>
        <w:t>), a v souladu s § 10 písm. d) a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84 odst.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2 písm.</w:t>
      </w:r>
      <w:r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:rsidR="00590BB8" w:rsidRPr="00E97A8E" w:rsidRDefault="00590BB8" w:rsidP="00590BB8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590BB8" w:rsidRPr="00E97A8E" w:rsidRDefault="00590BB8" w:rsidP="00590BB8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590BB8" w:rsidRPr="00B1791A" w:rsidRDefault="00590BB8" w:rsidP="00590BB8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Staré Město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590BB8" w:rsidRPr="00B1791A" w:rsidRDefault="00590BB8" w:rsidP="00590BB8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městský</w:t>
      </w:r>
      <w:r w:rsidRPr="00824D25">
        <w:rPr>
          <w:rFonts w:ascii="Arial" w:hAnsi="Arial" w:cs="Arial"/>
          <w:sz w:val="22"/>
          <w:szCs w:val="22"/>
        </w:rPr>
        <w:t xml:space="preserve"> úřad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590BB8" w:rsidRPr="00E97A8E" w:rsidRDefault="00590BB8" w:rsidP="00590BB8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590BB8" w:rsidRPr="00E97A8E" w:rsidRDefault="00590BB8" w:rsidP="00590BB8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 a poplatník</w:t>
      </w:r>
    </w:p>
    <w:p w:rsidR="00590BB8" w:rsidRPr="00B1791A" w:rsidRDefault="00590BB8" w:rsidP="00590BB8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590BB8" w:rsidRPr="00B1791A" w:rsidRDefault="00590BB8" w:rsidP="00590BB8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590BB8" w:rsidRPr="00E97A8E" w:rsidRDefault="00590BB8" w:rsidP="00590BB8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:rsidR="00590BB8" w:rsidRPr="00E97A8E" w:rsidRDefault="00590BB8" w:rsidP="00590BB8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 xml:space="preserve">Veřejná prostranství </w:t>
      </w:r>
    </w:p>
    <w:p w:rsidR="00590BB8" w:rsidRPr="00B1791A" w:rsidRDefault="00590BB8" w:rsidP="00590BB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jsou uvedena jmenovitě v příloze č. </w:t>
      </w:r>
      <w:smartTag w:uri="urn:schemas-microsoft-com:office:smarttags" w:element="metricconverter">
        <w:smartTagPr>
          <w:attr w:name="ProductID" w:val="1 a"/>
        </w:smartTagPr>
        <w:r w:rsidRPr="00B1791A">
          <w:rPr>
            <w:rFonts w:ascii="Arial" w:hAnsi="Arial" w:cs="Arial"/>
            <w:sz w:val="22"/>
            <w:szCs w:val="22"/>
          </w:rPr>
          <w:t>1 a</w:t>
        </w:r>
      </w:smartTag>
      <w:r w:rsidRPr="00B1791A">
        <w:rPr>
          <w:rFonts w:ascii="Arial" w:hAnsi="Arial" w:cs="Arial"/>
          <w:sz w:val="22"/>
          <w:szCs w:val="22"/>
        </w:rPr>
        <w:t xml:space="preserve"> graficky vyznačena na mapě v příloze č. 2. Tyto přílohy tvoří nedílnou součást této vyhlášky.</w:t>
      </w:r>
    </w:p>
    <w:p w:rsidR="00590BB8" w:rsidRPr="00D005A8" w:rsidRDefault="00590BB8" w:rsidP="00590BB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:rsidR="00590BB8" w:rsidRDefault="00590BB8" w:rsidP="00590BB8">
      <w:pPr>
        <w:spacing w:line="312" w:lineRule="auto"/>
        <w:jc w:val="both"/>
        <w:rPr>
          <w:rFonts w:ascii="Arial" w:hAnsi="Arial" w:cs="Arial"/>
        </w:rPr>
      </w:pPr>
    </w:p>
    <w:p w:rsidR="00590BB8" w:rsidRDefault="00590BB8" w:rsidP="00590BB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:rsidR="00590BB8" w:rsidRDefault="00590BB8" w:rsidP="00590BB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:rsidR="00590BB8" w:rsidRDefault="00590BB8" w:rsidP="00590BB8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5 </w:t>
      </w:r>
      <w:r w:rsidRPr="00E96506">
        <w:rPr>
          <w:rFonts w:ascii="Arial" w:hAnsi="Arial" w:cs="Arial"/>
          <w:sz w:val="22"/>
          <w:szCs w:val="22"/>
        </w:rPr>
        <w:t>dn</w:t>
      </w:r>
      <w:r>
        <w:rPr>
          <w:rFonts w:ascii="Arial" w:hAnsi="Arial" w:cs="Arial"/>
          <w:sz w:val="22"/>
          <w:szCs w:val="22"/>
        </w:rPr>
        <w:t>ů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:rsidR="00590BB8" w:rsidRDefault="00590BB8" w:rsidP="00590BB8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590BB8" w:rsidRDefault="00590BB8" w:rsidP="00590BB8">
      <w:pPr>
        <w:numPr>
          <w:ilvl w:val="0"/>
          <w:numId w:val="3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590BB8" w:rsidRPr="006C4EC2" w:rsidRDefault="00590BB8" w:rsidP="00590BB8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:rsidR="00590BB8" w:rsidRPr="006C4EC2" w:rsidRDefault="00590BB8" w:rsidP="00590BB8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590BB8" w:rsidRPr="00B1791A" w:rsidRDefault="00590BB8" w:rsidP="00590BB8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590BB8" w:rsidRPr="00D367FE" w:rsidRDefault="00590BB8" w:rsidP="00590B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10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590BB8" w:rsidRPr="006E36F2" w:rsidRDefault="00590BB8" w:rsidP="00590B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E36F2">
        <w:rPr>
          <w:rFonts w:ascii="Arial" w:hAnsi="Arial" w:cs="Arial"/>
          <w:iCs/>
          <w:sz w:val="22"/>
          <w:szCs w:val="22"/>
        </w:rPr>
        <w:t xml:space="preserve">za umístění zařízení sloužících pro poskytování prodeje 50 </w:t>
      </w:r>
      <w:r w:rsidRPr="006E36F2">
        <w:rPr>
          <w:rFonts w:ascii="Arial" w:hAnsi="Arial" w:cs="Arial"/>
          <w:sz w:val="22"/>
          <w:szCs w:val="22"/>
        </w:rPr>
        <w:t>Kč,</w:t>
      </w:r>
    </w:p>
    <w:p w:rsidR="00590BB8" w:rsidRPr="00D367FE" w:rsidRDefault="00590BB8" w:rsidP="00590B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provádění výkopových prací</w:t>
      </w:r>
      <w:r>
        <w:rPr>
          <w:rFonts w:ascii="Arial" w:hAnsi="Arial" w:cs="Arial"/>
          <w:sz w:val="22"/>
          <w:szCs w:val="22"/>
        </w:rPr>
        <w:t xml:space="preserve"> 6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590BB8" w:rsidRPr="00D367FE" w:rsidRDefault="00590BB8" w:rsidP="00590B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stavebních zařízení </w:t>
      </w:r>
      <w:r>
        <w:rPr>
          <w:rFonts w:ascii="Arial" w:hAnsi="Arial" w:cs="Arial"/>
          <w:sz w:val="22"/>
          <w:szCs w:val="22"/>
        </w:rPr>
        <w:t xml:space="preserve">2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590BB8" w:rsidRPr="00D367FE" w:rsidRDefault="00590BB8" w:rsidP="00590B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>
        <w:rPr>
          <w:rFonts w:ascii="Arial" w:hAnsi="Arial" w:cs="Arial"/>
          <w:sz w:val="22"/>
          <w:szCs w:val="22"/>
        </w:rPr>
        <w:t xml:space="preserve"> 3 Kč</w:t>
      </w:r>
      <w:r w:rsidRPr="00D367FE">
        <w:rPr>
          <w:rFonts w:ascii="Arial" w:hAnsi="Arial" w:cs="Arial"/>
          <w:sz w:val="22"/>
          <w:szCs w:val="22"/>
        </w:rPr>
        <w:t>,</w:t>
      </w:r>
    </w:p>
    <w:p w:rsidR="00590BB8" w:rsidRPr="00D367FE" w:rsidRDefault="00590BB8" w:rsidP="00590B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>
        <w:rPr>
          <w:rFonts w:ascii="Arial" w:hAnsi="Arial" w:cs="Arial"/>
          <w:sz w:val="22"/>
          <w:szCs w:val="22"/>
        </w:rPr>
        <w:t xml:space="preserve">1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590BB8" w:rsidRPr="00D367FE" w:rsidRDefault="00590BB8" w:rsidP="00590B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akce</w:t>
      </w:r>
      <w:r>
        <w:rPr>
          <w:rFonts w:ascii="Arial" w:hAnsi="Arial" w:cs="Arial"/>
          <w:sz w:val="22"/>
          <w:szCs w:val="22"/>
        </w:rPr>
        <w:t xml:space="preserve"> 1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590BB8" w:rsidRPr="00D367FE" w:rsidRDefault="00590BB8" w:rsidP="00590B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>
        <w:rPr>
          <w:rFonts w:ascii="Arial" w:hAnsi="Arial" w:cs="Arial"/>
          <w:sz w:val="22"/>
          <w:szCs w:val="22"/>
        </w:rPr>
        <w:t xml:space="preserve">6 </w:t>
      </w:r>
      <w:r w:rsidRPr="00D367FE">
        <w:rPr>
          <w:rFonts w:ascii="Arial" w:hAnsi="Arial" w:cs="Arial"/>
          <w:sz w:val="22"/>
          <w:szCs w:val="22"/>
        </w:rPr>
        <w:t>Kč,</w:t>
      </w:r>
    </w:p>
    <w:p w:rsidR="00590BB8" w:rsidRPr="00B1791A" w:rsidRDefault="00590BB8" w:rsidP="00590BB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>
        <w:rPr>
          <w:rFonts w:ascii="Arial" w:hAnsi="Arial" w:cs="Arial"/>
          <w:sz w:val="22"/>
          <w:szCs w:val="22"/>
        </w:rPr>
        <w:t xml:space="preserve"> 6 </w:t>
      </w:r>
      <w:r w:rsidRPr="00B1791A">
        <w:rPr>
          <w:rFonts w:ascii="Arial" w:hAnsi="Arial" w:cs="Arial"/>
          <w:sz w:val="22"/>
          <w:szCs w:val="22"/>
        </w:rPr>
        <w:t>Kč</w:t>
      </w:r>
    </w:p>
    <w:p w:rsidR="00590BB8" w:rsidRPr="00E814C3" w:rsidRDefault="00590BB8" w:rsidP="00590BB8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590BB8" w:rsidRPr="000720E9" w:rsidRDefault="00373415" w:rsidP="00590BB8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590BB8"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:rsidR="00590BB8" w:rsidRPr="000720E9" w:rsidRDefault="00590BB8" w:rsidP="00590B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skládka materiálu pro novostavby, nástavby, přístavby, opravy RD   150 Kč/měsíc </w:t>
      </w:r>
    </w:p>
    <w:p w:rsidR="00590BB8" w:rsidRPr="000720E9" w:rsidRDefault="00590BB8" w:rsidP="00590B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                                                            4. 000 Kč/týden</w:t>
      </w:r>
    </w:p>
    <w:p w:rsidR="00590BB8" w:rsidRDefault="00590BB8" w:rsidP="00590B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lunaparků a jiných obdobných atrakcí            1. 600 Kč/týden</w:t>
      </w:r>
    </w:p>
    <w:p w:rsidR="00590BB8" w:rsidRDefault="00590BB8" w:rsidP="00590B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pro osobní moto</w:t>
      </w:r>
      <w:r w:rsidR="00373415">
        <w:rPr>
          <w:rFonts w:ascii="Arial" w:hAnsi="Arial" w:cs="Arial"/>
          <w:sz w:val="22"/>
          <w:szCs w:val="22"/>
        </w:rPr>
        <w:t>rové v</w:t>
      </w:r>
      <w:r>
        <w:rPr>
          <w:rFonts w:ascii="Arial" w:hAnsi="Arial" w:cs="Arial"/>
          <w:sz w:val="22"/>
          <w:szCs w:val="22"/>
        </w:rPr>
        <w:t xml:space="preserve">ozidlo  </w:t>
      </w:r>
      <w:r w:rsidR="00373415">
        <w:rPr>
          <w:rFonts w:ascii="Arial" w:hAnsi="Arial" w:cs="Arial"/>
          <w:sz w:val="22"/>
          <w:szCs w:val="22"/>
        </w:rPr>
        <w:t>8.000                              Kč/rok</w:t>
      </w:r>
      <w:r>
        <w:rPr>
          <w:rFonts w:ascii="Arial" w:hAnsi="Arial" w:cs="Arial"/>
          <w:sz w:val="22"/>
          <w:szCs w:val="22"/>
        </w:rPr>
        <w:t xml:space="preserve"> </w:t>
      </w:r>
      <w:r w:rsidR="00373415">
        <w:rPr>
          <w:rFonts w:ascii="Arial" w:hAnsi="Arial" w:cs="Arial"/>
          <w:sz w:val="22"/>
          <w:szCs w:val="22"/>
        </w:rPr>
        <w:t xml:space="preserve">                      </w:t>
      </w:r>
    </w:p>
    <w:p w:rsidR="00590BB8" w:rsidRDefault="00590BB8" w:rsidP="00590BB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pevných a přenosných reklamních zařízení (tzv. „A“): </w:t>
      </w:r>
    </w:p>
    <w:p w:rsidR="00590BB8" w:rsidRDefault="00590BB8" w:rsidP="00590BB8">
      <w:pPr>
        <w:tabs>
          <w:tab w:val="left" w:pos="7740"/>
        </w:tabs>
        <w:spacing w:before="120" w:after="60" w:line="264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do 1 m2 užívané plochy                                                                      30 Kč/týden</w:t>
      </w:r>
    </w:p>
    <w:p w:rsidR="00590BB8" w:rsidRDefault="00590BB8" w:rsidP="00590BB8">
      <w:pPr>
        <w:tabs>
          <w:tab w:val="left" w:pos="7740"/>
        </w:tabs>
        <w:spacing w:before="120" w:after="60" w:line="264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do 1 m2 užívané plochy                                                                     100 Kč/měsíc</w:t>
      </w:r>
    </w:p>
    <w:p w:rsidR="00590BB8" w:rsidRDefault="00590BB8" w:rsidP="00590BB8">
      <w:pPr>
        <w:tabs>
          <w:tab w:val="left" w:pos="7740"/>
        </w:tabs>
        <w:spacing w:before="120" w:after="60" w:line="264" w:lineRule="auto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do 3 m2 užívané plochy                                                                     200 Kč/měsíc</w:t>
      </w:r>
    </w:p>
    <w:p w:rsidR="00590BB8" w:rsidRDefault="00590BB8" w:rsidP="00590BB8">
      <w:pPr>
        <w:pStyle w:val="Odstavecseseznamem"/>
        <w:numPr>
          <w:ilvl w:val="1"/>
          <w:numId w:val="14"/>
        </w:numPr>
        <w:tabs>
          <w:tab w:val="left" w:pos="77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umístění reklamních zařízení </w:t>
      </w:r>
    </w:p>
    <w:p w:rsidR="00590BB8" w:rsidRDefault="00590BB8" w:rsidP="00590BB8">
      <w:pPr>
        <w:tabs>
          <w:tab w:val="left" w:pos="77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5 m2 užívané plochy                                                                     4.500 Kč/rok </w:t>
      </w:r>
      <w:r w:rsidRPr="009C11A5">
        <w:rPr>
          <w:rFonts w:ascii="Arial" w:hAnsi="Arial" w:cs="Arial"/>
          <w:sz w:val="22"/>
          <w:szCs w:val="22"/>
        </w:rPr>
        <w:t xml:space="preserve">   </w:t>
      </w:r>
    </w:p>
    <w:p w:rsidR="00590BB8" w:rsidRPr="009C11A5" w:rsidRDefault="00590BB8" w:rsidP="00590BB8">
      <w:pPr>
        <w:tabs>
          <w:tab w:val="left" w:pos="77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5 m2 užívané plochy                                                                   9.000 Kč/rok</w:t>
      </w:r>
    </w:p>
    <w:p w:rsidR="00590BB8" w:rsidRPr="00D005A8" w:rsidRDefault="00590BB8" w:rsidP="00590BB8">
      <w:pPr>
        <w:pStyle w:val="Zkladntext"/>
        <w:spacing w:before="240" w:after="240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  <w:r w:rsidRPr="00D005A8">
        <w:rPr>
          <w:rFonts w:ascii="Arial" w:hAnsi="Arial" w:cs="Arial"/>
          <w:i/>
          <w:iCs/>
          <w:color w:val="ED7D31"/>
          <w:sz w:val="20"/>
          <w:szCs w:val="20"/>
        </w:rPr>
        <w:t>.</w:t>
      </w:r>
    </w:p>
    <w:p w:rsidR="00590BB8" w:rsidRPr="0033491B" w:rsidRDefault="00590BB8" w:rsidP="00590BB8">
      <w:pPr>
        <w:pStyle w:val="slalnk"/>
        <w:numPr>
          <w:ilvl w:val="0"/>
          <w:numId w:val="29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:rsidR="00590BB8" w:rsidRPr="009671FD" w:rsidRDefault="00590BB8" w:rsidP="00590BB8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590BB8" w:rsidRPr="009671FD" w:rsidRDefault="00590BB8" w:rsidP="00590BB8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590BB8" w:rsidRDefault="00590BB8" w:rsidP="00590BB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590BB8" w:rsidRPr="005C1452" w:rsidRDefault="00590BB8" w:rsidP="00590BB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ve stanovené</w:t>
      </w:r>
      <w:r w:rsidRPr="00B81ED6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výši je splatný:</w:t>
      </w:r>
    </w:p>
    <w:p w:rsidR="00590BB8" w:rsidRPr="00357895" w:rsidRDefault="00590BB8" w:rsidP="00590BB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:rsidR="00590BB8" w:rsidRPr="00357895" w:rsidRDefault="00590BB8" w:rsidP="00590BB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>
        <w:rPr>
          <w:rFonts w:ascii="Arial" w:hAnsi="Arial" w:cs="Arial"/>
          <w:sz w:val="22"/>
          <w:szCs w:val="22"/>
        </w:rPr>
        <w:t>10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 </w:t>
      </w:r>
      <w:r>
        <w:rPr>
          <w:rFonts w:ascii="Arial" w:hAnsi="Arial" w:cs="Arial"/>
          <w:sz w:val="22"/>
          <w:szCs w:val="22"/>
        </w:rPr>
        <w:t xml:space="preserve">30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:rsidR="00590BB8" w:rsidRPr="00357895" w:rsidRDefault="00590BB8" w:rsidP="00590BB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týdenní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</w:t>
      </w:r>
      <w:r>
        <w:rPr>
          <w:rFonts w:ascii="Arial" w:hAnsi="Arial" w:cs="Arial"/>
          <w:sz w:val="22"/>
          <w:szCs w:val="22"/>
        </w:rPr>
        <w:t xml:space="preserve"> posledního dne příslušného týdne, poplatek stanovený měsíční paušální částkou je splatný poslední den příslušného měsíce. U poplatku, stanoveného roční paušální částkou za období do konce kalendářního roku, ihned při ohlášení užívání veřejného prostranství. V dalších letech vždy do 31.03</w:t>
      </w:r>
      <w:r w:rsidR="00A7571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590BB8" w:rsidRPr="00BF7A3F" w:rsidRDefault="00590BB8" w:rsidP="00590BB8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590BB8" w:rsidRPr="009671FD" w:rsidRDefault="00590BB8" w:rsidP="00590BB8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590BB8" w:rsidRPr="009671FD" w:rsidRDefault="00590BB8" w:rsidP="00590BB8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:rsidR="00590BB8" w:rsidRPr="009671FD" w:rsidRDefault="00590BB8" w:rsidP="00590BB8">
      <w:pPr>
        <w:numPr>
          <w:ilvl w:val="0"/>
          <w:numId w:val="16"/>
        </w:numPr>
        <w:tabs>
          <w:tab w:val="clear" w:pos="993"/>
          <w:tab w:val="num" w:pos="567"/>
        </w:tabs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90BB8" w:rsidRPr="00357895" w:rsidRDefault="00590BB8" w:rsidP="00590BB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90BB8" w:rsidRDefault="00590BB8" w:rsidP="00590BB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590BB8" w:rsidRPr="005D32E6" w:rsidRDefault="00590BB8" w:rsidP="00590BB8">
      <w:pPr>
        <w:pStyle w:val="Odstavecseseznamem"/>
        <w:numPr>
          <w:ilvl w:val="0"/>
          <w:numId w:val="16"/>
        </w:numPr>
        <w:tabs>
          <w:tab w:val="clear" w:pos="993"/>
          <w:tab w:val="num" w:pos="567"/>
        </w:tabs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5D32E6">
        <w:rPr>
          <w:rFonts w:ascii="Arial" w:hAnsi="Arial" w:cs="Arial"/>
          <w:sz w:val="22"/>
          <w:szCs w:val="22"/>
        </w:rPr>
        <w:t>Od poplatku se dále osvobozují:</w:t>
      </w:r>
    </w:p>
    <w:p w:rsidR="00590BB8" w:rsidRDefault="00590BB8" w:rsidP="00590BB8">
      <w:pPr>
        <w:pStyle w:val="Odstavecseseznamem"/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5D32E6">
        <w:rPr>
          <w:rFonts w:ascii="Arial" w:hAnsi="Arial" w:cs="Arial"/>
          <w:sz w:val="22"/>
          <w:szCs w:val="22"/>
        </w:rPr>
        <w:t>ulturní a sportovní akce</w:t>
      </w:r>
      <w:r>
        <w:rPr>
          <w:rFonts w:ascii="Arial" w:hAnsi="Arial" w:cs="Arial"/>
          <w:sz w:val="22"/>
          <w:szCs w:val="22"/>
        </w:rPr>
        <w:t xml:space="preserve"> pořádané městem Staré Město, jeho příspěvkovými organizacemi a spolky města</w:t>
      </w:r>
    </w:p>
    <w:p w:rsidR="00590BB8" w:rsidRPr="005D32E6" w:rsidRDefault="00590BB8" w:rsidP="00590BB8">
      <w:pPr>
        <w:pStyle w:val="Odstavecseseznamem"/>
        <w:numPr>
          <w:ilvl w:val="1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umístění skládky uhlí, topného dřeva, kontejneru nebo stavebního materiálu po dobu 3 dnů  </w:t>
      </w:r>
    </w:p>
    <w:p w:rsidR="00590BB8" w:rsidRDefault="00590BB8" w:rsidP="00590BB8">
      <w:pPr>
        <w:numPr>
          <w:ilvl w:val="0"/>
          <w:numId w:val="16"/>
        </w:numPr>
        <w:tabs>
          <w:tab w:val="clear" w:pos="993"/>
          <w:tab w:val="num" w:pos="567"/>
        </w:tabs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590BB8" w:rsidRDefault="00590BB8" w:rsidP="00590BB8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90BB8" w:rsidRPr="00DF5857" w:rsidRDefault="00590BB8" w:rsidP="00590BB8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590BB8" w:rsidRPr="00DF5857" w:rsidRDefault="00590BB8" w:rsidP="00590BB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:rsidR="00590BB8" w:rsidRDefault="00590BB8" w:rsidP="00590BB8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590BB8" w:rsidRDefault="00590BB8" w:rsidP="00590BB8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>
        <w:rPr>
          <w:rFonts w:ascii="Arial" w:hAnsi="Arial" w:cs="Arial"/>
          <w:sz w:val="22"/>
          <w:szCs w:val="22"/>
        </w:rPr>
        <w:t>3/2019</w:t>
      </w:r>
      <w:r w:rsidR="00373415">
        <w:rPr>
          <w:rFonts w:ascii="Arial" w:hAnsi="Arial" w:cs="Arial"/>
          <w:sz w:val="22"/>
          <w:szCs w:val="22"/>
        </w:rPr>
        <w:t>, o místním poplatku za užívání veřejného prostranství</w:t>
      </w:r>
      <w:r w:rsidR="003B68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18.12</w:t>
      </w:r>
      <w:r w:rsidR="00A757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2019</w:t>
      </w:r>
      <w:r w:rsidRPr="00D005A8">
        <w:rPr>
          <w:rFonts w:ascii="Arial" w:hAnsi="Arial" w:cs="Arial"/>
          <w:color w:val="ED7D31"/>
          <w:sz w:val="22"/>
          <w:szCs w:val="22"/>
        </w:rPr>
        <w:t>.</w:t>
      </w:r>
    </w:p>
    <w:p w:rsidR="00590BB8" w:rsidRDefault="00590BB8" w:rsidP="00590BB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590BB8" w:rsidRDefault="00590BB8" w:rsidP="00590BB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590BB8" w:rsidRPr="00BF7A3F" w:rsidRDefault="00590BB8" w:rsidP="00590BB8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>
        <w:rPr>
          <w:rFonts w:ascii="Arial" w:hAnsi="Arial" w:cs="Arial"/>
          <w:szCs w:val="24"/>
        </w:rPr>
        <w:t>9</w:t>
      </w:r>
    </w:p>
    <w:p w:rsidR="00590BB8" w:rsidRDefault="00590BB8" w:rsidP="00590BB8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590BB8" w:rsidRPr="00BF7A3F" w:rsidRDefault="00590BB8" w:rsidP="00590BB8">
      <w:pPr>
        <w:pStyle w:val="Nzvylnk"/>
        <w:rPr>
          <w:rFonts w:ascii="Arial" w:hAnsi="Arial" w:cs="Arial"/>
          <w:szCs w:val="24"/>
        </w:rPr>
      </w:pPr>
    </w:p>
    <w:p w:rsidR="00590BB8" w:rsidRDefault="00590BB8" w:rsidP="00590BB8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7341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="003B68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ledna 2024. </w:t>
      </w:r>
    </w:p>
    <w:p w:rsidR="00590BB8" w:rsidRDefault="00590BB8" w:rsidP="00590BB8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590BB8" w:rsidRDefault="00590BB8" w:rsidP="00590BB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90BB8" w:rsidRDefault="00590BB8" w:rsidP="00590BB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90BB8" w:rsidRDefault="00590BB8" w:rsidP="00590BB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:rsidR="00590BB8" w:rsidRPr="00DF5857" w:rsidRDefault="00590BB8" w:rsidP="00590BB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590BB8" w:rsidRPr="000C2DC4" w:rsidRDefault="00590BB8" w:rsidP="00590BB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Mgr. Martin Zábranský</w:t>
      </w:r>
      <w:r w:rsidR="00A7571B">
        <w:rPr>
          <w:rFonts w:ascii="Arial" w:hAnsi="Arial" w:cs="Arial"/>
          <w:sz w:val="22"/>
          <w:szCs w:val="22"/>
        </w:rPr>
        <w:t>, v</w:t>
      </w:r>
      <w:r w:rsidR="003B6848">
        <w:rPr>
          <w:rFonts w:ascii="Arial" w:hAnsi="Arial" w:cs="Arial"/>
          <w:sz w:val="22"/>
          <w:szCs w:val="22"/>
        </w:rPr>
        <w:t>.</w:t>
      </w:r>
      <w:r w:rsidR="00373415">
        <w:rPr>
          <w:rFonts w:ascii="Arial" w:hAnsi="Arial" w:cs="Arial"/>
          <w:sz w:val="22"/>
          <w:szCs w:val="22"/>
        </w:rPr>
        <w:t xml:space="preserve"> </w:t>
      </w:r>
      <w:r w:rsidR="00A7571B">
        <w:rPr>
          <w:rFonts w:ascii="Arial" w:hAnsi="Arial" w:cs="Arial"/>
          <w:sz w:val="22"/>
          <w:szCs w:val="22"/>
        </w:rPr>
        <w:t>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373415">
        <w:rPr>
          <w:rFonts w:ascii="Arial" w:hAnsi="Arial" w:cs="Arial"/>
          <w:sz w:val="22"/>
          <w:szCs w:val="22"/>
        </w:rPr>
        <w:t xml:space="preserve">                                              </w:t>
      </w:r>
      <w:r>
        <w:rPr>
          <w:rFonts w:ascii="Arial" w:hAnsi="Arial" w:cs="Arial"/>
          <w:sz w:val="22"/>
          <w:szCs w:val="22"/>
        </w:rPr>
        <w:t xml:space="preserve">    Ing. Kamil</w:t>
      </w:r>
      <w:r w:rsidR="00C628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Psotka</w:t>
      </w:r>
      <w:proofErr w:type="spellEnd"/>
      <w:r w:rsidR="00A7571B">
        <w:rPr>
          <w:rFonts w:ascii="Arial" w:hAnsi="Arial" w:cs="Arial"/>
          <w:sz w:val="22"/>
          <w:szCs w:val="22"/>
        </w:rPr>
        <w:t>, v.</w:t>
      </w:r>
      <w:r w:rsidR="00373415">
        <w:rPr>
          <w:rFonts w:ascii="Arial" w:hAnsi="Arial" w:cs="Arial"/>
          <w:sz w:val="22"/>
          <w:szCs w:val="22"/>
        </w:rPr>
        <w:t xml:space="preserve"> </w:t>
      </w:r>
      <w:r w:rsidR="00A7571B">
        <w:rPr>
          <w:rFonts w:ascii="Arial" w:hAnsi="Arial" w:cs="Arial"/>
          <w:sz w:val="22"/>
          <w:szCs w:val="22"/>
        </w:rPr>
        <w:t>r.</w:t>
      </w:r>
    </w:p>
    <w:p w:rsidR="00590BB8" w:rsidRDefault="00590BB8" w:rsidP="00590BB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590BB8" w:rsidRDefault="00590BB8" w:rsidP="00590BB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90BB8" w:rsidRDefault="00590BB8" w:rsidP="00590BB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90BB8" w:rsidRDefault="00590BB8" w:rsidP="00590BB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590BB8" w:rsidRDefault="00590BB8" w:rsidP="00590BB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590BB8" w:rsidRDefault="00590BB8" w:rsidP="00590BB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590BB8" w:rsidRDefault="00590BB8" w:rsidP="00590BB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590BB8" w:rsidRDefault="00590BB8" w:rsidP="00590BB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590BB8" w:rsidRPr="00EC097A" w:rsidRDefault="00590BB8" w:rsidP="00590BB8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840732" w:rsidRDefault="0084073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40732" w:rsidRDefault="00840732" w:rsidP="00840732">
      <w:pPr>
        <w:jc w:val="center"/>
        <w:rPr>
          <w:rFonts w:ascii="Arial" w:hAnsi="Arial" w:cs="Arial"/>
          <w:sz w:val="22"/>
          <w:szCs w:val="22"/>
        </w:rPr>
      </w:pPr>
    </w:p>
    <w:p w:rsidR="00840732" w:rsidRDefault="00840732" w:rsidP="00840732">
      <w:pPr>
        <w:jc w:val="center"/>
        <w:rPr>
          <w:rFonts w:ascii="Arial" w:hAnsi="Arial" w:cs="Arial"/>
          <w:sz w:val="22"/>
          <w:szCs w:val="22"/>
        </w:rPr>
      </w:pPr>
    </w:p>
    <w:p w:rsidR="00514629" w:rsidRDefault="00514629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</w:t>
      </w:r>
    </w:p>
    <w:p w:rsidR="00514629" w:rsidRDefault="00514629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Obecně závazné vyhlášky o místním poplatku za užívání veřejného prostranství</w:t>
      </w:r>
    </w:p>
    <w:p w:rsidR="00514629" w:rsidRDefault="00514629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(k Čl. 3)</w:t>
      </w:r>
    </w:p>
    <w:p w:rsidR="00514629" w:rsidRDefault="00514629" w:rsidP="00840732">
      <w:pPr>
        <w:jc w:val="both"/>
        <w:rPr>
          <w:rFonts w:ascii="Arial" w:hAnsi="Arial" w:cs="Arial"/>
          <w:sz w:val="22"/>
          <w:szCs w:val="22"/>
        </w:rPr>
      </w:pPr>
    </w:p>
    <w:p w:rsidR="00514629" w:rsidRDefault="00514629" w:rsidP="00840732">
      <w:pPr>
        <w:jc w:val="both"/>
        <w:rPr>
          <w:rFonts w:ascii="Arial" w:hAnsi="Arial" w:cs="Arial"/>
          <w:sz w:val="22"/>
          <w:szCs w:val="22"/>
        </w:rPr>
      </w:pP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veřejné prostranství se pro účely této vyhlášky považují veřejně přístupné plochy – místní a účelové komunikace, chodníky, náměstí, parkoviště, veřejná zeleň, dětská hřiště a veřejná schodiště v ulicích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Alšova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 Cukrovarem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Altéře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Polní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Amálie </w:t>
      </w:r>
      <w:proofErr w:type="spellStart"/>
      <w:r>
        <w:rPr>
          <w:rFonts w:ascii="Arial" w:hAnsi="Arial" w:cs="Arial"/>
          <w:sz w:val="22"/>
          <w:szCs w:val="22"/>
        </w:rPr>
        <w:t>Škráškové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Rastislavova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Bratří Mrštíků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Sadová 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Brněnská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Salašská</w:t>
      </w:r>
      <w:proofErr w:type="spellEnd"/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Erbenova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Sées</w:t>
      </w:r>
      <w:proofErr w:type="spellEnd"/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Finská čtvrť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Seifertova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Gorazdova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Severní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Hradišťská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Slavomírova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Huštěnovská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Sochorcova</w:t>
      </w:r>
      <w:proofErr w:type="spellEnd"/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Jalubská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Spojovací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Janáčkova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Sportovní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Jezuitská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Stojanova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Karolíny Světlé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Svatopluka Čecha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Klicperova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Svatoplukova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Klukova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Svatovítská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Komenského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Škroupova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Konstantinova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Tovární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Kopánky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Tӧnisvorst</w:t>
      </w:r>
      <w:proofErr w:type="spellEnd"/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Kosmova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Trávník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Kostelanská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Tyršova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Krátká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Jezu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Luční čtvrť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Potoka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Mahenova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Sklépka</w:t>
      </w:r>
      <w:proofErr w:type="spellEnd"/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Máchova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Školky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Metodějova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Úprkova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Michalská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 Zahradě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Mojmírova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Velehradská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Moravní</w:t>
      </w:r>
      <w:proofErr w:type="spellEnd"/>
      <w:r>
        <w:rPr>
          <w:rFonts w:ascii="Arial" w:hAnsi="Arial" w:cs="Arial"/>
          <w:sz w:val="22"/>
          <w:szCs w:val="22"/>
        </w:rPr>
        <w:t xml:space="preserve"> nábřeží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Velkomoravská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Hradbách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Viléma Hrubého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Hřištěm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Východní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Kopci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Kostelíkem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Valech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Mlýnem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Vyhlídce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Radnicí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Výsluní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Školou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 Hřištěm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Špicí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Nádražní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Zelnitiusova</w:t>
      </w:r>
      <w:proofErr w:type="spellEnd"/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nám. Hrdinů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Zerzavice</w:t>
      </w:r>
      <w:proofErr w:type="spellEnd"/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nám. Velké Moravy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Zlechovská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Nerudova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Nová čtvrť 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Obilní čtvrť</w:t>
      </w:r>
    </w:p>
    <w:p w:rsidR="00840732" w:rsidRDefault="00840732" w:rsidP="0084073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Palánek</w:t>
      </w:r>
      <w:proofErr w:type="spellEnd"/>
    </w:p>
    <w:p w:rsidR="00840732" w:rsidRDefault="00840732" w:rsidP="00840732">
      <w:pPr>
        <w:jc w:val="both"/>
        <w:rPr>
          <w:rFonts w:ascii="Arial" w:hAnsi="Arial" w:cs="Arial"/>
        </w:rPr>
      </w:pPr>
    </w:p>
    <w:p w:rsidR="00840732" w:rsidRDefault="00840732" w:rsidP="00840732">
      <w:pPr>
        <w:jc w:val="both"/>
        <w:rPr>
          <w:rFonts w:ascii="Arial" w:hAnsi="Arial" w:cs="Arial"/>
          <w:bCs/>
        </w:rPr>
      </w:pPr>
    </w:p>
    <w:p w:rsidR="00840732" w:rsidRDefault="00840732" w:rsidP="00840732"/>
    <w:p w:rsidR="00840732" w:rsidRDefault="0084073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40732" w:rsidRDefault="0084073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40732" w:rsidRDefault="0084073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40732" w:rsidRDefault="0084073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840732" w:rsidRPr="000C2DC4" w:rsidRDefault="0084073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840732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1EB" w:rsidRDefault="001D71EB">
      <w:r>
        <w:separator/>
      </w:r>
    </w:p>
  </w:endnote>
  <w:endnote w:type="continuationSeparator" w:id="0">
    <w:p w:rsidR="001D71EB" w:rsidRDefault="001D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1EB" w:rsidRDefault="001D71EB">
      <w:r>
        <w:separator/>
      </w:r>
    </w:p>
  </w:footnote>
  <w:footnote w:type="continuationSeparator" w:id="0">
    <w:p w:rsidR="001D71EB" w:rsidRDefault="001D71EB">
      <w:r>
        <w:continuationSeparator/>
      </w:r>
    </w:p>
  </w:footnote>
  <w:footnote w:id="1">
    <w:p w:rsidR="00590BB8" w:rsidRPr="00D005A8" w:rsidRDefault="00590BB8" w:rsidP="00590BB8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590BB8" w:rsidRPr="00D005A8" w:rsidRDefault="00590BB8" w:rsidP="00590BB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590BB8" w:rsidRPr="002D0857" w:rsidRDefault="00590BB8" w:rsidP="00590BB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590BB8" w:rsidRPr="00D005A8" w:rsidRDefault="00590BB8" w:rsidP="00590BB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:rsidR="00590BB8" w:rsidRDefault="00590BB8" w:rsidP="00590BB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:rsidR="00590BB8" w:rsidRPr="007253FE" w:rsidRDefault="00590BB8" w:rsidP="00590BB8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:rsidR="00590BB8" w:rsidRDefault="00590BB8" w:rsidP="00590BB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  <w:p w:rsidR="00590BB8" w:rsidRDefault="00590BB8" w:rsidP="00590BB8">
      <w:pPr>
        <w:pStyle w:val="Textpoznpodarou"/>
        <w:jc w:val="both"/>
        <w:rPr>
          <w:rFonts w:ascii="Arial" w:hAnsi="Arial" w:cs="Arial"/>
          <w:sz w:val="18"/>
          <w:szCs w:val="18"/>
        </w:rPr>
      </w:pPr>
    </w:p>
    <w:p w:rsidR="00590BB8" w:rsidRDefault="00590BB8" w:rsidP="00590BB8">
      <w:pPr>
        <w:pStyle w:val="Textpoznpodarou"/>
        <w:jc w:val="both"/>
        <w:rPr>
          <w:rFonts w:ascii="Arial" w:hAnsi="Arial" w:cs="Arial"/>
          <w:sz w:val="18"/>
          <w:szCs w:val="18"/>
        </w:rPr>
      </w:pPr>
    </w:p>
    <w:p w:rsidR="00590BB8" w:rsidRDefault="00590BB8" w:rsidP="00590BB8">
      <w:pPr>
        <w:pStyle w:val="Textpoznpodarou"/>
        <w:jc w:val="both"/>
        <w:rPr>
          <w:rFonts w:ascii="Arial" w:hAnsi="Arial" w:cs="Arial"/>
          <w:sz w:val="18"/>
          <w:szCs w:val="18"/>
        </w:rPr>
      </w:pPr>
    </w:p>
    <w:p w:rsidR="00590BB8" w:rsidRPr="0054071F" w:rsidRDefault="00590BB8" w:rsidP="00590BB8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C0E0F3D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D67792"/>
    <w:multiLevelType w:val="hybridMultilevel"/>
    <w:tmpl w:val="4956FD68"/>
    <w:lvl w:ilvl="0" w:tplc="6584E052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2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36F3266"/>
    <w:multiLevelType w:val="hybridMultilevel"/>
    <w:tmpl w:val="BBE27E28"/>
    <w:lvl w:ilvl="0" w:tplc="2DB85CE8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5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A5641F"/>
    <w:multiLevelType w:val="hybridMultilevel"/>
    <w:tmpl w:val="79341F02"/>
    <w:lvl w:ilvl="0" w:tplc="B3181882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22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9"/>
  </w:num>
  <w:num w:numId="3">
    <w:abstractNumId w:val="6"/>
  </w:num>
  <w:num w:numId="4">
    <w:abstractNumId w:val="19"/>
  </w:num>
  <w:num w:numId="5">
    <w:abstractNumId w:val="18"/>
  </w:num>
  <w:num w:numId="6">
    <w:abstractNumId w:val="23"/>
  </w:num>
  <w:num w:numId="7">
    <w:abstractNumId w:val="10"/>
  </w:num>
  <w:num w:numId="8">
    <w:abstractNumId w:val="3"/>
  </w:num>
  <w:num w:numId="9">
    <w:abstractNumId w:val="22"/>
  </w:num>
  <w:num w:numId="10">
    <w:abstractNumId w:val="9"/>
  </w:num>
  <w:num w:numId="11">
    <w:abstractNumId w:val="24"/>
  </w:num>
  <w:num w:numId="12">
    <w:abstractNumId w:val="12"/>
  </w:num>
  <w:num w:numId="13">
    <w:abstractNumId w:val="7"/>
  </w:num>
  <w:num w:numId="14">
    <w:abstractNumId w:val="4"/>
  </w:num>
  <w:num w:numId="15">
    <w:abstractNumId w:val="1"/>
  </w:num>
  <w:num w:numId="16">
    <w:abstractNumId w:val="26"/>
  </w:num>
  <w:num w:numId="17">
    <w:abstractNumId w:val="15"/>
  </w:num>
  <w:num w:numId="18">
    <w:abstractNumId w:val="0"/>
  </w:num>
  <w:num w:numId="19">
    <w:abstractNumId w:val="28"/>
  </w:num>
  <w:num w:numId="20">
    <w:abstractNumId w:val="20"/>
  </w:num>
  <w:num w:numId="21">
    <w:abstractNumId w:val="16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1"/>
  </w:num>
  <w:num w:numId="28">
    <w:abstractNumId w:val="14"/>
  </w:num>
  <w:num w:numId="29">
    <w:abstractNumId w:val="25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545"/>
    <w:rsid w:val="00025823"/>
    <w:rsid w:val="000315ED"/>
    <w:rsid w:val="00032EB2"/>
    <w:rsid w:val="00034218"/>
    <w:rsid w:val="000452AD"/>
    <w:rsid w:val="00052C27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B6F06"/>
    <w:rsid w:val="000C05D1"/>
    <w:rsid w:val="000C563C"/>
    <w:rsid w:val="000D6C2E"/>
    <w:rsid w:val="000E5654"/>
    <w:rsid w:val="000E7514"/>
    <w:rsid w:val="000F0BEA"/>
    <w:rsid w:val="000F2624"/>
    <w:rsid w:val="000F2EDE"/>
    <w:rsid w:val="00102FC0"/>
    <w:rsid w:val="00103F08"/>
    <w:rsid w:val="00112442"/>
    <w:rsid w:val="001219E4"/>
    <w:rsid w:val="00130C65"/>
    <w:rsid w:val="00133FE7"/>
    <w:rsid w:val="0013786A"/>
    <w:rsid w:val="001461A7"/>
    <w:rsid w:val="00146325"/>
    <w:rsid w:val="00156CD5"/>
    <w:rsid w:val="001572EB"/>
    <w:rsid w:val="00157B53"/>
    <w:rsid w:val="001859A3"/>
    <w:rsid w:val="00193369"/>
    <w:rsid w:val="001B2023"/>
    <w:rsid w:val="001B25C5"/>
    <w:rsid w:val="001C080C"/>
    <w:rsid w:val="001D6CCD"/>
    <w:rsid w:val="001D71EB"/>
    <w:rsid w:val="001E10BB"/>
    <w:rsid w:val="001E188E"/>
    <w:rsid w:val="001F36F8"/>
    <w:rsid w:val="001F3CB9"/>
    <w:rsid w:val="002025FC"/>
    <w:rsid w:val="00212840"/>
    <w:rsid w:val="00213A58"/>
    <w:rsid w:val="0023394C"/>
    <w:rsid w:val="00244A6D"/>
    <w:rsid w:val="00245566"/>
    <w:rsid w:val="00246E09"/>
    <w:rsid w:val="0024722A"/>
    <w:rsid w:val="0025122C"/>
    <w:rsid w:val="00261607"/>
    <w:rsid w:val="00263234"/>
    <w:rsid w:val="00264C98"/>
    <w:rsid w:val="00292A86"/>
    <w:rsid w:val="002A3806"/>
    <w:rsid w:val="002A72E3"/>
    <w:rsid w:val="002B4293"/>
    <w:rsid w:val="002D0857"/>
    <w:rsid w:val="002D6C62"/>
    <w:rsid w:val="002E0717"/>
    <w:rsid w:val="002E727F"/>
    <w:rsid w:val="00300F46"/>
    <w:rsid w:val="00313136"/>
    <w:rsid w:val="0032333A"/>
    <w:rsid w:val="003311FD"/>
    <w:rsid w:val="00331C2D"/>
    <w:rsid w:val="00353C17"/>
    <w:rsid w:val="00356764"/>
    <w:rsid w:val="00357895"/>
    <w:rsid w:val="00373415"/>
    <w:rsid w:val="003757EA"/>
    <w:rsid w:val="00390716"/>
    <w:rsid w:val="003A0EFD"/>
    <w:rsid w:val="003A1269"/>
    <w:rsid w:val="003B022D"/>
    <w:rsid w:val="003B439E"/>
    <w:rsid w:val="003B6848"/>
    <w:rsid w:val="003B7989"/>
    <w:rsid w:val="003C5034"/>
    <w:rsid w:val="003E4684"/>
    <w:rsid w:val="003E69F4"/>
    <w:rsid w:val="003E6D8D"/>
    <w:rsid w:val="003E7DFB"/>
    <w:rsid w:val="003F165C"/>
    <w:rsid w:val="003F1F0F"/>
    <w:rsid w:val="003F76A8"/>
    <w:rsid w:val="00403839"/>
    <w:rsid w:val="0040488B"/>
    <w:rsid w:val="0040771F"/>
    <w:rsid w:val="004100B7"/>
    <w:rsid w:val="00410E15"/>
    <w:rsid w:val="00422430"/>
    <w:rsid w:val="0042349C"/>
    <w:rsid w:val="00424E80"/>
    <w:rsid w:val="00434960"/>
    <w:rsid w:val="004349BB"/>
    <w:rsid w:val="00437160"/>
    <w:rsid w:val="00443497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55E8"/>
    <w:rsid w:val="004E6313"/>
    <w:rsid w:val="004F2551"/>
    <w:rsid w:val="004F7518"/>
    <w:rsid w:val="005005F7"/>
    <w:rsid w:val="005113E8"/>
    <w:rsid w:val="00514629"/>
    <w:rsid w:val="00514BC5"/>
    <w:rsid w:val="00516744"/>
    <w:rsid w:val="00535839"/>
    <w:rsid w:val="0054071F"/>
    <w:rsid w:val="00551444"/>
    <w:rsid w:val="005563CE"/>
    <w:rsid w:val="00556B60"/>
    <w:rsid w:val="00557C62"/>
    <w:rsid w:val="00560DD0"/>
    <w:rsid w:val="00572979"/>
    <w:rsid w:val="005806EF"/>
    <w:rsid w:val="005850B5"/>
    <w:rsid w:val="00585F3C"/>
    <w:rsid w:val="00586715"/>
    <w:rsid w:val="00590BB8"/>
    <w:rsid w:val="005A0C5C"/>
    <w:rsid w:val="005B5336"/>
    <w:rsid w:val="005C1452"/>
    <w:rsid w:val="005C5540"/>
    <w:rsid w:val="005D3BAF"/>
    <w:rsid w:val="005D5ACA"/>
    <w:rsid w:val="005E412D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72897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E344B"/>
    <w:rsid w:val="0071251C"/>
    <w:rsid w:val="00746792"/>
    <w:rsid w:val="00750D57"/>
    <w:rsid w:val="00752599"/>
    <w:rsid w:val="007557BA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1061"/>
    <w:rsid w:val="00813089"/>
    <w:rsid w:val="00824956"/>
    <w:rsid w:val="00824D25"/>
    <w:rsid w:val="008328C4"/>
    <w:rsid w:val="00837132"/>
    <w:rsid w:val="008407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2E48"/>
    <w:rsid w:val="008E7074"/>
    <w:rsid w:val="008E7254"/>
    <w:rsid w:val="00902102"/>
    <w:rsid w:val="00902205"/>
    <w:rsid w:val="009079F0"/>
    <w:rsid w:val="009350D2"/>
    <w:rsid w:val="00945F0D"/>
    <w:rsid w:val="00946A28"/>
    <w:rsid w:val="00962EB2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18A4"/>
    <w:rsid w:val="009D2F2A"/>
    <w:rsid w:val="009E14C3"/>
    <w:rsid w:val="009F439E"/>
    <w:rsid w:val="00A03E97"/>
    <w:rsid w:val="00A10FB8"/>
    <w:rsid w:val="00A11E1C"/>
    <w:rsid w:val="00A1212B"/>
    <w:rsid w:val="00A25230"/>
    <w:rsid w:val="00A25979"/>
    <w:rsid w:val="00A35B09"/>
    <w:rsid w:val="00A40313"/>
    <w:rsid w:val="00A40F04"/>
    <w:rsid w:val="00A7253D"/>
    <w:rsid w:val="00A74351"/>
    <w:rsid w:val="00A7571B"/>
    <w:rsid w:val="00A7709D"/>
    <w:rsid w:val="00A87806"/>
    <w:rsid w:val="00AB218D"/>
    <w:rsid w:val="00AB3118"/>
    <w:rsid w:val="00AB69AB"/>
    <w:rsid w:val="00AD1ADC"/>
    <w:rsid w:val="00AE1D36"/>
    <w:rsid w:val="00AE6BEB"/>
    <w:rsid w:val="00B037E3"/>
    <w:rsid w:val="00B1791A"/>
    <w:rsid w:val="00B21ED2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B5160"/>
    <w:rsid w:val="00BC55D3"/>
    <w:rsid w:val="00BC7D23"/>
    <w:rsid w:val="00BD0E0E"/>
    <w:rsid w:val="00C048A1"/>
    <w:rsid w:val="00C11D1C"/>
    <w:rsid w:val="00C3792D"/>
    <w:rsid w:val="00C62890"/>
    <w:rsid w:val="00C76234"/>
    <w:rsid w:val="00C919CB"/>
    <w:rsid w:val="00C93D24"/>
    <w:rsid w:val="00C95B76"/>
    <w:rsid w:val="00CA6247"/>
    <w:rsid w:val="00CA7846"/>
    <w:rsid w:val="00CB2CAC"/>
    <w:rsid w:val="00CC0052"/>
    <w:rsid w:val="00CC0C6C"/>
    <w:rsid w:val="00CC50BE"/>
    <w:rsid w:val="00CD292B"/>
    <w:rsid w:val="00CE1E08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83C08"/>
    <w:rsid w:val="00D95E7D"/>
    <w:rsid w:val="00DC243C"/>
    <w:rsid w:val="00DC3796"/>
    <w:rsid w:val="00DD5D09"/>
    <w:rsid w:val="00DE0C3B"/>
    <w:rsid w:val="00DE3BF3"/>
    <w:rsid w:val="00DF3E59"/>
    <w:rsid w:val="00E53492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12B"/>
    <w:rsid w:val="00F15EBC"/>
    <w:rsid w:val="00F31CB3"/>
    <w:rsid w:val="00F412F6"/>
    <w:rsid w:val="00F44970"/>
    <w:rsid w:val="00F51228"/>
    <w:rsid w:val="00F57F0E"/>
    <w:rsid w:val="00F636FA"/>
    <w:rsid w:val="00F651F2"/>
    <w:rsid w:val="00F95317"/>
    <w:rsid w:val="00F96128"/>
    <w:rsid w:val="00FA13E1"/>
    <w:rsid w:val="00FC302A"/>
    <w:rsid w:val="00FD0B23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590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59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8D99-2C3D-4471-8336-9FCC318E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1083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Michaela Holásková</cp:lastModifiedBy>
  <cp:revision>2</cp:revision>
  <cp:lastPrinted>2023-10-26T08:55:00Z</cp:lastPrinted>
  <dcterms:created xsi:type="dcterms:W3CDTF">2023-12-13T08:49:00Z</dcterms:created>
  <dcterms:modified xsi:type="dcterms:W3CDTF">2023-12-13T08:49:00Z</dcterms:modified>
</cp:coreProperties>
</file>