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06" w:rsidRDefault="00E72606" w:rsidP="00E72606">
      <w:pPr>
        <w:pStyle w:val="Nzev"/>
        <w:rPr>
          <w:rFonts w:ascii="Arial" w:hAnsi="Arial" w:cs="Arial"/>
          <w:u w:val="none"/>
        </w:rPr>
      </w:pPr>
    </w:p>
    <w:p w:rsidR="00E72606" w:rsidRDefault="00E72606" w:rsidP="00E7260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Lovčičky</w:t>
      </w:r>
    </w:p>
    <w:p w:rsidR="00E72606" w:rsidRDefault="00E72606" w:rsidP="00E7260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Lovčičky</w:t>
      </w:r>
    </w:p>
    <w:p w:rsidR="00E72606" w:rsidRDefault="00E72606" w:rsidP="00E726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</w:t>
      </w:r>
      <w:r w:rsidR="006E47C7">
        <w:rPr>
          <w:rFonts w:ascii="Arial" w:hAnsi="Arial" w:cs="Arial"/>
          <w:b/>
          <w:sz w:val="22"/>
          <w:szCs w:val="22"/>
        </w:rPr>
        <w:t>azná vyhláška obce Lovčičky č. 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/2017,</w:t>
      </w:r>
    </w:p>
    <w:p w:rsidR="00E72606" w:rsidRDefault="00E72606" w:rsidP="00E726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E72606" w:rsidRDefault="00E72606" w:rsidP="00E72606">
      <w:pPr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Lovčičky se na svém zasedání dne 23.2.2017 usnesením č.</w:t>
      </w:r>
      <w:r>
        <w:rPr>
          <w:rFonts w:ascii="Arial" w:hAnsi="Arial" w:cs="Arial"/>
          <w:sz w:val="22"/>
          <w:szCs w:val="22"/>
          <w:lang w:val="cs-CZ"/>
        </w:rPr>
        <w:t>11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E72606" w:rsidRDefault="00E72606" w:rsidP="00E72606">
      <w:pPr>
        <w:pStyle w:val="Nadpis2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1</w:t>
      </w:r>
    </w:p>
    <w:p w:rsidR="00E72606" w:rsidRDefault="00E72606" w:rsidP="00E726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obcí Otnice, Bošovice, Lovčičky a Milešovice o vytvoření společného školského obvodu základní školy je území obce Lovčičky částí školského obvodu Základní školy, Otnice, příspěvkové organizace, Školní 352, 683 54 Otnice, IČO 46270868, zřízené obcí Otnice.</w:t>
      </w: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Nadpis1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Čl. 2</w:t>
      </w:r>
    </w:p>
    <w:p w:rsidR="00E72606" w:rsidRDefault="00E72606" w:rsidP="00E7260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E72606" w:rsidRDefault="00E72606" w:rsidP="00E7260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E72606" w:rsidRDefault="00E72606" w:rsidP="00E7260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E72606" w:rsidRDefault="00E72606" w:rsidP="00E72606">
      <w:pPr>
        <w:autoSpaceDE w:val="0"/>
        <w:autoSpaceDN w:val="0"/>
        <w:adjustRightInd w:val="0"/>
        <w:spacing w:line="240" w:lineRule="atLeast"/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Jaroslav Šitavanc,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Mgr. Martin Bartoš,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místostarosta                                                                                         starosta</w:t>
      </w: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24.2.2017</w:t>
      </w:r>
      <w:proofErr w:type="gramEnd"/>
    </w:p>
    <w:p w:rsidR="00E72606" w:rsidRDefault="00E72606" w:rsidP="00E726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proofErr w:type="gramStart"/>
      <w:r>
        <w:rPr>
          <w:rFonts w:ascii="Arial" w:hAnsi="Arial" w:cs="Arial"/>
          <w:sz w:val="22"/>
          <w:szCs w:val="22"/>
        </w:rPr>
        <w:t>13.3.2017</w:t>
      </w:r>
      <w:proofErr w:type="gramEnd"/>
    </w:p>
    <w:p w:rsidR="00E72606" w:rsidRDefault="00E72606" w:rsidP="00E72606"/>
    <w:p w:rsidR="00E72606" w:rsidRDefault="00E72606" w:rsidP="00E72606">
      <w:pPr>
        <w:pStyle w:val="Style2"/>
        <w:widowControl/>
        <w:spacing w:line="240" w:lineRule="exact"/>
        <w:ind w:right="1699"/>
        <w:jc w:val="left"/>
        <w:rPr>
          <w:sz w:val="20"/>
          <w:szCs w:val="20"/>
        </w:rPr>
      </w:pPr>
    </w:p>
    <w:p w:rsidR="00176C91" w:rsidRDefault="00176C91"/>
    <w:sectPr w:rsidR="0017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06"/>
    <w:rsid w:val="00176C91"/>
    <w:rsid w:val="006E47C7"/>
    <w:rsid w:val="00E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260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6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6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2606"/>
    <w:rPr>
      <w:rFonts w:ascii="Tahoma" w:eastAsia="Times New Roman" w:hAnsi="Tahoma" w:cs="Tahoma"/>
      <w:b/>
      <w:bCs/>
      <w:sz w:val="9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606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606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E7260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7260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2606"/>
    <w:pPr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E7260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Style2">
    <w:name w:val="Style2"/>
    <w:basedOn w:val="Normln"/>
    <w:uiPriority w:val="99"/>
    <w:rsid w:val="00E72606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NormlnIMP">
    <w:name w:val="Normální_IMP"/>
    <w:basedOn w:val="Normln"/>
    <w:rsid w:val="00E7260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260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6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6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2606"/>
    <w:rPr>
      <w:rFonts w:ascii="Tahoma" w:eastAsia="Times New Roman" w:hAnsi="Tahoma" w:cs="Tahoma"/>
      <w:b/>
      <w:bCs/>
      <w:sz w:val="9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606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606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E7260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7260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2606"/>
    <w:pPr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E7260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Style2">
    <w:name w:val="Style2"/>
    <w:basedOn w:val="Normln"/>
    <w:uiPriority w:val="99"/>
    <w:rsid w:val="00E72606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NormlnIMP">
    <w:name w:val="Normální_IMP"/>
    <w:basedOn w:val="Normln"/>
    <w:rsid w:val="00E7260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Otnice</dc:creator>
  <cp:lastModifiedBy>Obec Otnice</cp:lastModifiedBy>
  <cp:revision>2</cp:revision>
  <dcterms:created xsi:type="dcterms:W3CDTF">2017-02-24T09:24:00Z</dcterms:created>
  <dcterms:modified xsi:type="dcterms:W3CDTF">2017-02-24T09:26:00Z</dcterms:modified>
</cp:coreProperties>
</file>