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C35DA" w14:textId="77777777" w:rsidR="003A502D" w:rsidRPr="00C4662D" w:rsidRDefault="003A502D" w:rsidP="00D62370">
      <w:pPr>
        <w:jc w:val="center"/>
        <w:rPr>
          <w:rFonts w:cstheme="minorHAnsi"/>
          <w:b/>
          <w:sz w:val="24"/>
          <w:szCs w:val="24"/>
        </w:rPr>
      </w:pPr>
      <w:r w:rsidRPr="00C4662D">
        <w:rPr>
          <w:rFonts w:cstheme="minorHAnsi"/>
          <w:b/>
          <w:sz w:val="24"/>
          <w:szCs w:val="24"/>
        </w:rPr>
        <w:t>OBEC MLADĚJOVICE</w:t>
      </w:r>
    </w:p>
    <w:p w14:paraId="7AC92E6A" w14:textId="4D7FFEA7" w:rsidR="006B2875" w:rsidRPr="00C4662D" w:rsidRDefault="003A502D" w:rsidP="0009117E">
      <w:pPr>
        <w:jc w:val="center"/>
        <w:rPr>
          <w:rFonts w:cstheme="minorHAnsi"/>
          <w:b/>
          <w:sz w:val="24"/>
          <w:szCs w:val="24"/>
        </w:rPr>
      </w:pPr>
      <w:r w:rsidRPr="00C4662D">
        <w:rPr>
          <w:rFonts w:cstheme="minorHAnsi"/>
          <w:b/>
          <w:sz w:val="24"/>
          <w:szCs w:val="24"/>
        </w:rPr>
        <w:t>Zastupitelstvo obce Mladějovice</w:t>
      </w:r>
    </w:p>
    <w:p w14:paraId="39F54FE4" w14:textId="77777777" w:rsidR="003A502D" w:rsidRPr="00C4662D" w:rsidRDefault="003A502D" w:rsidP="003A502D">
      <w:pPr>
        <w:jc w:val="center"/>
        <w:rPr>
          <w:rFonts w:cstheme="minorHAnsi"/>
          <w:b/>
          <w:sz w:val="24"/>
          <w:szCs w:val="24"/>
        </w:rPr>
      </w:pPr>
    </w:p>
    <w:p w14:paraId="1306A34A" w14:textId="77777777" w:rsidR="003A502D" w:rsidRPr="00C4662D" w:rsidRDefault="003A502D" w:rsidP="003A502D">
      <w:pPr>
        <w:jc w:val="center"/>
        <w:rPr>
          <w:rFonts w:cstheme="minorHAnsi"/>
          <w:b/>
          <w:sz w:val="24"/>
          <w:szCs w:val="24"/>
        </w:rPr>
      </w:pPr>
      <w:r w:rsidRPr="00C4662D">
        <w:rPr>
          <w:rFonts w:cstheme="minorHAnsi"/>
          <w:b/>
          <w:sz w:val="24"/>
          <w:szCs w:val="24"/>
        </w:rPr>
        <w:t>Obecně závazná vyhláška obce Mladějovice,</w:t>
      </w:r>
    </w:p>
    <w:p w14:paraId="6419795B" w14:textId="735F618D" w:rsidR="00D62370" w:rsidRPr="00D62370" w:rsidRDefault="00607BF1" w:rsidP="0066158A">
      <w:pPr>
        <w:jc w:val="center"/>
        <w:rPr>
          <w:rFonts w:cstheme="minorHAnsi"/>
          <w:b/>
          <w:sz w:val="24"/>
          <w:szCs w:val="24"/>
        </w:rPr>
      </w:pPr>
      <w:r w:rsidRPr="00C4662D">
        <w:rPr>
          <w:rFonts w:cstheme="minorHAnsi"/>
          <w:b/>
          <w:sz w:val="24"/>
          <w:szCs w:val="24"/>
        </w:rPr>
        <w:t xml:space="preserve">o </w:t>
      </w:r>
      <w:r w:rsidR="0050404C">
        <w:rPr>
          <w:rFonts w:cstheme="minorHAnsi"/>
          <w:b/>
          <w:sz w:val="24"/>
          <w:szCs w:val="24"/>
        </w:rPr>
        <w:t xml:space="preserve">nočním </w:t>
      </w:r>
      <w:r w:rsidRPr="00C4662D">
        <w:rPr>
          <w:rFonts w:cstheme="minorHAnsi"/>
          <w:b/>
          <w:sz w:val="24"/>
          <w:szCs w:val="24"/>
        </w:rPr>
        <w:t>klidu a regulaci hlučných činností</w:t>
      </w:r>
    </w:p>
    <w:p w14:paraId="3FC327D8" w14:textId="77777777" w:rsidR="00E4558D" w:rsidRPr="00C4662D" w:rsidRDefault="00E4558D" w:rsidP="00AF70E9">
      <w:pPr>
        <w:jc w:val="both"/>
        <w:rPr>
          <w:rFonts w:ascii="Calibri" w:hAnsi="Calibri" w:cs="Calibri"/>
        </w:rPr>
      </w:pPr>
    </w:p>
    <w:p w14:paraId="136829BE" w14:textId="56A43D73" w:rsidR="00D62370" w:rsidRDefault="00C17E41" w:rsidP="00AF70E9">
      <w:pPr>
        <w:jc w:val="both"/>
        <w:rPr>
          <w:rFonts w:cstheme="minorHAnsi"/>
        </w:rPr>
      </w:pPr>
      <w:r w:rsidRPr="00C4662D">
        <w:rPr>
          <w:rFonts w:cstheme="minorHAnsi"/>
        </w:rPr>
        <w:t xml:space="preserve">     </w:t>
      </w:r>
      <w:r w:rsidR="003A502D" w:rsidRPr="00C4662D">
        <w:rPr>
          <w:rFonts w:cstheme="minorHAnsi"/>
        </w:rPr>
        <w:t>Zastupitelstvo obce Mladějovice se na svém zasedání dne</w:t>
      </w:r>
      <w:r w:rsidR="00A93908" w:rsidRPr="00C4662D">
        <w:rPr>
          <w:rFonts w:cstheme="minorHAnsi"/>
        </w:rPr>
        <w:t xml:space="preserve"> </w:t>
      </w:r>
      <w:r w:rsidR="00A64EF7">
        <w:rPr>
          <w:rFonts w:cstheme="minorHAnsi"/>
        </w:rPr>
        <w:t>27.8.2024</w:t>
      </w:r>
      <w:r w:rsidR="00A93908" w:rsidRPr="00C4662D">
        <w:rPr>
          <w:rFonts w:cstheme="minorHAnsi"/>
        </w:rPr>
        <w:t xml:space="preserve"> </w:t>
      </w:r>
      <w:r w:rsidR="003A502D" w:rsidRPr="00C4662D">
        <w:rPr>
          <w:rFonts w:cstheme="minorHAnsi"/>
        </w:rPr>
        <w:t>usnesením</w:t>
      </w:r>
      <w:r w:rsidR="00607BF1" w:rsidRPr="00C4662D">
        <w:rPr>
          <w:rFonts w:cstheme="minorHAnsi"/>
        </w:rPr>
        <w:t xml:space="preserve"> </w:t>
      </w:r>
      <w:r w:rsidR="003A502D" w:rsidRPr="00C4662D">
        <w:rPr>
          <w:rFonts w:cstheme="minorHAnsi"/>
        </w:rPr>
        <w:t>č</w:t>
      </w:r>
      <w:r w:rsidR="00A64EF7">
        <w:rPr>
          <w:rFonts w:cstheme="minorHAnsi"/>
        </w:rPr>
        <w:t>. 5/13/2024</w:t>
      </w:r>
      <w:r w:rsidR="003A502D" w:rsidRPr="00C4662D">
        <w:rPr>
          <w:rFonts w:cstheme="minorHAnsi"/>
        </w:rPr>
        <w:t xml:space="preserve"> usneslo vydat na základě</w:t>
      </w:r>
      <w:r w:rsidR="00CC6066" w:rsidRPr="00C4662D">
        <w:rPr>
          <w:rFonts w:cstheme="minorHAnsi"/>
        </w:rPr>
        <w:t xml:space="preserve"> </w:t>
      </w:r>
      <w:r w:rsidR="00607BF1" w:rsidRPr="00C4662D">
        <w:rPr>
          <w:rFonts w:cstheme="minorHAnsi"/>
        </w:rPr>
        <w:t>ustanovení</w:t>
      </w:r>
      <w:r w:rsidR="00CC6066" w:rsidRPr="00C4662D">
        <w:rPr>
          <w:rFonts w:cstheme="minorHAnsi"/>
        </w:rPr>
        <w:t xml:space="preserve"> § 10 písm.</w:t>
      </w:r>
      <w:r w:rsidR="00607BF1" w:rsidRPr="00C4662D">
        <w:rPr>
          <w:rFonts w:cstheme="minorHAnsi"/>
        </w:rPr>
        <w:t xml:space="preserve"> </w:t>
      </w:r>
      <w:r w:rsidR="00722567">
        <w:rPr>
          <w:rFonts w:cstheme="minorHAnsi"/>
        </w:rPr>
        <w:t xml:space="preserve">a) a </w:t>
      </w:r>
      <w:r w:rsidR="00CC6066" w:rsidRPr="00C4662D">
        <w:rPr>
          <w:rFonts w:cstheme="minorHAnsi"/>
        </w:rPr>
        <w:t xml:space="preserve">d) a </w:t>
      </w:r>
      <w:r w:rsidR="00607BF1" w:rsidRPr="00C4662D">
        <w:rPr>
          <w:rFonts w:cstheme="minorHAnsi"/>
        </w:rPr>
        <w:t xml:space="preserve">ustanovení </w:t>
      </w:r>
      <w:r w:rsidR="00CC6066" w:rsidRPr="00C4662D">
        <w:rPr>
          <w:rFonts w:cstheme="minorHAnsi"/>
        </w:rPr>
        <w:t xml:space="preserve">§ 84 odst. 2 písm. h) zákona č. 128/2000 Sb., o obcích (obecní zřízení), ve znění pozdějších předpisů, </w:t>
      </w:r>
      <w:r w:rsidR="00607BF1" w:rsidRPr="00C4662D">
        <w:rPr>
          <w:rFonts w:cstheme="minorHAnsi"/>
        </w:rPr>
        <w:t xml:space="preserve">a na základě ustanovení § 5 odst. 7 zákona č. 251/2016 Sb., o některých přestupcích, </w:t>
      </w:r>
      <w:r w:rsidR="00CC6066" w:rsidRPr="00C4662D">
        <w:rPr>
          <w:rFonts w:cstheme="minorHAnsi"/>
        </w:rPr>
        <w:t>tuto obecně závaznou vyhlášku (dále jen „vyhláška“):</w:t>
      </w:r>
    </w:p>
    <w:p w14:paraId="4505874B" w14:textId="77777777" w:rsidR="0016655F" w:rsidRPr="0009117E" w:rsidRDefault="0016655F" w:rsidP="0009117E">
      <w:pPr>
        <w:jc w:val="both"/>
        <w:rPr>
          <w:rFonts w:cstheme="minorHAnsi"/>
        </w:rPr>
      </w:pPr>
    </w:p>
    <w:p w14:paraId="21078987" w14:textId="77777777" w:rsidR="00CC6066" w:rsidRPr="00C4662D" w:rsidRDefault="00CC6066" w:rsidP="00CC6066">
      <w:pPr>
        <w:rPr>
          <w:rFonts w:cstheme="minorHAnsi"/>
          <w:b/>
        </w:rPr>
      </w:pPr>
    </w:p>
    <w:p w14:paraId="3933D6F6" w14:textId="77777777" w:rsidR="00CC6066" w:rsidRPr="00C4662D" w:rsidRDefault="00CC6066" w:rsidP="00CC6066">
      <w:pPr>
        <w:jc w:val="center"/>
        <w:rPr>
          <w:rFonts w:cstheme="minorHAnsi"/>
          <w:b/>
        </w:rPr>
      </w:pPr>
      <w:r w:rsidRPr="00C4662D">
        <w:rPr>
          <w:rFonts w:cstheme="minorHAnsi"/>
          <w:b/>
        </w:rPr>
        <w:t>Čl. 1</w:t>
      </w:r>
    </w:p>
    <w:p w14:paraId="14CA69D2" w14:textId="5D1BA772" w:rsidR="00CC6066" w:rsidRPr="00C4662D" w:rsidRDefault="00607BF1" w:rsidP="00CC6066">
      <w:pPr>
        <w:jc w:val="center"/>
        <w:rPr>
          <w:rFonts w:cstheme="minorHAnsi"/>
          <w:b/>
        </w:rPr>
      </w:pPr>
      <w:r w:rsidRPr="00C4662D">
        <w:rPr>
          <w:rFonts w:cstheme="minorHAnsi"/>
          <w:b/>
        </w:rPr>
        <w:t xml:space="preserve">Cíl a předmět </w:t>
      </w:r>
    </w:p>
    <w:p w14:paraId="344A5796" w14:textId="77777777" w:rsidR="00CC6066" w:rsidRPr="00C4662D" w:rsidRDefault="00CC6066" w:rsidP="0031249D">
      <w:pPr>
        <w:jc w:val="both"/>
        <w:rPr>
          <w:rFonts w:cstheme="minorHAnsi"/>
          <w:b/>
        </w:rPr>
      </w:pPr>
    </w:p>
    <w:p w14:paraId="230ED51C" w14:textId="14D94044" w:rsidR="00CC6066" w:rsidRPr="00C4662D" w:rsidRDefault="00607BF1" w:rsidP="0031249D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C4662D">
        <w:rPr>
          <w:rFonts w:cstheme="minorHAnsi"/>
        </w:rPr>
        <w:t>Cílem této vyhlášky je vytvoření opatření směřující k ochraně před hlukem v nevhodnou denní dobu</w:t>
      </w:r>
      <w:r w:rsidR="00F442C7">
        <w:rPr>
          <w:rFonts w:cstheme="minorHAnsi"/>
        </w:rPr>
        <w:t>, zabezpečení místních záležitostí jako stavu, který umožňuje pokojné soužití občanů</w:t>
      </w:r>
      <w:r w:rsidR="00875F85" w:rsidRPr="00C4662D">
        <w:rPr>
          <w:rFonts w:cstheme="minorHAnsi"/>
        </w:rPr>
        <w:t xml:space="preserve"> a vytvoření příznivých podmínek pro život v obci, pokojné bydlení a klidný odpočinek.</w:t>
      </w:r>
    </w:p>
    <w:p w14:paraId="5B093970" w14:textId="77777777" w:rsidR="00CF0259" w:rsidRPr="00C4662D" w:rsidRDefault="00CF0259" w:rsidP="0031249D">
      <w:pPr>
        <w:pStyle w:val="Odstavecseseznamem"/>
        <w:jc w:val="both"/>
        <w:rPr>
          <w:rFonts w:cstheme="minorHAnsi"/>
        </w:rPr>
      </w:pPr>
    </w:p>
    <w:p w14:paraId="28404586" w14:textId="09BE52B1" w:rsidR="00D62370" w:rsidRPr="0009117E" w:rsidRDefault="00875F85" w:rsidP="00CC606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C4662D">
        <w:rPr>
          <w:rFonts w:cstheme="minorHAnsi"/>
        </w:rPr>
        <w:t>Předmětem této vyhlášky je regulace činností, které by mohly narušit veřejný pořádek v obci nebo být v rozporu s dobrými mravy, ochranou zdraví a bezpečnosti</w:t>
      </w:r>
      <w:r w:rsidR="0066158A">
        <w:rPr>
          <w:rFonts w:cstheme="minorHAnsi"/>
        </w:rPr>
        <w:t xml:space="preserve">, stanovení výjimečných případů, při nichž je doba nočního klidu vymezena dobou kratší nebo </w:t>
      </w:r>
      <w:r w:rsidR="00AF6A62">
        <w:rPr>
          <w:rFonts w:cstheme="minorHAnsi"/>
        </w:rPr>
        <w:br/>
      </w:r>
      <w:r w:rsidR="0066158A">
        <w:rPr>
          <w:rFonts w:cstheme="minorHAnsi"/>
        </w:rPr>
        <w:t>při nichž nemusí být doba nočního klidu dodržována.</w:t>
      </w:r>
    </w:p>
    <w:p w14:paraId="4FDDEAD8" w14:textId="77777777" w:rsidR="00D62370" w:rsidRDefault="00D62370" w:rsidP="00CC6066">
      <w:pPr>
        <w:rPr>
          <w:rFonts w:cstheme="minorHAnsi"/>
        </w:rPr>
      </w:pPr>
    </w:p>
    <w:p w14:paraId="24F65E74" w14:textId="77777777" w:rsidR="0016655F" w:rsidRPr="00D62370" w:rsidRDefault="0016655F" w:rsidP="00AF70E9">
      <w:pPr>
        <w:pStyle w:val="Odstavecseseznamem"/>
        <w:ind w:left="1080"/>
        <w:jc w:val="both"/>
        <w:rPr>
          <w:rFonts w:cstheme="minorHAnsi"/>
        </w:rPr>
      </w:pPr>
    </w:p>
    <w:p w14:paraId="3FEB19E9" w14:textId="77777777" w:rsidR="00C4662D" w:rsidRDefault="00C4662D" w:rsidP="00562132"/>
    <w:p w14:paraId="6F7C2BD6" w14:textId="735BDA8D" w:rsidR="0009117E" w:rsidRPr="00C4662D" w:rsidRDefault="0009117E" w:rsidP="0009117E">
      <w:pPr>
        <w:jc w:val="center"/>
        <w:rPr>
          <w:sz w:val="20"/>
          <w:szCs w:val="20"/>
        </w:rPr>
      </w:pPr>
      <w:r w:rsidRPr="00C4662D">
        <w:rPr>
          <w:b/>
          <w:bCs/>
        </w:rPr>
        <w:t xml:space="preserve">Čl. </w:t>
      </w:r>
      <w:r w:rsidR="006D04B7">
        <w:rPr>
          <w:b/>
          <w:bCs/>
        </w:rPr>
        <w:t>2</w:t>
      </w:r>
    </w:p>
    <w:p w14:paraId="7C2709FF" w14:textId="2E949C2D" w:rsidR="00C4662D" w:rsidRPr="00ED7D29" w:rsidRDefault="0009117E" w:rsidP="00ED7D29">
      <w:pPr>
        <w:pStyle w:val="Odstavecseseznamem"/>
        <w:ind w:left="1080"/>
        <w:jc w:val="center"/>
        <w:rPr>
          <w:b/>
          <w:bCs/>
        </w:rPr>
      </w:pPr>
      <w:r w:rsidRPr="00C4662D">
        <w:rPr>
          <w:b/>
          <w:bCs/>
        </w:rPr>
        <w:t>Stanovení výjimečných případů, při nichž je doba nočního klidu vymezena dobou kratší nebo při nichž nemusí být doba nočního klidu dodržována</w:t>
      </w:r>
    </w:p>
    <w:p w14:paraId="443C4EF5" w14:textId="77777777" w:rsidR="00D62370" w:rsidRDefault="00D62370" w:rsidP="00562132"/>
    <w:p w14:paraId="281D935E" w14:textId="77777777" w:rsidR="0009117E" w:rsidRPr="00C4662D" w:rsidRDefault="0009117E" w:rsidP="0009117E">
      <w:pPr>
        <w:pStyle w:val="Odstavecseseznamem"/>
        <w:numPr>
          <w:ilvl w:val="0"/>
          <w:numId w:val="4"/>
        </w:numPr>
        <w:jc w:val="both"/>
      </w:pPr>
      <w:r w:rsidRPr="00C4662D">
        <w:t>Doba nočního klidu nemusí být dodržována:</w:t>
      </w:r>
    </w:p>
    <w:p w14:paraId="11AB43E2" w14:textId="77777777" w:rsidR="0009117E" w:rsidRPr="00C4662D" w:rsidRDefault="0009117E" w:rsidP="0009117E">
      <w:pPr>
        <w:pStyle w:val="Odstavecseseznamem"/>
        <w:numPr>
          <w:ilvl w:val="0"/>
          <w:numId w:val="6"/>
        </w:numPr>
        <w:jc w:val="both"/>
      </w:pPr>
      <w:r w:rsidRPr="00C4662D">
        <w:t>v noci z 31. prosince na 1. ledna z důvodu konání oslav příchodu nového roku.</w:t>
      </w:r>
    </w:p>
    <w:p w14:paraId="092DBF6E" w14:textId="77777777" w:rsidR="0016655F" w:rsidRDefault="0016655F" w:rsidP="00562132"/>
    <w:p w14:paraId="04F8B95A" w14:textId="77777777" w:rsidR="0016655F" w:rsidRDefault="0016655F" w:rsidP="0009117E">
      <w:pPr>
        <w:rPr>
          <w:sz w:val="20"/>
          <w:szCs w:val="20"/>
        </w:rPr>
      </w:pPr>
    </w:p>
    <w:p w14:paraId="3D6281AE" w14:textId="29AE9B52" w:rsidR="0016655F" w:rsidRDefault="0016655F" w:rsidP="0016655F">
      <w:pPr>
        <w:pStyle w:val="Odstavecseseznamem"/>
        <w:numPr>
          <w:ilvl w:val="0"/>
          <w:numId w:val="4"/>
        </w:numPr>
        <w:jc w:val="both"/>
      </w:pPr>
      <w:r w:rsidRPr="00C4662D">
        <w:t xml:space="preserve">Doba nočního klidu se vymezuje </w:t>
      </w:r>
      <w:r w:rsidRPr="00C4662D">
        <w:rPr>
          <w:b/>
          <w:bCs/>
        </w:rPr>
        <w:t xml:space="preserve">od </w:t>
      </w:r>
      <w:r w:rsidR="00C742CC">
        <w:rPr>
          <w:b/>
          <w:bCs/>
        </w:rPr>
        <w:t>2</w:t>
      </w:r>
      <w:r w:rsidRPr="00C4662D">
        <w:rPr>
          <w:b/>
          <w:bCs/>
        </w:rPr>
        <w:t>:00 do 6:00 hodin</w:t>
      </w:r>
      <w:r w:rsidR="00C742CC">
        <w:t xml:space="preserve"> v době konání těchto tradičních akcí</w:t>
      </w:r>
      <w:r w:rsidR="006D04B7">
        <w:t xml:space="preserve">, </w:t>
      </w:r>
      <w:r w:rsidRPr="00C4662D">
        <w:t>a to v následujících případech:</w:t>
      </w:r>
    </w:p>
    <w:p w14:paraId="0715BFA4" w14:textId="7883070C" w:rsidR="0016655F" w:rsidRPr="00C4662D" w:rsidRDefault="0016655F" w:rsidP="0016655F">
      <w:pPr>
        <w:pStyle w:val="Odstavecseseznamem"/>
        <w:numPr>
          <w:ilvl w:val="0"/>
          <w:numId w:val="7"/>
        </w:numPr>
        <w:jc w:val="both"/>
      </w:pPr>
      <w:r w:rsidRPr="00C4662D">
        <w:t>v noci ze dne</w:t>
      </w:r>
      <w:r w:rsidR="008B4BC0">
        <w:t xml:space="preserve"> konání </w:t>
      </w:r>
      <w:r w:rsidRPr="00C4662D">
        <w:t>tradiční</w:t>
      </w:r>
      <w:r w:rsidR="00C742CC">
        <w:t xml:space="preserve"> akce</w:t>
      </w:r>
      <w:r w:rsidRPr="00C4662D">
        <w:t xml:space="preserve"> </w:t>
      </w:r>
      <w:r w:rsidR="00C742CC">
        <w:t>„</w:t>
      </w:r>
      <w:r w:rsidRPr="00C4662D">
        <w:t>Hodov</w:t>
      </w:r>
      <w:r w:rsidR="00C742CC">
        <w:t>é slavnosti“</w:t>
      </w:r>
      <w:r w:rsidRPr="00C4662D">
        <w:t xml:space="preserve"> na den následující konané jednu noc ze soboty na neděli v měsíci červenci</w:t>
      </w:r>
      <w:r w:rsidR="008B4BC0">
        <w:t>, před nebo po svátku Sv. Magdalény dne 22.7</w:t>
      </w:r>
      <w:r w:rsidRPr="00C4662D">
        <w:t>.</w:t>
      </w:r>
    </w:p>
    <w:p w14:paraId="6865985E" w14:textId="610FE4FA" w:rsidR="0016655F" w:rsidRDefault="0016655F" w:rsidP="0016655F">
      <w:pPr>
        <w:pStyle w:val="Odstavecseseznamem"/>
        <w:numPr>
          <w:ilvl w:val="0"/>
          <w:numId w:val="7"/>
        </w:numPr>
        <w:jc w:val="both"/>
      </w:pPr>
      <w:r w:rsidRPr="00C4662D">
        <w:t>v noci ze dne konání tradiční</w:t>
      </w:r>
      <w:r w:rsidR="00C742CC">
        <w:t xml:space="preserve"> akce „Mladějovický pivní minifest“</w:t>
      </w:r>
      <w:r w:rsidRPr="00C4662D">
        <w:t xml:space="preserve"> na den následující konané jednu noc ze soboty na neděli </w:t>
      </w:r>
      <w:r w:rsidR="008B4BC0">
        <w:t xml:space="preserve">na přelomu měsíce června - </w:t>
      </w:r>
      <w:r w:rsidRPr="00C4662D">
        <w:t>červen</w:t>
      </w:r>
      <w:r w:rsidR="008B4BC0">
        <w:t>ce</w:t>
      </w:r>
      <w:r>
        <w:t>.</w:t>
      </w:r>
    </w:p>
    <w:p w14:paraId="615CD6CE" w14:textId="77777777" w:rsidR="00C742CC" w:rsidRDefault="00C742CC" w:rsidP="00C742CC">
      <w:pPr>
        <w:pStyle w:val="Odstavecseseznamem"/>
        <w:ind w:left="1080"/>
        <w:jc w:val="both"/>
      </w:pPr>
    </w:p>
    <w:p w14:paraId="095CB900" w14:textId="1A2E6DAE" w:rsidR="00C742CC" w:rsidRDefault="00C742CC" w:rsidP="00C742CC">
      <w:pPr>
        <w:pStyle w:val="Odstavecseseznamem"/>
        <w:numPr>
          <w:ilvl w:val="0"/>
          <w:numId w:val="4"/>
        </w:numPr>
        <w:jc w:val="both"/>
      </w:pPr>
      <w:r>
        <w:t>Informace o konkrétním termínu konání akcí uvedených v odst. 1 a 2 tohoto článku vyhlášky bude zveřejněna obecním úřadem na úřední desce minimálně 5 dnů před datem konání.</w:t>
      </w:r>
    </w:p>
    <w:p w14:paraId="67EAFFC1" w14:textId="77777777" w:rsidR="0016655F" w:rsidRDefault="0016655F" w:rsidP="0016655F">
      <w:pPr>
        <w:rPr>
          <w:b/>
          <w:bCs/>
        </w:rPr>
      </w:pPr>
    </w:p>
    <w:p w14:paraId="271CECE9" w14:textId="77777777" w:rsidR="00240733" w:rsidRDefault="00240733" w:rsidP="0016655F">
      <w:pPr>
        <w:rPr>
          <w:b/>
          <w:bCs/>
        </w:rPr>
      </w:pPr>
    </w:p>
    <w:p w14:paraId="3391D41B" w14:textId="77777777" w:rsidR="00240733" w:rsidRDefault="00240733" w:rsidP="0016655F">
      <w:pPr>
        <w:rPr>
          <w:b/>
          <w:bCs/>
        </w:rPr>
      </w:pPr>
    </w:p>
    <w:p w14:paraId="675F7EA1" w14:textId="77777777" w:rsidR="00240733" w:rsidRDefault="00240733" w:rsidP="00240733"/>
    <w:p w14:paraId="73851163" w14:textId="77777777" w:rsidR="00240733" w:rsidRDefault="00240733" w:rsidP="0016655F">
      <w:pPr>
        <w:rPr>
          <w:b/>
          <w:bCs/>
        </w:rPr>
      </w:pPr>
    </w:p>
    <w:p w14:paraId="355A619C" w14:textId="77777777" w:rsidR="00240733" w:rsidRDefault="00240733" w:rsidP="0016655F">
      <w:pPr>
        <w:rPr>
          <w:b/>
          <w:bCs/>
        </w:rPr>
      </w:pPr>
    </w:p>
    <w:p w14:paraId="33B104CA" w14:textId="77777777" w:rsidR="0016655F" w:rsidRDefault="0016655F" w:rsidP="0016655F">
      <w:pPr>
        <w:rPr>
          <w:b/>
          <w:bCs/>
        </w:rPr>
      </w:pPr>
    </w:p>
    <w:p w14:paraId="37CA8BE4" w14:textId="5DEA81B3" w:rsidR="00AE6AE1" w:rsidRPr="0009117E" w:rsidRDefault="00AE6AE1" w:rsidP="0009117E">
      <w:pPr>
        <w:jc w:val="center"/>
        <w:rPr>
          <w:sz w:val="20"/>
          <w:szCs w:val="20"/>
        </w:rPr>
      </w:pPr>
      <w:r w:rsidRPr="00C4662D">
        <w:rPr>
          <w:b/>
          <w:bCs/>
        </w:rPr>
        <w:lastRenderedPageBreak/>
        <w:t xml:space="preserve">Čl. </w:t>
      </w:r>
      <w:r w:rsidR="00240733">
        <w:rPr>
          <w:b/>
          <w:bCs/>
        </w:rPr>
        <w:t>3</w:t>
      </w:r>
    </w:p>
    <w:p w14:paraId="366C0D5B" w14:textId="67912D36" w:rsidR="00AE6AE1" w:rsidRDefault="00AE6AE1" w:rsidP="00AE6AE1">
      <w:pPr>
        <w:jc w:val="center"/>
        <w:rPr>
          <w:b/>
          <w:bCs/>
        </w:rPr>
      </w:pPr>
      <w:r w:rsidRPr="00C4662D">
        <w:rPr>
          <w:b/>
          <w:bCs/>
        </w:rPr>
        <w:t>Regulace hlučných činností</w:t>
      </w:r>
    </w:p>
    <w:p w14:paraId="36286F20" w14:textId="77777777" w:rsidR="00C4662D" w:rsidRDefault="00C4662D" w:rsidP="0031249D">
      <w:pPr>
        <w:jc w:val="both"/>
        <w:rPr>
          <w:b/>
          <w:bCs/>
        </w:rPr>
      </w:pPr>
    </w:p>
    <w:p w14:paraId="3F44C413" w14:textId="52F64EC5" w:rsidR="00C4662D" w:rsidRDefault="00C4662D" w:rsidP="0031249D">
      <w:pPr>
        <w:pStyle w:val="Odstavecseseznamem"/>
        <w:numPr>
          <w:ilvl w:val="0"/>
          <w:numId w:val="9"/>
        </w:numPr>
        <w:jc w:val="both"/>
      </w:pPr>
      <w:r w:rsidRPr="0025260C">
        <w:rPr>
          <w:b/>
          <w:bCs/>
        </w:rPr>
        <w:t xml:space="preserve">Každý je povinen </w:t>
      </w:r>
      <w:r w:rsidR="00240733">
        <w:rPr>
          <w:b/>
          <w:bCs/>
        </w:rPr>
        <w:t>omezit</w:t>
      </w:r>
      <w:r w:rsidR="0031249D">
        <w:t xml:space="preserve"> o nedělích a státem uznávaných </w:t>
      </w:r>
      <w:r w:rsidR="008B4BC0">
        <w:t>svátcích</w:t>
      </w:r>
      <w:r w:rsidR="00240733">
        <w:rPr>
          <w:vertAlign w:val="superscript"/>
        </w:rPr>
        <w:t>1)</w:t>
      </w:r>
      <w:r w:rsidR="0031249D">
        <w:t xml:space="preserve"> v době </w:t>
      </w:r>
      <w:r w:rsidR="008B4BC0">
        <w:br/>
      </w:r>
      <w:r w:rsidR="00D62370" w:rsidRPr="00D62370">
        <w:rPr>
          <w:b/>
          <w:bCs/>
        </w:rPr>
        <w:t>od 06:</w:t>
      </w:r>
      <w:r w:rsidR="00ED7D29">
        <w:rPr>
          <w:b/>
          <w:bCs/>
        </w:rPr>
        <w:t>00</w:t>
      </w:r>
      <w:r w:rsidR="00D62370" w:rsidRPr="00D62370">
        <w:rPr>
          <w:b/>
          <w:bCs/>
        </w:rPr>
        <w:t xml:space="preserve"> do </w:t>
      </w:r>
      <w:r w:rsidR="002125FA" w:rsidRPr="00D62370">
        <w:rPr>
          <w:b/>
          <w:bCs/>
        </w:rPr>
        <w:t>10</w:t>
      </w:r>
      <w:r w:rsidR="0031249D" w:rsidRPr="00D62370">
        <w:rPr>
          <w:b/>
          <w:bCs/>
        </w:rPr>
        <w:t>:00 hodin</w:t>
      </w:r>
      <w:r w:rsidR="0031249D">
        <w:t xml:space="preserve"> a </w:t>
      </w:r>
      <w:r w:rsidR="0031249D" w:rsidRPr="00D62370">
        <w:rPr>
          <w:b/>
          <w:bCs/>
        </w:rPr>
        <w:t>od 12:00</w:t>
      </w:r>
      <w:r w:rsidR="00D62370" w:rsidRPr="00D62370">
        <w:rPr>
          <w:b/>
          <w:bCs/>
        </w:rPr>
        <w:t xml:space="preserve"> do 22:00</w:t>
      </w:r>
      <w:r w:rsidR="0031249D" w:rsidRPr="00D62370">
        <w:rPr>
          <w:b/>
          <w:bCs/>
        </w:rPr>
        <w:t xml:space="preserve"> hodin</w:t>
      </w:r>
      <w:r>
        <w:t xml:space="preserve"> vešker</w:t>
      </w:r>
      <w:r w:rsidR="00240733">
        <w:t>é</w:t>
      </w:r>
      <w:r>
        <w:t xml:space="preserve"> činnost</w:t>
      </w:r>
      <w:r w:rsidR="00240733">
        <w:t>i</w:t>
      </w:r>
      <w:r w:rsidR="0031249D">
        <w:t xml:space="preserve"> spojen</w:t>
      </w:r>
      <w:r w:rsidR="00240733">
        <w:t>é</w:t>
      </w:r>
      <w:r>
        <w:t xml:space="preserve"> s</w:t>
      </w:r>
      <w:r w:rsidR="0031249D">
        <w:t> </w:t>
      </w:r>
      <w:r>
        <w:t>používáním</w:t>
      </w:r>
      <w:r w:rsidR="0031249D">
        <w:t xml:space="preserve"> strojů, přístrojů, zařízení způsobujících hluk, zejména sekaček</w:t>
      </w:r>
      <w:r w:rsidR="00D62370">
        <w:t xml:space="preserve"> </w:t>
      </w:r>
      <w:r w:rsidR="00240733">
        <w:br/>
      </w:r>
      <w:r w:rsidR="0031249D">
        <w:t>na trávu, křovinořezů, kotoučových a motorových pil,</w:t>
      </w:r>
      <w:r w:rsidR="00AF6A62">
        <w:t xml:space="preserve"> </w:t>
      </w:r>
      <w:r w:rsidR="0031249D">
        <w:t>brusek, apod.</w:t>
      </w:r>
    </w:p>
    <w:p w14:paraId="59301FE2" w14:textId="77777777" w:rsidR="0025260C" w:rsidRDefault="0025260C" w:rsidP="0025260C">
      <w:pPr>
        <w:pStyle w:val="Odstavecseseznamem"/>
        <w:ind w:left="1080"/>
        <w:jc w:val="both"/>
      </w:pPr>
    </w:p>
    <w:p w14:paraId="5E7CFEBA" w14:textId="1CAA2C68" w:rsidR="0025260C" w:rsidRDefault="0025260C" w:rsidP="006B2875">
      <w:pPr>
        <w:pStyle w:val="Odstavecseseznamem"/>
        <w:numPr>
          <w:ilvl w:val="0"/>
          <w:numId w:val="9"/>
        </w:numPr>
        <w:jc w:val="both"/>
      </w:pPr>
      <w:r w:rsidRPr="0025260C">
        <w:t>Ustanovení odst. 1 se nevztahuje na:</w:t>
      </w:r>
    </w:p>
    <w:p w14:paraId="1AE1AB80" w14:textId="61DBB05D" w:rsidR="0025260C" w:rsidRDefault="006B2875" w:rsidP="0025260C">
      <w:pPr>
        <w:pStyle w:val="Odstavecseseznamem"/>
        <w:numPr>
          <w:ilvl w:val="0"/>
          <w:numId w:val="10"/>
        </w:numPr>
        <w:jc w:val="both"/>
      </w:pPr>
      <w:r>
        <w:t>ř</w:t>
      </w:r>
      <w:r w:rsidR="0025260C">
        <w:t>ešení mimořádných situací jako jsou např. kalamitní stavy způsobené přírodními vlivy (odklízení sněhu, odstranění spadlých dřevin z komunikace apod.)</w:t>
      </w:r>
    </w:p>
    <w:p w14:paraId="2B6D301A" w14:textId="46F1A077" w:rsidR="0025260C" w:rsidRPr="0025260C" w:rsidRDefault="006B2875" w:rsidP="0025260C">
      <w:pPr>
        <w:pStyle w:val="Odstavecseseznamem"/>
        <w:numPr>
          <w:ilvl w:val="0"/>
          <w:numId w:val="10"/>
        </w:numPr>
        <w:jc w:val="both"/>
      </w:pPr>
      <w:r>
        <w:t>z</w:t>
      </w:r>
      <w:r w:rsidR="0025260C">
        <w:t>ajištění obnovy a zmírnění škod způsobených haváriemi a poruchami dodávek vody, energií a dopravní obslužnosti.</w:t>
      </w:r>
    </w:p>
    <w:p w14:paraId="03F7CA45" w14:textId="77777777" w:rsidR="0031249D" w:rsidRDefault="0031249D" w:rsidP="0031249D"/>
    <w:p w14:paraId="4E2BBF8B" w14:textId="77777777" w:rsidR="00ED7D29" w:rsidRDefault="00ED7D29" w:rsidP="0031249D"/>
    <w:p w14:paraId="33B7DB68" w14:textId="7D0272B5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240733">
        <w:rPr>
          <w:b/>
          <w:bCs/>
        </w:rPr>
        <w:t>4</w:t>
      </w:r>
    </w:p>
    <w:p w14:paraId="57A5EDF7" w14:textId="70C815CD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64ECAADF" w14:textId="77777777" w:rsidR="0031249D" w:rsidRDefault="0031249D" w:rsidP="00791767">
      <w:pPr>
        <w:jc w:val="both"/>
        <w:rPr>
          <w:b/>
          <w:bCs/>
        </w:rPr>
      </w:pPr>
    </w:p>
    <w:p w14:paraId="29502960" w14:textId="424DF0AE" w:rsidR="0031249D" w:rsidRDefault="00741974" w:rsidP="00791767">
      <w:pPr>
        <w:jc w:val="both"/>
      </w:pPr>
      <w:r>
        <w:t>Touto vyhláškou se ruší</w:t>
      </w:r>
      <w:r w:rsidR="0031249D">
        <w:t xml:space="preserve"> </w:t>
      </w:r>
      <w:r w:rsidR="00791767">
        <w:t>O</w:t>
      </w:r>
      <w:r w:rsidR="0031249D">
        <w:t>becně závazná vyhláška č. 1/2011</w:t>
      </w:r>
      <w:r w:rsidR="00791767">
        <w:t xml:space="preserve">, o ochraně nočního klidu </w:t>
      </w:r>
      <w:r>
        <w:br/>
      </w:r>
      <w:r w:rsidR="00791767">
        <w:t>a regulaci hlučných činností</w:t>
      </w:r>
      <w:r w:rsidR="0031249D">
        <w:t xml:space="preserve"> ze dne </w:t>
      </w:r>
      <w:r w:rsidR="00791767">
        <w:t>29</w:t>
      </w:r>
      <w:r w:rsidR="0031249D">
        <w:t>.1</w:t>
      </w:r>
      <w:r w:rsidR="00791767">
        <w:t>1</w:t>
      </w:r>
      <w:r w:rsidR="0031249D">
        <w:t>.201</w:t>
      </w:r>
      <w:r w:rsidR="00791767">
        <w:t>1.</w:t>
      </w:r>
    </w:p>
    <w:p w14:paraId="4D741290" w14:textId="77777777" w:rsidR="00D62370" w:rsidRDefault="00D62370" w:rsidP="0031249D">
      <w:pPr>
        <w:jc w:val="center"/>
      </w:pPr>
    </w:p>
    <w:p w14:paraId="22D969AD" w14:textId="77777777" w:rsidR="00ED7D29" w:rsidRDefault="00ED7D29" w:rsidP="0031249D">
      <w:pPr>
        <w:jc w:val="center"/>
      </w:pPr>
    </w:p>
    <w:p w14:paraId="5378DB45" w14:textId="71EFBCAD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240733">
        <w:rPr>
          <w:b/>
          <w:bCs/>
        </w:rPr>
        <w:t>5</w:t>
      </w:r>
    </w:p>
    <w:p w14:paraId="7D50C1AE" w14:textId="3D320A78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7A058CBD" w14:textId="77777777" w:rsidR="0031249D" w:rsidRDefault="0031249D" w:rsidP="0031249D">
      <w:pPr>
        <w:jc w:val="center"/>
        <w:rPr>
          <w:b/>
          <w:bCs/>
        </w:rPr>
      </w:pPr>
    </w:p>
    <w:p w14:paraId="74533A34" w14:textId="46C70AA0" w:rsidR="0031249D" w:rsidRPr="0031249D" w:rsidRDefault="00081930" w:rsidP="00081930">
      <w:r>
        <w:t>Vyhláška</w:t>
      </w:r>
      <w:r w:rsidR="0031249D">
        <w:t xml:space="preserve"> nabývá účinnosti </w:t>
      </w:r>
      <w:r w:rsidR="00E824F5">
        <w:t>počátkem patnáctého dne následujícího po dni jejího vyhlášení</w:t>
      </w:r>
      <w:r w:rsidR="00240733">
        <w:t>.</w:t>
      </w:r>
    </w:p>
    <w:p w14:paraId="745A358A" w14:textId="77777777" w:rsidR="008E706F" w:rsidRPr="00C4662D" w:rsidRDefault="008E706F" w:rsidP="00562132"/>
    <w:p w14:paraId="647CD4C9" w14:textId="77777777" w:rsidR="008E706F" w:rsidRDefault="008E706F" w:rsidP="00562132"/>
    <w:p w14:paraId="3C4C6877" w14:textId="77777777" w:rsidR="00240733" w:rsidRDefault="00240733" w:rsidP="00562132"/>
    <w:p w14:paraId="5C64DA2A" w14:textId="77777777" w:rsidR="00240733" w:rsidRDefault="00240733" w:rsidP="00562132"/>
    <w:p w14:paraId="733BD6DB" w14:textId="77777777" w:rsidR="00240733" w:rsidRPr="00C4662D" w:rsidRDefault="00240733" w:rsidP="00562132"/>
    <w:p w14:paraId="1928472B" w14:textId="77777777" w:rsidR="008E706F" w:rsidRPr="00C4662D" w:rsidRDefault="008E706F" w:rsidP="00562132"/>
    <w:p w14:paraId="109617EE" w14:textId="36768054" w:rsidR="00562132" w:rsidRDefault="00562132" w:rsidP="00562132">
      <w:r>
        <w:t xml:space="preserve">       </w:t>
      </w:r>
      <w:r w:rsidR="00994405">
        <w:t>Jana</w:t>
      </w:r>
      <w:r>
        <w:t xml:space="preserve"> </w:t>
      </w:r>
      <w:r w:rsidR="00994405">
        <w:t>Kubalíková</w:t>
      </w:r>
      <w:r>
        <w:t xml:space="preserve"> v.r.                                                            Ing. Josef Pelikán</w:t>
      </w:r>
      <w:r w:rsidR="00770F93">
        <w:t xml:space="preserve"> v.r.</w:t>
      </w:r>
    </w:p>
    <w:p w14:paraId="6920C96B" w14:textId="1E05543D" w:rsidR="00562132" w:rsidRDefault="00562132" w:rsidP="00562132">
      <w:r>
        <w:t xml:space="preserve">           místostarost</w:t>
      </w:r>
      <w:r w:rsidR="00994405">
        <w:t>k</w:t>
      </w:r>
      <w:r>
        <w:t>a                                                                            starosta</w:t>
      </w:r>
    </w:p>
    <w:p w14:paraId="0B97D4A5" w14:textId="77777777" w:rsidR="00D62370" w:rsidRDefault="00D62370" w:rsidP="00562132"/>
    <w:p w14:paraId="36F85F11" w14:textId="77777777" w:rsidR="00DF3AAE" w:rsidRDefault="00DF3AAE" w:rsidP="00562132"/>
    <w:p w14:paraId="1D00FD64" w14:textId="77777777" w:rsidR="00DF3AAE" w:rsidRDefault="00DF3AAE" w:rsidP="00562132"/>
    <w:p w14:paraId="7AA78FF5" w14:textId="77777777" w:rsidR="00240733" w:rsidRDefault="00240733" w:rsidP="00562132"/>
    <w:p w14:paraId="10D80059" w14:textId="77777777" w:rsidR="00240733" w:rsidRDefault="00240733" w:rsidP="00562132"/>
    <w:p w14:paraId="044CA7D4" w14:textId="77777777" w:rsidR="00240733" w:rsidRDefault="00240733" w:rsidP="00562132"/>
    <w:p w14:paraId="2682B413" w14:textId="77777777" w:rsidR="00240733" w:rsidRDefault="00240733" w:rsidP="00562132"/>
    <w:p w14:paraId="485F9024" w14:textId="77777777" w:rsidR="00240733" w:rsidRDefault="00240733" w:rsidP="00562132"/>
    <w:p w14:paraId="2C86A18C" w14:textId="77777777" w:rsidR="00240733" w:rsidRDefault="00240733" w:rsidP="00562132"/>
    <w:p w14:paraId="191B9A2C" w14:textId="77777777" w:rsidR="00240733" w:rsidRDefault="00240733" w:rsidP="00562132"/>
    <w:p w14:paraId="732AEC56" w14:textId="77777777" w:rsidR="00240733" w:rsidRDefault="00240733" w:rsidP="00562132"/>
    <w:p w14:paraId="7CD32266" w14:textId="77777777" w:rsidR="00240733" w:rsidRDefault="00240733" w:rsidP="00562132"/>
    <w:p w14:paraId="657D9F08" w14:textId="77777777" w:rsidR="00240733" w:rsidRDefault="00240733" w:rsidP="00562132"/>
    <w:p w14:paraId="16EDA315" w14:textId="77777777" w:rsidR="00240733" w:rsidRDefault="00240733" w:rsidP="00562132"/>
    <w:p w14:paraId="16DD31F9" w14:textId="77777777" w:rsidR="00240733" w:rsidRDefault="00240733" w:rsidP="00562132"/>
    <w:p w14:paraId="06E440AD" w14:textId="77777777" w:rsidR="006B2875" w:rsidRDefault="006B2875" w:rsidP="00562132"/>
    <w:p w14:paraId="482E1AD3" w14:textId="4E38ABAA" w:rsidR="00D62370" w:rsidRPr="00D62370" w:rsidRDefault="00D62370" w:rsidP="00562132">
      <w:r>
        <w:t>---------------------------------------------------------------------------------------------------------------------------</w:t>
      </w:r>
      <w:r w:rsidR="00240733">
        <w:rPr>
          <w:vertAlign w:val="superscript"/>
        </w:rPr>
        <w:t>1)</w:t>
      </w:r>
      <w:r>
        <w:t xml:space="preserve"> </w:t>
      </w:r>
      <w:r w:rsidRPr="00D62370">
        <w:rPr>
          <w:sz w:val="18"/>
          <w:szCs w:val="18"/>
        </w:rPr>
        <w:t>zákon č. 245/2000 Sb., o státních svátcích, o ostatních svátcích, o významných dnech a o dnech pracovního klidu, ve znění pozdějších předpisů.</w:t>
      </w:r>
    </w:p>
    <w:sectPr w:rsidR="00D62370" w:rsidRPr="00D62370" w:rsidSect="00F5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364EB"/>
    <w:multiLevelType w:val="hybridMultilevel"/>
    <w:tmpl w:val="8AA8E264"/>
    <w:lvl w:ilvl="0" w:tplc="BEB47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22CC4"/>
    <w:multiLevelType w:val="hybridMultilevel"/>
    <w:tmpl w:val="F2C63704"/>
    <w:lvl w:ilvl="0" w:tplc="AB72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E6EBC"/>
    <w:multiLevelType w:val="hybridMultilevel"/>
    <w:tmpl w:val="01DCBDAA"/>
    <w:lvl w:ilvl="0" w:tplc="DFDCB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E55DD"/>
    <w:multiLevelType w:val="hybridMultilevel"/>
    <w:tmpl w:val="8490F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163CF"/>
    <w:multiLevelType w:val="hybridMultilevel"/>
    <w:tmpl w:val="C6041610"/>
    <w:lvl w:ilvl="0" w:tplc="AB72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822"/>
    <w:multiLevelType w:val="hybridMultilevel"/>
    <w:tmpl w:val="86F019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55004"/>
    <w:multiLevelType w:val="hybridMultilevel"/>
    <w:tmpl w:val="A04E43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D5A68"/>
    <w:multiLevelType w:val="hybridMultilevel"/>
    <w:tmpl w:val="F0FEE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23688"/>
    <w:multiLevelType w:val="hybridMultilevel"/>
    <w:tmpl w:val="D92C020C"/>
    <w:lvl w:ilvl="0" w:tplc="FBF452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3F05ED"/>
    <w:multiLevelType w:val="hybridMultilevel"/>
    <w:tmpl w:val="E9C0E80C"/>
    <w:lvl w:ilvl="0" w:tplc="A4F62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881622">
    <w:abstractNumId w:val="5"/>
  </w:num>
  <w:num w:numId="2" w16cid:durableId="493767916">
    <w:abstractNumId w:val="6"/>
  </w:num>
  <w:num w:numId="3" w16cid:durableId="1847939773">
    <w:abstractNumId w:val="9"/>
  </w:num>
  <w:num w:numId="4" w16cid:durableId="2135326144">
    <w:abstractNumId w:val="3"/>
  </w:num>
  <w:num w:numId="5" w16cid:durableId="1803427763">
    <w:abstractNumId w:val="1"/>
  </w:num>
  <w:num w:numId="6" w16cid:durableId="488177702">
    <w:abstractNumId w:val="2"/>
  </w:num>
  <w:num w:numId="7" w16cid:durableId="557595463">
    <w:abstractNumId w:val="4"/>
  </w:num>
  <w:num w:numId="8" w16cid:durableId="654188121">
    <w:abstractNumId w:val="7"/>
  </w:num>
  <w:num w:numId="9" w16cid:durableId="1281303696">
    <w:abstractNumId w:val="0"/>
  </w:num>
  <w:num w:numId="10" w16cid:durableId="179563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B9"/>
    <w:rsid w:val="000370E7"/>
    <w:rsid w:val="00081930"/>
    <w:rsid w:val="0009117E"/>
    <w:rsid w:val="000D45D2"/>
    <w:rsid w:val="0016655F"/>
    <w:rsid w:val="001A227A"/>
    <w:rsid w:val="00203CD9"/>
    <w:rsid w:val="002125FA"/>
    <w:rsid w:val="00240733"/>
    <w:rsid w:val="0025260C"/>
    <w:rsid w:val="002D4762"/>
    <w:rsid w:val="002D4833"/>
    <w:rsid w:val="0031249D"/>
    <w:rsid w:val="003A502D"/>
    <w:rsid w:val="003B4114"/>
    <w:rsid w:val="003D5BD5"/>
    <w:rsid w:val="003F1BF9"/>
    <w:rsid w:val="00460733"/>
    <w:rsid w:val="0049281C"/>
    <w:rsid w:val="0050404C"/>
    <w:rsid w:val="005436DA"/>
    <w:rsid w:val="00562132"/>
    <w:rsid w:val="005B21B9"/>
    <w:rsid w:val="005F69C7"/>
    <w:rsid w:val="006065D2"/>
    <w:rsid w:val="00607BF1"/>
    <w:rsid w:val="0066158A"/>
    <w:rsid w:val="00663816"/>
    <w:rsid w:val="00672DCB"/>
    <w:rsid w:val="006B2875"/>
    <w:rsid w:val="006D04B7"/>
    <w:rsid w:val="00722567"/>
    <w:rsid w:val="00741974"/>
    <w:rsid w:val="00764A92"/>
    <w:rsid w:val="00770F93"/>
    <w:rsid w:val="00791767"/>
    <w:rsid w:val="007F1102"/>
    <w:rsid w:val="008305BE"/>
    <w:rsid w:val="0085238E"/>
    <w:rsid w:val="00856CF2"/>
    <w:rsid w:val="00875F85"/>
    <w:rsid w:val="008B4BC0"/>
    <w:rsid w:val="008D188B"/>
    <w:rsid w:val="008E706F"/>
    <w:rsid w:val="009746DB"/>
    <w:rsid w:val="00994405"/>
    <w:rsid w:val="009A37EF"/>
    <w:rsid w:val="00A50ADA"/>
    <w:rsid w:val="00A64EF7"/>
    <w:rsid w:val="00A83758"/>
    <w:rsid w:val="00A83DF6"/>
    <w:rsid w:val="00A93908"/>
    <w:rsid w:val="00A94537"/>
    <w:rsid w:val="00AE6AE1"/>
    <w:rsid w:val="00AF6A62"/>
    <w:rsid w:val="00AF70E9"/>
    <w:rsid w:val="00B57FB3"/>
    <w:rsid w:val="00B93D12"/>
    <w:rsid w:val="00BA556F"/>
    <w:rsid w:val="00BC2506"/>
    <w:rsid w:val="00BC4B45"/>
    <w:rsid w:val="00C17E41"/>
    <w:rsid w:val="00C4662D"/>
    <w:rsid w:val="00C46A43"/>
    <w:rsid w:val="00C742CC"/>
    <w:rsid w:val="00C772B9"/>
    <w:rsid w:val="00CC6066"/>
    <w:rsid w:val="00CF0259"/>
    <w:rsid w:val="00D131B0"/>
    <w:rsid w:val="00D32965"/>
    <w:rsid w:val="00D62370"/>
    <w:rsid w:val="00D901E6"/>
    <w:rsid w:val="00DF3AAE"/>
    <w:rsid w:val="00E4558D"/>
    <w:rsid w:val="00E60975"/>
    <w:rsid w:val="00E616EF"/>
    <w:rsid w:val="00E824F5"/>
    <w:rsid w:val="00EB2BEB"/>
    <w:rsid w:val="00ED7D29"/>
    <w:rsid w:val="00F442C7"/>
    <w:rsid w:val="00F501B5"/>
    <w:rsid w:val="00F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F141"/>
  <w15:docId w15:val="{C620D4FE-9FB6-44E8-8EF7-ED6CCE04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9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0975"/>
    <w:pPr>
      <w:ind w:left="720"/>
      <w:contextualSpacing/>
    </w:pPr>
  </w:style>
  <w:style w:type="paragraph" w:customStyle="1" w:styleId="Default">
    <w:name w:val="Default"/>
    <w:rsid w:val="002D4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Mladějovice</cp:lastModifiedBy>
  <cp:revision>32</cp:revision>
  <cp:lastPrinted>2023-06-26T11:07:00Z</cp:lastPrinted>
  <dcterms:created xsi:type="dcterms:W3CDTF">2023-06-21T08:25:00Z</dcterms:created>
  <dcterms:modified xsi:type="dcterms:W3CDTF">2024-08-28T08:03:00Z</dcterms:modified>
</cp:coreProperties>
</file>