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7AB8" w14:textId="77777777" w:rsidR="00C57AC6" w:rsidRPr="0058470D" w:rsidRDefault="00EA2801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Roudná</w:t>
      </w:r>
    </w:p>
    <w:p w14:paraId="06D9A2BD" w14:textId="77777777" w:rsidR="00C57AC6" w:rsidRPr="0058470D" w:rsidRDefault="00EA2801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Roudná</w:t>
      </w:r>
    </w:p>
    <w:p w14:paraId="6644E17C" w14:textId="77777777" w:rsidR="00C57AC6" w:rsidRPr="0058470D" w:rsidRDefault="00C57AC6" w:rsidP="00C57AC6">
      <w:pPr>
        <w:rPr>
          <w:sz w:val="28"/>
          <w:szCs w:val="28"/>
        </w:rPr>
      </w:pPr>
    </w:p>
    <w:p w14:paraId="7B8B2E0E" w14:textId="77777777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EA2801">
        <w:rPr>
          <w:rFonts w:ascii="Arial" w:hAnsi="Arial" w:cs="Arial"/>
          <w:b/>
          <w:sz w:val="28"/>
          <w:szCs w:val="28"/>
        </w:rPr>
        <w:t>ávazná vyhláška obce Roudná,</w:t>
      </w:r>
    </w:p>
    <w:p w14:paraId="2572D163" w14:textId="77777777" w:rsidR="00507BAD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507BAD">
        <w:rPr>
          <w:rFonts w:ascii="Arial" w:hAnsi="Arial" w:cs="Arial"/>
          <w:b/>
          <w:sz w:val="28"/>
          <w:szCs w:val="28"/>
        </w:rPr>
        <w:t xml:space="preserve">u se mění </w:t>
      </w:r>
      <w:r w:rsidR="00EA2801">
        <w:rPr>
          <w:rFonts w:ascii="Arial" w:hAnsi="Arial" w:cs="Arial"/>
          <w:b/>
          <w:sz w:val="28"/>
          <w:szCs w:val="28"/>
        </w:rPr>
        <w:t xml:space="preserve">obecně </w:t>
      </w:r>
      <w:r w:rsidR="00C22681">
        <w:rPr>
          <w:rFonts w:ascii="Arial" w:hAnsi="Arial" w:cs="Arial"/>
          <w:b/>
          <w:sz w:val="28"/>
          <w:szCs w:val="28"/>
        </w:rPr>
        <w:t>závazná vyhláš</w:t>
      </w:r>
      <w:r w:rsidR="00507BAD">
        <w:rPr>
          <w:rFonts w:ascii="Arial" w:hAnsi="Arial" w:cs="Arial"/>
          <w:b/>
          <w:sz w:val="28"/>
          <w:szCs w:val="28"/>
        </w:rPr>
        <w:t>ka č. 1/2016</w:t>
      </w:r>
      <w:r w:rsidR="00C22681">
        <w:rPr>
          <w:rFonts w:ascii="Arial" w:hAnsi="Arial" w:cs="Arial"/>
          <w:b/>
          <w:sz w:val="28"/>
          <w:szCs w:val="28"/>
        </w:rPr>
        <w:t xml:space="preserve">, </w:t>
      </w:r>
    </w:p>
    <w:p w14:paraId="40D79802" w14:textId="77777777" w:rsidR="00C22681" w:rsidRDefault="00507BAD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vydává požární řád obce</w:t>
      </w:r>
    </w:p>
    <w:p w14:paraId="29EF64C9" w14:textId="77777777" w:rsidR="00C57AC6" w:rsidRPr="0058470D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FFA479D" w14:textId="77777777" w:rsidR="00C57AC6" w:rsidRDefault="00C57AC6" w:rsidP="00C57AC6">
      <w:pPr>
        <w:rPr>
          <w:rFonts w:ascii="Arial" w:hAnsi="Arial" w:cs="Arial"/>
        </w:rPr>
      </w:pPr>
    </w:p>
    <w:p w14:paraId="1F9A2EA6" w14:textId="75EB98AF" w:rsidR="00C57AC6" w:rsidRDefault="0058470D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C22681">
        <w:rPr>
          <w:rFonts w:ascii="Arial" w:hAnsi="Arial" w:cs="Arial"/>
          <w:szCs w:val="24"/>
          <w:lang w:val="cs-CZ"/>
        </w:rPr>
        <w:t>Roudná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BB5372">
        <w:rPr>
          <w:rFonts w:ascii="Arial" w:hAnsi="Arial" w:cs="Arial"/>
          <w:szCs w:val="24"/>
          <w:lang w:val="cs-CZ"/>
        </w:rPr>
        <w:t xml:space="preserve">30.1.2023 </w:t>
      </w:r>
      <w:r w:rsidR="00C57AC6">
        <w:rPr>
          <w:rFonts w:ascii="Arial" w:hAnsi="Arial" w:cs="Arial"/>
          <w:szCs w:val="24"/>
        </w:rPr>
        <w:t xml:space="preserve">usnesením č. </w:t>
      </w:r>
      <w:r w:rsidR="00BB5372">
        <w:rPr>
          <w:rFonts w:ascii="Arial" w:hAnsi="Arial" w:cs="Arial"/>
          <w:szCs w:val="24"/>
          <w:lang w:val="cs-CZ"/>
        </w:rPr>
        <w:t>4/</w:t>
      </w:r>
      <w:r w:rsidR="00701C4A">
        <w:rPr>
          <w:rFonts w:ascii="Arial" w:hAnsi="Arial" w:cs="Arial"/>
          <w:szCs w:val="24"/>
          <w:lang w:val="cs-CZ"/>
        </w:rPr>
        <w:t>58</w:t>
      </w:r>
      <w:r w:rsidR="00BB5372">
        <w:rPr>
          <w:rFonts w:ascii="Arial" w:hAnsi="Arial" w:cs="Arial"/>
          <w:szCs w:val="24"/>
          <w:lang w:val="cs-CZ"/>
        </w:rPr>
        <w:t>/2023</w:t>
      </w:r>
      <w:r w:rsidR="00C57AC6">
        <w:rPr>
          <w:rFonts w:ascii="Arial" w:hAnsi="Arial" w:cs="Arial"/>
          <w:szCs w:val="24"/>
        </w:rPr>
        <w:t xml:space="preserve"> usneslo vydat na základě </w:t>
      </w:r>
      <w:r w:rsidR="00507BAD">
        <w:rPr>
          <w:rFonts w:ascii="Arial" w:hAnsi="Arial" w:cs="Arial"/>
          <w:szCs w:val="24"/>
          <w:lang w:val="cs-CZ"/>
        </w:rPr>
        <w:t xml:space="preserve">ustanovení § 29 odst. 1 písm. o) bod 1 zákona č. 133/1985 Sb., o požární ochraně, ve znění pozdějších předpisů, a v souladu s </w:t>
      </w:r>
      <w:r w:rsidR="00C57AC6">
        <w:rPr>
          <w:rFonts w:ascii="Arial" w:hAnsi="Arial" w:cs="Arial"/>
          <w:szCs w:val="24"/>
        </w:rPr>
        <w:t>§ 10 písm. d) a 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78FC5D42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492ADB5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0A1EAEA2" w14:textId="77777777" w:rsidR="00C57AC6" w:rsidRDefault="00507BAD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Změnové ustanovení</w:t>
      </w:r>
    </w:p>
    <w:p w14:paraId="561E20F7" w14:textId="77777777" w:rsidR="00002E05" w:rsidRDefault="00002E0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5CE392B3" w14:textId="77777777" w:rsidR="00002E05" w:rsidRDefault="00507BAD" w:rsidP="00C22681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 1/2016, kterou se vydává požární řád obce, ze dne 23. 5. 2016</w:t>
      </w:r>
      <w:r w:rsidR="006A0B94">
        <w:rPr>
          <w:rFonts w:ascii="Arial" w:hAnsi="Arial" w:cs="Arial"/>
          <w:szCs w:val="24"/>
          <w:lang w:val="cs-CZ"/>
        </w:rPr>
        <w:t>,</w:t>
      </w:r>
      <w:r>
        <w:rPr>
          <w:rFonts w:ascii="Arial" w:hAnsi="Arial" w:cs="Arial"/>
          <w:szCs w:val="24"/>
          <w:lang w:val="cs-CZ"/>
        </w:rPr>
        <w:t xml:space="preserve"> se mění takto:</w:t>
      </w:r>
    </w:p>
    <w:p w14:paraId="217FB73E" w14:textId="77777777" w:rsidR="00507BAD" w:rsidRDefault="00507BAD" w:rsidP="00C22681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BA593AD" w14:textId="77777777" w:rsidR="00C57AC6" w:rsidRDefault="00507BAD" w:rsidP="00507BAD">
      <w:pPr>
        <w:pStyle w:val="Zkladntext"/>
        <w:numPr>
          <w:ilvl w:val="0"/>
          <w:numId w:val="2"/>
        </w:numPr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V čl. 3 odst. 1 se ruší písm. b), c) a d)</w:t>
      </w:r>
      <w:r>
        <w:rPr>
          <w:rFonts w:ascii="Arial" w:hAnsi="Arial" w:cs="Arial"/>
          <w:bCs/>
          <w:szCs w:val="24"/>
          <w:lang w:val="cs-CZ"/>
        </w:rPr>
        <w:t xml:space="preserve"> bez náhrady.</w:t>
      </w:r>
    </w:p>
    <w:p w14:paraId="5A1F18A1" w14:textId="77777777" w:rsidR="00507BAD" w:rsidRDefault="00507BAD" w:rsidP="00507BAD">
      <w:pPr>
        <w:pStyle w:val="Zkladntext"/>
        <w:numPr>
          <w:ilvl w:val="0"/>
          <w:numId w:val="2"/>
        </w:numPr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Čl. 3 odst. 2 se ruší celý </w:t>
      </w:r>
      <w:r>
        <w:rPr>
          <w:rFonts w:ascii="Arial" w:hAnsi="Arial" w:cs="Arial"/>
          <w:bCs/>
          <w:szCs w:val="24"/>
          <w:lang w:val="cs-CZ"/>
        </w:rPr>
        <w:t>bez náhrady.</w:t>
      </w:r>
    </w:p>
    <w:p w14:paraId="7600CEF2" w14:textId="77777777" w:rsidR="00507BAD" w:rsidRDefault="00507BAD" w:rsidP="00507BAD">
      <w:pPr>
        <w:pStyle w:val="Zkladntext"/>
        <w:ind w:left="1068"/>
        <w:rPr>
          <w:rFonts w:ascii="Arial" w:hAnsi="Arial" w:cs="Arial"/>
          <w:bCs/>
          <w:szCs w:val="24"/>
          <w:lang w:val="cs-CZ"/>
        </w:rPr>
      </w:pPr>
    </w:p>
    <w:p w14:paraId="181020CA" w14:textId="77777777" w:rsidR="00507BAD" w:rsidRPr="00507BAD" w:rsidRDefault="00507BAD" w:rsidP="00507BAD">
      <w:pPr>
        <w:pStyle w:val="Zkladntext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Cs/>
          <w:szCs w:val="24"/>
          <w:lang w:val="cs-CZ"/>
        </w:rPr>
        <w:t>Ostatní ustanovení obecně závazné vyhlášky č. 1/2016, kterou se vydává požární řád obce, zůstávají beze změn.</w:t>
      </w:r>
    </w:p>
    <w:p w14:paraId="3DC69710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69E04B4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7727103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30A69308" w14:textId="77777777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 počátkem patnáctého dne po dni vyhlášení.</w:t>
      </w:r>
    </w:p>
    <w:p w14:paraId="01636D75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E6AC2EC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0C4B206" w14:textId="77777777" w:rsidR="00C22681" w:rsidRDefault="00C2268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54EE70C3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5A68C7D9" w14:textId="77777777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C7B5F7" w14:textId="652D1414" w:rsidR="0058470D" w:rsidRPr="002E0EAD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22681">
        <w:rPr>
          <w:rFonts w:ascii="Arial" w:hAnsi="Arial" w:cs="Arial"/>
          <w:sz w:val="22"/>
          <w:szCs w:val="22"/>
        </w:rPr>
        <w:tab/>
      </w:r>
      <w:r w:rsidR="00C22681">
        <w:rPr>
          <w:rFonts w:ascii="Arial" w:hAnsi="Arial" w:cs="Arial"/>
          <w:sz w:val="22"/>
          <w:szCs w:val="22"/>
          <w:lang w:val="cs-CZ"/>
        </w:rPr>
        <w:t>Luboš Tikal</w:t>
      </w:r>
      <w:r w:rsidR="0048716F">
        <w:rPr>
          <w:rFonts w:ascii="Arial" w:hAnsi="Arial" w:cs="Arial"/>
          <w:sz w:val="22"/>
          <w:szCs w:val="22"/>
          <w:lang w:val="cs-CZ"/>
        </w:rPr>
        <w:t>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22681">
        <w:rPr>
          <w:rFonts w:ascii="Arial" w:hAnsi="Arial" w:cs="Arial"/>
          <w:sz w:val="22"/>
          <w:szCs w:val="22"/>
          <w:lang w:val="cs-CZ"/>
        </w:rPr>
        <w:t>Eva Kropáčková</w:t>
      </w:r>
      <w:r w:rsidR="0048716F">
        <w:rPr>
          <w:rFonts w:ascii="Arial" w:hAnsi="Arial" w:cs="Arial"/>
          <w:sz w:val="22"/>
          <w:szCs w:val="22"/>
          <w:lang w:val="cs-CZ"/>
        </w:rPr>
        <w:t>, v.r.</w:t>
      </w:r>
      <w:r w:rsidR="00C22681">
        <w:rPr>
          <w:rFonts w:ascii="Arial" w:hAnsi="Arial" w:cs="Arial"/>
          <w:sz w:val="22"/>
          <w:szCs w:val="22"/>
        </w:rPr>
        <w:t xml:space="preserve"> </w:t>
      </w:r>
    </w:p>
    <w:p w14:paraId="089C67F3" w14:textId="77777777" w:rsidR="0058470D" w:rsidRPr="002E0EAD" w:rsidRDefault="00C22681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734C96FD" w14:textId="77777777" w:rsidR="00B97FFE" w:rsidRPr="00C57AC6" w:rsidRDefault="00000000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713B6"/>
    <w:multiLevelType w:val="hybridMultilevel"/>
    <w:tmpl w:val="06D468BA"/>
    <w:lvl w:ilvl="0" w:tplc="DDDE19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00278">
    <w:abstractNumId w:val="1"/>
  </w:num>
  <w:num w:numId="2" w16cid:durableId="120167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40DB2"/>
    <w:rsid w:val="00160CC7"/>
    <w:rsid w:val="0048716F"/>
    <w:rsid w:val="00507BAD"/>
    <w:rsid w:val="0058470D"/>
    <w:rsid w:val="005B448E"/>
    <w:rsid w:val="006A0B94"/>
    <w:rsid w:val="00701C4A"/>
    <w:rsid w:val="00770FE8"/>
    <w:rsid w:val="00A4377B"/>
    <w:rsid w:val="00AD362B"/>
    <w:rsid w:val="00AD51D6"/>
    <w:rsid w:val="00BB5372"/>
    <w:rsid w:val="00C22681"/>
    <w:rsid w:val="00C57AC6"/>
    <w:rsid w:val="00CF711F"/>
    <w:rsid w:val="00D53555"/>
    <w:rsid w:val="00EA280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3CD3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Roudná</cp:lastModifiedBy>
  <cp:revision>9</cp:revision>
  <cp:lastPrinted>2023-02-01T12:17:00Z</cp:lastPrinted>
  <dcterms:created xsi:type="dcterms:W3CDTF">2023-01-12T08:24:00Z</dcterms:created>
  <dcterms:modified xsi:type="dcterms:W3CDTF">2023-02-02T08:57:00Z</dcterms:modified>
</cp:coreProperties>
</file>