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77A2" w14:textId="77777777" w:rsidR="000C0522" w:rsidRDefault="00D97A8B" w:rsidP="000C0522">
      <w:pPr>
        <w:pStyle w:val="Zhlav"/>
        <w:tabs>
          <w:tab w:val="clear" w:pos="4536"/>
          <w:tab w:val="clear" w:pos="9072"/>
        </w:tabs>
      </w:pPr>
      <w:r>
        <w:rPr>
          <w:rFonts w:ascii="Tahoma" w:hAnsi="Tahoma" w:cs="Tahoma"/>
          <w:noProof/>
          <w:sz w:val="18"/>
          <w:szCs w:val="18"/>
        </w:rPr>
        <w:fldChar w:fldCharType="begin"/>
      </w:r>
      <w:r>
        <w:rPr>
          <w:rFonts w:ascii="Tahoma" w:hAnsi="Tahoma" w:cs="Tahoma"/>
          <w:noProof/>
          <w:sz w:val="18"/>
          <w:szCs w:val="18"/>
        </w:rPr>
        <w:instrText xml:space="preserve"> INCLUDEPICTURE  "http://www.srbce.cz/image.php?nid=3684&amp;oid=1206613&amp;width=276&amp;height=390" \* MERGEFORMATINET </w:instrText>
      </w:r>
      <w:r>
        <w:rPr>
          <w:rFonts w:ascii="Tahoma" w:hAnsi="Tahoma" w:cs="Tahoma"/>
          <w:noProof/>
          <w:sz w:val="18"/>
          <w:szCs w:val="18"/>
        </w:rPr>
        <w:fldChar w:fldCharType="separate"/>
      </w:r>
      <w:r w:rsidR="007E4334">
        <w:rPr>
          <w:rFonts w:ascii="Tahoma" w:hAnsi="Tahoma" w:cs="Tahoma"/>
          <w:noProof/>
          <w:sz w:val="18"/>
          <w:szCs w:val="18"/>
        </w:rPr>
        <w:fldChar w:fldCharType="begin"/>
      </w:r>
      <w:r w:rsidR="007E4334">
        <w:rPr>
          <w:rFonts w:ascii="Tahoma" w:hAnsi="Tahoma" w:cs="Tahoma"/>
          <w:noProof/>
          <w:sz w:val="18"/>
          <w:szCs w:val="18"/>
        </w:rPr>
        <w:instrText xml:space="preserve"> INCLUDEPICTURE  "http://www.srbce.cz/image.php?nid=3684&amp;oid=1206613&amp;width=276&amp;height=390" \* MERGEFORMATINET </w:instrText>
      </w:r>
      <w:r w:rsidR="007E4334">
        <w:rPr>
          <w:rFonts w:ascii="Tahoma" w:hAnsi="Tahoma" w:cs="Tahoma"/>
          <w:noProof/>
          <w:sz w:val="18"/>
          <w:szCs w:val="18"/>
        </w:rPr>
        <w:fldChar w:fldCharType="separate"/>
      </w:r>
      <w:r w:rsidR="00885019">
        <w:rPr>
          <w:rFonts w:ascii="Tahoma" w:hAnsi="Tahoma" w:cs="Tahoma"/>
          <w:noProof/>
          <w:sz w:val="18"/>
          <w:szCs w:val="18"/>
        </w:rPr>
        <w:fldChar w:fldCharType="begin"/>
      </w:r>
      <w:r w:rsidR="00885019">
        <w:rPr>
          <w:rFonts w:ascii="Tahoma" w:hAnsi="Tahoma" w:cs="Tahoma"/>
          <w:noProof/>
          <w:sz w:val="18"/>
          <w:szCs w:val="18"/>
        </w:rPr>
        <w:instrText xml:space="preserve"> INCLUDEPICTURE  "http://www.srbce.cz/image.php?nid=3684&amp;oid=1206613&amp;width=276&amp;height=390" \* MERGEFORMATINET </w:instrText>
      </w:r>
      <w:r w:rsidR="00885019">
        <w:rPr>
          <w:rFonts w:ascii="Tahoma" w:hAnsi="Tahoma" w:cs="Tahoma"/>
          <w:noProof/>
          <w:sz w:val="18"/>
          <w:szCs w:val="18"/>
        </w:rPr>
        <w:fldChar w:fldCharType="separate"/>
      </w:r>
      <w:r w:rsidR="00FE428B">
        <w:rPr>
          <w:rFonts w:ascii="Tahoma" w:hAnsi="Tahoma" w:cs="Tahoma"/>
          <w:noProof/>
          <w:sz w:val="18"/>
          <w:szCs w:val="18"/>
        </w:rPr>
        <w:fldChar w:fldCharType="begin"/>
      </w:r>
      <w:r w:rsidR="00FE428B">
        <w:rPr>
          <w:rFonts w:ascii="Tahoma" w:hAnsi="Tahoma" w:cs="Tahoma"/>
          <w:noProof/>
          <w:sz w:val="18"/>
          <w:szCs w:val="18"/>
        </w:rPr>
        <w:instrText xml:space="preserve"> INCLUDEPICTURE  "http://www.srbce.cz/image.php?nid=3684&amp;oid=1206613&amp;width=276&amp;height=390" \* MERGEFORMATINET </w:instrText>
      </w:r>
      <w:r w:rsidR="00FE428B">
        <w:rPr>
          <w:rFonts w:ascii="Tahoma" w:hAnsi="Tahoma" w:cs="Tahoma"/>
          <w:noProof/>
          <w:sz w:val="18"/>
          <w:szCs w:val="18"/>
        </w:rPr>
        <w:fldChar w:fldCharType="separate"/>
      </w:r>
      <w:r w:rsidR="00F96B2E">
        <w:rPr>
          <w:rFonts w:ascii="Tahoma" w:hAnsi="Tahoma" w:cs="Tahoma"/>
          <w:noProof/>
          <w:sz w:val="18"/>
          <w:szCs w:val="18"/>
        </w:rPr>
        <w:fldChar w:fldCharType="begin"/>
      </w:r>
      <w:r w:rsidR="00F96B2E">
        <w:rPr>
          <w:rFonts w:ascii="Tahoma" w:hAnsi="Tahoma" w:cs="Tahoma"/>
          <w:noProof/>
          <w:sz w:val="18"/>
          <w:szCs w:val="18"/>
        </w:rPr>
        <w:instrText xml:space="preserve"> INCLUDEPICTURE  "http://www.srbce.cz/image.php?nid=3684&amp;oid=1206613&amp;width=276&amp;height=390" \* MERGEFORMATINET </w:instrText>
      </w:r>
      <w:r w:rsidR="00F96B2E">
        <w:rPr>
          <w:rFonts w:ascii="Tahoma" w:hAnsi="Tahoma" w:cs="Tahoma"/>
          <w:noProof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fldChar w:fldCharType="begin"/>
      </w:r>
      <w:r>
        <w:rPr>
          <w:rFonts w:ascii="Tahoma" w:hAnsi="Tahoma" w:cs="Tahoma"/>
          <w:noProof/>
          <w:sz w:val="18"/>
          <w:szCs w:val="18"/>
        </w:rPr>
        <w:instrText xml:space="preserve"> INCLUDEPICTURE  "http://www.srbce.cz/image.php?nid=3684&amp;oid=1206613&amp;width=276&amp;height=390" \* MERGEFORMATINET </w:instrText>
      </w:r>
      <w:r>
        <w:rPr>
          <w:rFonts w:ascii="Tahoma" w:hAnsi="Tahoma" w:cs="Tahoma"/>
          <w:noProof/>
          <w:sz w:val="18"/>
          <w:szCs w:val="18"/>
        </w:rPr>
        <w:fldChar w:fldCharType="separate"/>
      </w:r>
      <w:r w:rsidR="00000000">
        <w:rPr>
          <w:rFonts w:ascii="Tahoma" w:hAnsi="Tahoma" w:cs="Tahoma"/>
          <w:noProof/>
          <w:sz w:val="18"/>
          <w:szCs w:val="18"/>
        </w:rPr>
        <w:fldChar w:fldCharType="begin"/>
      </w:r>
      <w:r w:rsidR="00000000">
        <w:rPr>
          <w:rFonts w:ascii="Tahoma" w:hAnsi="Tahoma" w:cs="Tahoma"/>
          <w:noProof/>
          <w:sz w:val="18"/>
          <w:szCs w:val="18"/>
        </w:rPr>
        <w:instrText xml:space="preserve"> INCLUDEPICTURE  "http://www.srbce.cz/image.php?nid=3684&amp;oid=1206613&amp;width=276&amp;height=390" \* MERGEFORMATINET </w:instrText>
      </w:r>
      <w:r w:rsidR="00000000">
        <w:rPr>
          <w:rFonts w:ascii="Tahoma" w:hAnsi="Tahoma" w:cs="Tahoma"/>
          <w:noProof/>
          <w:sz w:val="18"/>
          <w:szCs w:val="18"/>
        </w:rPr>
        <w:fldChar w:fldCharType="separate"/>
      </w:r>
      <w:r w:rsidR="00000000">
        <w:rPr>
          <w:rFonts w:ascii="Tahoma" w:hAnsi="Tahoma" w:cs="Tahoma"/>
          <w:noProof/>
          <w:sz w:val="18"/>
          <w:szCs w:val="18"/>
        </w:rPr>
        <w:pict w14:anchorId="3CF939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60pt;visibility:visible">
            <v:imagedata r:id="rId8" r:href="rId9"/>
          </v:shape>
        </w:pict>
      </w:r>
      <w:r w:rsidR="00000000">
        <w:rPr>
          <w:rFonts w:ascii="Tahoma" w:hAnsi="Tahoma" w:cs="Tahoma"/>
          <w:noProof/>
          <w:sz w:val="18"/>
          <w:szCs w:val="18"/>
        </w:rPr>
        <w:fldChar w:fldCharType="end"/>
      </w:r>
      <w:r>
        <w:rPr>
          <w:rFonts w:ascii="Tahoma" w:hAnsi="Tahoma" w:cs="Tahoma"/>
          <w:noProof/>
          <w:sz w:val="18"/>
          <w:szCs w:val="18"/>
        </w:rPr>
        <w:fldChar w:fldCharType="end"/>
      </w:r>
      <w:r w:rsidR="00F96B2E">
        <w:rPr>
          <w:rFonts w:ascii="Tahoma" w:hAnsi="Tahoma" w:cs="Tahoma"/>
          <w:noProof/>
          <w:sz w:val="18"/>
          <w:szCs w:val="18"/>
        </w:rPr>
        <w:fldChar w:fldCharType="end"/>
      </w:r>
      <w:r w:rsidR="00FE428B">
        <w:rPr>
          <w:rFonts w:ascii="Tahoma" w:hAnsi="Tahoma" w:cs="Tahoma"/>
          <w:noProof/>
          <w:sz w:val="18"/>
          <w:szCs w:val="18"/>
        </w:rPr>
        <w:fldChar w:fldCharType="end"/>
      </w:r>
      <w:r w:rsidR="00885019">
        <w:rPr>
          <w:rFonts w:ascii="Tahoma" w:hAnsi="Tahoma" w:cs="Tahoma"/>
          <w:noProof/>
          <w:sz w:val="18"/>
          <w:szCs w:val="18"/>
        </w:rPr>
        <w:fldChar w:fldCharType="end"/>
      </w:r>
      <w:r w:rsidR="007E4334">
        <w:rPr>
          <w:rFonts w:ascii="Tahoma" w:hAnsi="Tahoma" w:cs="Tahoma"/>
          <w:noProof/>
          <w:sz w:val="18"/>
          <w:szCs w:val="18"/>
        </w:rPr>
        <w:fldChar w:fldCharType="end"/>
      </w:r>
      <w:r>
        <w:rPr>
          <w:rFonts w:ascii="Tahoma" w:hAnsi="Tahoma" w:cs="Tahoma"/>
          <w:noProof/>
          <w:sz w:val="18"/>
          <w:szCs w:val="18"/>
        </w:rPr>
        <w:fldChar w:fldCharType="end"/>
      </w:r>
      <w:r w:rsidR="000C0522" w:rsidRPr="00A9278A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913A3A">
        <w:rPr>
          <w:b/>
          <w:bCs/>
          <w:sz w:val="28"/>
          <w:szCs w:val="28"/>
          <w:u w:val="single"/>
        </w:rPr>
        <w:t xml:space="preserve">OBEC </w:t>
      </w:r>
      <w:r w:rsidR="000C0522" w:rsidRPr="00C16368">
        <w:rPr>
          <w:b/>
          <w:bCs/>
          <w:sz w:val="28"/>
          <w:szCs w:val="28"/>
          <w:u w:val="single"/>
        </w:rPr>
        <w:t xml:space="preserve"> SRBCE</w:t>
      </w:r>
      <w:proofErr w:type="gramEnd"/>
      <w:r w:rsidR="000C0522" w:rsidRPr="00C16368">
        <w:rPr>
          <w:b/>
          <w:bCs/>
          <w:sz w:val="28"/>
          <w:szCs w:val="28"/>
          <w:u w:val="single"/>
        </w:rPr>
        <w:t>,  SRBCE  2,  798 27  NĚMČICE  NAD  HANOU</w:t>
      </w:r>
    </w:p>
    <w:p w14:paraId="323F36FA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3E2CE658" w14:textId="77777777" w:rsidR="000C0522" w:rsidRDefault="000C0522" w:rsidP="00131160">
      <w:pPr>
        <w:pStyle w:val="Zhlav"/>
        <w:tabs>
          <w:tab w:val="clear" w:pos="4536"/>
          <w:tab w:val="clear" w:pos="9072"/>
        </w:tabs>
      </w:pPr>
    </w:p>
    <w:p w14:paraId="5B8D896C" w14:textId="77777777" w:rsidR="000C0522" w:rsidRPr="002E0EAD" w:rsidRDefault="000C0522" w:rsidP="000C0522">
      <w:pPr>
        <w:pStyle w:val="Zhlav"/>
        <w:tabs>
          <w:tab w:val="clear" w:pos="4536"/>
          <w:tab w:val="clear" w:pos="9072"/>
        </w:tabs>
        <w:jc w:val="center"/>
      </w:pPr>
    </w:p>
    <w:p w14:paraId="5FDDCAB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C0522">
        <w:rPr>
          <w:rFonts w:ascii="Arial" w:hAnsi="Arial" w:cs="Arial"/>
          <w:b/>
        </w:rPr>
        <w:t xml:space="preserve">Srbce </w:t>
      </w:r>
      <w:r w:rsidRPr="002E0EAD">
        <w:rPr>
          <w:rFonts w:ascii="Arial" w:hAnsi="Arial" w:cs="Arial"/>
          <w:b/>
        </w:rPr>
        <w:t xml:space="preserve">č. </w:t>
      </w:r>
      <w:r w:rsidR="000C0522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0C0522">
        <w:rPr>
          <w:rFonts w:ascii="Arial" w:hAnsi="Arial" w:cs="Arial"/>
          <w:b/>
        </w:rPr>
        <w:t>2</w:t>
      </w:r>
      <w:r w:rsidR="00D56211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,</w:t>
      </w:r>
    </w:p>
    <w:p w14:paraId="5AB6266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8EBC3B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7C000D9" w14:textId="54B54673" w:rsidR="00131160" w:rsidRPr="002E0EAD" w:rsidRDefault="00AC18A4" w:rsidP="00031298">
      <w:pPr>
        <w:autoSpaceDE w:val="0"/>
        <w:autoSpaceDN w:val="0"/>
        <w:adjustRightInd w:val="0"/>
        <w:jc w:val="both"/>
        <w:rPr>
          <w:b/>
          <w:bCs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 w:rsidR="000C0522">
        <w:rPr>
          <w:rFonts w:ascii="Arial" w:hAnsi="Arial" w:cs="Arial"/>
          <w:sz w:val="22"/>
          <w:szCs w:val="22"/>
        </w:rPr>
        <w:t>Srbce</w:t>
      </w:r>
      <w:r w:rsidRPr="002E0EAD">
        <w:rPr>
          <w:rFonts w:ascii="Arial" w:hAnsi="Arial" w:cs="Arial"/>
          <w:sz w:val="22"/>
          <w:szCs w:val="22"/>
        </w:rPr>
        <w:t xml:space="preserve"> se na svém zasedání dne</w:t>
      </w:r>
      <w:r w:rsidR="000C0522">
        <w:rPr>
          <w:rFonts w:ascii="Arial" w:hAnsi="Arial" w:cs="Arial"/>
          <w:sz w:val="22"/>
          <w:szCs w:val="22"/>
        </w:rPr>
        <w:t xml:space="preserve"> 14.12.2021</w:t>
      </w:r>
      <w:r w:rsidRPr="002E0EAD">
        <w:rPr>
          <w:rFonts w:ascii="Arial" w:hAnsi="Arial" w:cs="Arial"/>
          <w:sz w:val="22"/>
          <w:szCs w:val="22"/>
        </w:rPr>
        <w:t xml:space="preserve"> usnesením č</w:t>
      </w:r>
      <w:r w:rsidR="00031298">
        <w:rPr>
          <w:rFonts w:ascii="Arial" w:hAnsi="Arial" w:cs="Arial"/>
          <w:sz w:val="22"/>
          <w:szCs w:val="22"/>
        </w:rPr>
        <w:t xml:space="preserve">.95/2018-2022/ZO </w:t>
      </w:r>
      <w:r w:rsidRPr="002E0EAD">
        <w:t>usneslo vydat na základě</w:t>
      </w:r>
      <w:r w:rsidR="007165A1" w:rsidRPr="002E0EAD">
        <w:t xml:space="preserve"> § 14</w:t>
      </w:r>
      <w:r w:rsidR="00131160" w:rsidRPr="002E0EAD">
        <w:t xml:space="preserve"> zákona č. 565/1990 Sb., o místních poplatcích, ve znění pozdějších předpisů</w:t>
      </w:r>
      <w:r w:rsidR="00C1031D">
        <w:t xml:space="preserve"> (dále jen „zákon </w:t>
      </w:r>
      <w:r w:rsidR="0093525E">
        <w:t xml:space="preserve">o </w:t>
      </w:r>
      <w:r w:rsidR="00C1031D">
        <w:t>místních poplatcích“)</w:t>
      </w:r>
      <w:r w:rsidR="00402CA3" w:rsidRPr="002E0EAD">
        <w:t>,</w:t>
      </w:r>
      <w:r w:rsidR="00131160" w:rsidRPr="002E0EAD">
        <w:t xml:space="preserve"> a v souladu s § 10 písm. d) </w:t>
      </w:r>
      <w:r w:rsidR="001E38ED">
        <w:br/>
      </w:r>
      <w:r w:rsidR="00131160" w:rsidRPr="002E0EAD">
        <w:t>a § 84 odst. 2 pís</w:t>
      </w:r>
      <w:r w:rsidRPr="002E0EAD">
        <w:t>m. h) zákona č. 128/2000 Sb.,</w:t>
      </w:r>
      <w:r w:rsidR="00131160" w:rsidRPr="002E0EAD">
        <w:t xml:space="preserve"> o obcích (obecní zřízení)</w:t>
      </w:r>
      <w:r w:rsidR="00412321" w:rsidRPr="002E0EAD">
        <w:t>,</w:t>
      </w:r>
      <w:r w:rsidRPr="002E0EAD">
        <w:t xml:space="preserve"> ve znění pozdějších předpisů,</w:t>
      </w:r>
      <w:r w:rsidR="00131160" w:rsidRPr="002E0EAD">
        <w:t xml:space="preserve"> tuto obecně závaznou vyhlášku (dále jen „</w:t>
      </w:r>
      <w:r w:rsidR="00B82D08">
        <w:t xml:space="preserve">tato </w:t>
      </w:r>
      <w:r w:rsidR="00131160" w:rsidRPr="002E0EAD">
        <w:t xml:space="preserve">vyhláška“): </w:t>
      </w:r>
    </w:p>
    <w:p w14:paraId="0BED55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AF9ED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124D126" w14:textId="77777777" w:rsidR="00131160" w:rsidRDefault="00131160" w:rsidP="00B31EDD">
      <w:pPr>
        <w:pStyle w:val="Zkladntextodsazen"/>
        <w:numPr>
          <w:ilvl w:val="0"/>
          <w:numId w:val="1"/>
        </w:numPr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C0522">
        <w:rPr>
          <w:rFonts w:ascii="Arial" w:hAnsi="Arial" w:cs="Arial"/>
          <w:sz w:val="22"/>
          <w:szCs w:val="22"/>
        </w:rPr>
        <w:t>Srbce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C788C6E" w14:textId="77777777" w:rsidR="00B31EDD" w:rsidRPr="002E0EAD" w:rsidRDefault="00B31EDD" w:rsidP="00B31EDD">
      <w:pPr>
        <w:pStyle w:val="Zkladntextodsazen"/>
        <w:spacing w:line="264" w:lineRule="auto"/>
        <w:ind w:left="567" w:firstLine="0"/>
        <w:contextualSpacing/>
        <w:rPr>
          <w:rFonts w:ascii="Arial" w:hAnsi="Arial" w:cs="Arial"/>
          <w:sz w:val="22"/>
          <w:szCs w:val="22"/>
        </w:rPr>
      </w:pPr>
    </w:p>
    <w:p w14:paraId="07B0017A" w14:textId="77777777" w:rsidR="009D02DA" w:rsidRPr="002E0EAD" w:rsidRDefault="007165A1" w:rsidP="00B31ED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0C0522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6354A9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57A34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C3749D1" w14:textId="77777777" w:rsidR="00B31EDD" w:rsidRPr="00B31EDD" w:rsidRDefault="00DB0904" w:rsidP="00B31ED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017D10E" w14:textId="77777777" w:rsidR="00650483" w:rsidRDefault="00650483" w:rsidP="00B31EDD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CBC0949" w14:textId="77777777" w:rsidR="00B31EDD" w:rsidRDefault="00B31EDD" w:rsidP="00B31EDD">
      <w:pPr>
        <w:pStyle w:val="Default"/>
        <w:ind w:firstLine="567"/>
        <w:jc w:val="both"/>
        <w:rPr>
          <w:sz w:val="22"/>
          <w:szCs w:val="22"/>
        </w:rPr>
      </w:pPr>
    </w:p>
    <w:p w14:paraId="34BD1175" w14:textId="77777777" w:rsidR="00650483" w:rsidRDefault="00650483" w:rsidP="00B31ED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538A79" w14:textId="77777777" w:rsidR="00B31EDD" w:rsidRDefault="00B31EDD" w:rsidP="00650483">
      <w:pPr>
        <w:pStyle w:val="Default"/>
        <w:ind w:left="567"/>
        <w:jc w:val="both"/>
        <w:rPr>
          <w:sz w:val="22"/>
          <w:szCs w:val="22"/>
        </w:rPr>
      </w:pPr>
    </w:p>
    <w:p w14:paraId="23F41D0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70B2E1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2F36B2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F620E8F" w14:textId="77777777" w:rsidR="00CD0C08" w:rsidRPr="00CD0C08" w:rsidRDefault="00CD0C08" w:rsidP="00B31EDD">
      <w:pPr>
        <w:pStyle w:val="slalnk"/>
        <w:spacing w:before="480"/>
        <w:ind w:firstLine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FD54C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4E6BD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30C2F9F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C0522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58BD1E9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000A7B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430048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12AAD7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D4CD8A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820BAF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AB15B0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0FE69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B149A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076A1E6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proofErr w:type="gramStart"/>
      <w:r w:rsidR="000C0522">
        <w:rPr>
          <w:rFonts w:ascii="Arial" w:hAnsi="Arial" w:cs="Arial"/>
          <w:sz w:val="22"/>
          <w:szCs w:val="22"/>
        </w:rPr>
        <w:t>1.000,-</w:t>
      </w:r>
      <w:proofErr w:type="gramEnd"/>
      <w:r w:rsidR="000C052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22D9FC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B57DAC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471EEA5" w14:textId="77777777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1DD19AA" w14:textId="77777777" w:rsidR="00B31EDD" w:rsidRPr="006A4A80" w:rsidRDefault="00B31EDD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A2E73E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32193B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A2D179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EEDFD1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B12B538" w14:textId="77777777" w:rsidR="00131160" w:rsidRPr="002E0EAD" w:rsidRDefault="00131160" w:rsidP="00B31E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7BEEDBA" w14:textId="77777777" w:rsidR="000C0522" w:rsidRPr="002E0EAD" w:rsidRDefault="00131160" w:rsidP="00B31ED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2B2BDE1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294FAF">
        <w:rPr>
          <w:rFonts w:ascii="Arial" w:hAnsi="Arial" w:cs="Arial"/>
          <w:sz w:val="22"/>
          <w:szCs w:val="22"/>
        </w:rPr>
        <w:t>31.3</w:t>
      </w:r>
      <w:r w:rsidR="00D56211">
        <w:rPr>
          <w:rFonts w:ascii="Arial" w:hAnsi="Arial" w:cs="Arial"/>
          <w:sz w:val="22"/>
          <w:szCs w:val="22"/>
        </w:rPr>
        <w:t>.</w:t>
      </w:r>
      <w:r w:rsidR="000C0522">
        <w:rPr>
          <w:rFonts w:ascii="Arial" w:hAnsi="Arial" w:cs="Arial"/>
          <w:sz w:val="22"/>
          <w:szCs w:val="22"/>
        </w:rPr>
        <w:t xml:space="preserve">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proofErr w:type="gramStart"/>
      <w:r w:rsidR="00294FAF">
        <w:rPr>
          <w:rFonts w:ascii="Arial" w:hAnsi="Arial" w:cs="Arial"/>
          <w:sz w:val="22"/>
          <w:szCs w:val="22"/>
        </w:rPr>
        <w:t>30.6.</w:t>
      </w:r>
      <w:r w:rsidR="000C0522">
        <w:rPr>
          <w:rFonts w:ascii="Arial" w:hAnsi="Arial" w:cs="Arial"/>
          <w:sz w:val="22"/>
          <w:szCs w:val="22"/>
        </w:rPr>
        <w:t xml:space="preserve">  </w:t>
      </w:r>
      <w:r w:rsidRPr="008B6E2F">
        <w:rPr>
          <w:rFonts w:ascii="Arial" w:hAnsi="Arial" w:cs="Arial"/>
          <w:sz w:val="22"/>
          <w:szCs w:val="22"/>
        </w:rPr>
        <w:t>příslušného</w:t>
      </w:r>
      <w:proofErr w:type="gramEnd"/>
      <w:r w:rsidRPr="008B6E2F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</w:p>
    <w:p w14:paraId="0E2B3B41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2B8CF046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8EA88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873D2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E583FD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A963A2E" w14:textId="77777777" w:rsidR="00B31EDD" w:rsidRDefault="00B31EDD" w:rsidP="00B31EDD">
      <w:pPr>
        <w:pStyle w:val="Default"/>
        <w:ind w:left="567"/>
        <w:rPr>
          <w:sz w:val="22"/>
          <w:szCs w:val="22"/>
        </w:rPr>
      </w:pPr>
    </w:p>
    <w:p w14:paraId="6042C216" w14:textId="77777777" w:rsidR="00A904E7" w:rsidRDefault="00A904E7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C1CBBDA" w14:textId="77777777" w:rsidR="00B31EDD" w:rsidRDefault="00B31EDD" w:rsidP="00A904E7">
      <w:pPr>
        <w:pStyle w:val="Default"/>
        <w:ind w:left="567"/>
        <w:rPr>
          <w:color w:val="auto"/>
        </w:rPr>
      </w:pPr>
    </w:p>
    <w:p w14:paraId="755F8FA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E17FF38" w14:textId="77777777" w:rsidR="00B31EDD" w:rsidRDefault="00B31EDD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29A6EEA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41F028C" w14:textId="77777777" w:rsidR="00B31EDD" w:rsidRDefault="00B31EDD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34B161F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40827E9" w14:textId="77777777" w:rsidR="00B31EDD" w:rsidRDefault="00B31EDD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17EFCDB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4B87D94" w14:textId="3EFFAB55" w:rsidR="003678AE" w:rsidRPr="00294FAF" w:rsidRDefault="00131160" w:rsidP="001A5B7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4FAF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 w:rsidRPr="00294FAF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294FAF">
        <w:rPr>
          <w:rFonts w:ascii="Arial" w:hAnsi="Arial" w:cs="Arial"/>
          <w:sz w:val="22"/>
          <w:szCs w:val="22"/>
        </w:rPr>
        <w:t xml:space="preserve"> kter</w:t>
      </w:r>
      <w:r w:rsidR="00BA2315">
        <w:rPr>
          <w:rFonts w:ascii="Arial" w:hAnsi="Arial" w:cs="Arial"/>
          <w:sz w:val="22"/>
          <w:szCs w:val="22"/>
        </w:rPr>
        <w:t xml:space="preserve">á </w:t>
      </w:r>
      <w:r w:rsidR="00350486" w:rsidRPr="00294FAF">
        <w:rPr>
          <w:rFonts w:ascii="Arial" w:hAnsi="Arial" w:cs="Arial"/>
          <w:sz w:val="22"/>
          <w:szCs w:val="22"/>
        </w:rPr>
        <w:t>má trvalý pobyt v sídle ohlašovny Obecního úřadu Srbc</w:t>
      </w:r>
      <w:r w:rsidR="003C0B73" w:rsidRPr="00294FAF">
        <w:rPr>
          <w:rFonts w:ascii="Arial" w:hAnsi="Arial" w:cs="Arial"/>
          <w:sz w:val="22"/>
          <w:szCs w:val="22"/>
        </w:rPr>
        <w:t>e č.2, přičemž se na území obce nezdržuje</w:t>
      </w:r>
      <w:r w:rsidR="001A5B70">
        <w:rPr>
          <w:rFonts w:ascii="Arial" w:hAnsi="Arial" w:cs="Arial"/>
          <w:sz w:val="22"/>
          <w:szCs w:val="22"/>
        </w:rPr>
        <w:t xml:space="preserve"> </w:t>
      </w:r>
      <w:r w:rsidR="001A5B70" w:rsidRPr="001A5B70">
        <w:rPr>
          <w:rFonts w:ascii="Arial" w:hAnsi="Arial" w:cs="Arial"/>
          <w:sz w:val="22"/>
          <w:szCs w:val="22"/>
        </w:rPr>
        <w:t>po celý příslušný kalendářní rok.</w:t>
      </w:r>
    </w:p>
    <w:p w14:paraId="54B64B84" w14:textId="715CA5AE" w:rsidR="003678AE" w:rsidRPr="002E0EAD" w:rsidRDefault="003678AE" w:rsidP="00BA231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C0B7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Údaj rozhodný pro osvobození je poplatník povinen ohlásit nejpozději do </w:t>
      </w:r>
      <w:r w:rsidR="003C0B73">
        <w:rPr>
          <w:rFonts w:ascii="Arial" w:hAnsi="Arial" w:cs="Arial"/>
          <w:sz w:val="22"/>
          <w:szCs w:val="22"/>
        </w:rPr>
        <w:t>30 dní od vzniku</w:t>
      </w:r>
      <w:r w:rsidR="00294FAF">
        <w:rPr>
          <w:rFonts w:ascii="Arial" w:hAnsi="Arial" w:cs="Arial"/>
          <w:sz w:val="22"/>
          <w:szCs w:val="22"/>
        </w:rPr>
        <w:t xml:space="preserve"> </w:t>
      </w:r>
      <w:r w:rsidR="00BA2315">
        <w:rPr>
          <w:rFonts w:ascii="Arial" w:hAnsi="Arial" w:cs="Arial"/>
          <w:sz w:val="22"/>
          <w:szCs w:val="22"/>
        </w:rPr>
        <w:t xml:space="preserve">nároku na </w:t>
      </w:r>
      <w:r w:rsidR="00294FAF">
        <w:rPr>
          <w:rFonts w:ascii="Arial" w:hAnsi="Arial" w:cs="Arial"/>
          <w:sz w:val="22"/>
          <w:szCs w:val="22"/>
        </w:rPr>
        <w:t>osvobození.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7BDBFE" w14:textId="0A4D013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C0B73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3C0B73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AB3A5B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8E872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879EA5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81F7D9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B220B5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41990E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3D98DC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C21795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B38DB3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F3EBA4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47DF65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F601D5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552027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63699F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7BCFAFC" w14:textId="77777777" w:rsidR="006962AD" w:rsidRPr="002E0EAD" w:rsidRDefault="00752037" w:rsidP="003678A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7F56B3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D1E01E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33AEEB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6E5352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235F6DB" w14:textId="77777777" w:rsidR="008658CA" w:rsidRDefault="008658CA" w:rsidP="003678A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0C0522">
        <w:rPr>
          <w:rFonts w:ascii="Arial" w:hAnsi="Arial" w:cs="Arial"/>
          <w:sz w:val="22"/>
          <w:szCs w:val="22"/>
        </w:rPr>
        <w:t>. 2/2019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0C0522" w:rsidRPr="000C0522">
        <w:rPr>
          <w:rFonts w:ascii="Arial" w:hAnsi="Arial" w:cs="Arial"/>
          <w:sz w:val="22"/>
          <w:szCs w:val="22"/>
        </w:rPr>
        <w:t>16.12.2019</w:t>
      </w:r>
      <w:r w:rsidR="000C0522">
        <w:rPr>
          <w:rFonts w:ascii="Arial" w:hAnsi="Arial" w:cs="Arial"/>
          <w:sz w:val="22"/>
          <w:szCs w:val="22"/>
        </w:rPr>
        <w:t>.</w:t>
      </w:r>
    </w:p>
    <w:p w14:paraId="4B4C24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3305044" w14:textId="77777777" w:rsidR="00B31EDD" w:rsidRPr="002E0EAD" w:rsidRDefault="00131160" w:rsidP="003678A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F8409D6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C0522">
        <w:rPr>
          <w:rFonts w:ascii="Arial" w:hAnsi="Arial" w:cs="Arial"/>
          <w:sz w:val="22"/>
          <w:szCs w:val="22"/>
        </w:rPr>
        <w:t>1.</w:t>
      </w:r>
      <w:r w:rsidR="00BA2315">
        <w:rPr>
          <w:rFonts w:ascii="Arial" w:hAnsi="Arial" w:cs="Arial"/>
          <w:sz w:val="22"/>
          <w:szCs w:val="22"/>
        </w:rPr>
        <w:t xml:space="preserve"> </w:t>
      </w:r>
      <w:r w:rsidR="000C0522">
        <w:rPr>
          <w:rFonts w:ascii="Arial" w:hAnsi="Arial" w:cs="Arial"/>
          <w:sz w:val="22"/>
          <w:szCs w:val="22"/>
        </w:rPr>
        <w:t>1.</w:t>
      </w:r>
      <w:r w:rsidR="00BA2315">
        <w:rPr>
          <w:rFonts w:ascii="Arial" w:hAnsi="Arial" w:cs="Arial"/>
          <w:sz w:val="22"/>
          <w:szCs w:val="22"/>
        </w:rPr>
        <w:t xml:space="preserve"> </w:t>
      </w:r>
      <w:r w:rsidR="000C0522">
        <w:rPr>
          <w:rFonts w:ascii="Arial" w:hAnsi="Arial" w:cs="Arial"/>
          <w:sz w:val="22"/>
          <w:szCs w:val="22"/>
        </w:rPr>
        <w:t>2022</w:t>
      </w:r>
      <w:r w:rsidR="00BA231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77A1501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184C565" w14:textId="77777777" w:rsidR="00B31EDD" w:rsidRDefault="00B31ED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957B3F" w14:textId="77777777" w:rsidR="00B31EDD" w:rsidRPr="002E0EAD" w:rsidRDefault="00B31ED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AA60BA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19277B" w14:textId="77777777" w:rsidR="00B31EDD" w:rsidRPr="00DF5857" w:rsidRDefault="00B31EDD" w:rsidP="00B31ED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0C8D87" w14:textId="573D68D9" w:rsidR="00B31EDD" w:rsidRPr="000C2DC4" w:rsidRDefault="00B31EDD" w:rsidP="00B31ED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Jana Váňová</w:t>
      </w:r>
      <w:r w:rsidR="00340874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Mgr. Jana Přecechtělová</w:t>
      </w:r>
      <w:r w:rsidR="00340874">
        <w:rPr>
          <w:rFonts w:ascii="Arial" w:hAnsi="Arial" w:cs="Arial"/>
          <w:sz w:val="22"/>
          <w:szCs w:val="22"/>
        </w:rPr>
        <w:t>, v.r.</w:t>
      </w:r>
    </w:p>
    <w:p w14:paraId="139E20A1" w14:textId="77777777" w:rsidR="00B31EDD" w:rsidRDefault="00B31EDD" w:rsidP="00B31ED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45676E4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1BCE5C" w14:textId="77777777" w:rsidR="00B31EDD" w:rsidRPr="002E0EAD" w:rsidRDefault="00B31ED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9C88ED7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31EDD">
        <w:rPr>
          <w:rFonts w:ascii="Arial" w:hAnsi="Arial" w:cs="Arial"/>
          <w:sz w:val="22"/>
          <w:szCs w:val="22"/>
        </w:rPr>
        <w:t xml:space="preserve"> 14.12.2021</w:t>
      </w:r>
    </w:p>
    <w:p w14:paraId="4E1CABD7" w14:textId="3A795A38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31EDD">
        <w:rPr>
          <w:rFonts w:ascii="Arial" w:hAnsi="Arial" w:cs="Arial"/>
          <w:sz w:val="22"/>
          <w:szCs w:val="22"/>
        </w:rPr>
        <w:t xml:space="preserve"> </w:t>
      </w:r>
      <w:r w:rsidR="006B5B61">
        <w:rPr>
          <w:rFonts w:ascii="Arial" w:hAnsi="Arial" w:cs="Arial"/>
          <w:sz w:val="22"/>
          <w:szCs w:val="22"/>
        </w:rPr>
        <w:t>1. 1. 2022</w:t>
      </w: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CB2C" w14:textId="77777777" w:rsidR="00447695" w:rsidRDefault="00447695">
      <w:r>
        <w:separator/>
      </w:r>
    </w:p>
  </w:endnote>
  <w:endnote w:type="continuationSeparator" w:id="0">
    <w:p w14:paraId="6A05DD29" w14:textId="77777777" w:rsidR="00447695" w:rsidRDefault="0044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E9E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31298">
      <w:rPr>
        <w:noProof/>
      </w:rPr>
      <w:t>5</w:t>
    </w:r>
    <w:r>
      <w:fldChar w:fldCharType="end"/>
    </w:r>
  </w:p>
  <w:p w14:paraId="09470D3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5179" w14:textId="77777777" w:rsidR="00447695" w:rsidRDefault="00447695">
      <w:r>
        <w:separator/>
      </w:r>
    </w:p>
  </w:footnote>
  <w:footnote w:type="continuationSeparator" w:id="0">
    <w:p w14:paraId="09C3EE85" w14:textId="77777777" w:rsidR="00447695" w:rsidRDefault="00447695">
      <w:r>
        <w:continuationSeparator/>
      </w:r>
    </w:p>
  </w:footnote>
  <w:footnote w:id="1">
    <w:p w14:paraId="76A3FC9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C1D05D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075E7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64827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918DF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A51C7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E57CB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935810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4A4DBE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395741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792F57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DF93A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B31053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2A2507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7F4FF1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CEB728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F96372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0CDD7E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3E0E74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6155C5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C8475B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0A5780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6F9759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B20D05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F262606"/>
    <w:multiLevelType w:val="hybridMultilevel"/>
    <w:tmpl w:val="DA8490B2"/>
    <w:lvl w:ilvl="0" w:tplc="B7360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0782">
    <w:abstractNumId w:val="15"/>
  </w:num>
  <w:num w:numId="2" w16cid:durableId="274484526">
    <w:abstractNumId w:val="8"/>
  </w:num>
  <w:num w:numId="3" w16cid:durableId="781649779">
    <w:abstractNumId w:val="20"/>
  </w:num>
  <w:num w:numId="4" w16cid:durableId="1212841060">
    <w:abstractNumId w:val="9"/>
  </w:num>
  <w:num w:numId="5" w16cid:durableId="1075588597">
    <w:abstractNumId w:val="6"/>
  </w:num>
  <w:num w:numId="6" w16cid:durableId="370882580">
    <w:abstractNumId w:val="27"/>
  </w:num>
  <w:num w:numId="7" w16cid:durableId="199057854">
    <w:abstractNumId w:val="12"/>
  </w:num>
  <w:num w:numId="8" w16cid:durableId="544408460">
    <w:abstractNumId w:val="14"/>
  </w:num>
  <w:num w:numId="9" w16cid:durableId="323703336">
    <w:abstractNumId w:val="11"/>
  </w:num>
  <w:num w:numId="10" w16cid:durableId="1862358797">
    <w:abstractNumId w:val="0"/>
  </w:num>
  <w:num w:numId="11" w16cid:durableId="1358239090">
    <w:abstractNumId w:val="10"/>
  </w:num>
  <w:num w:numId="12" w16cid:durableId="697050238">
    <w:abstractNumId w:val="7"/>
  </w:num>
  <w:num w:numId="13" w16cid:durableId="205606538">
    <w:abstractNumId w:val="18"/>
  </w:num>
  <w:num w:numId="14" w16cid:durableId="454373231">
    <w:abstractNumId w:val="26"/>
  </w:num>
  <w:num w:numId="15" w16cid:durableId="7301528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4432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4915578">
    <w:abstractNumId w:val="23"/>
  </w:num>
  <w:num w:numId="18" w16cid:durableId="105345259">
    <w:abstractNumId w:val="5"/>
  </w:num>
  <w:num w:numId="19" w16cid:durableId="4985007">
    <w:abstractNumId w:val="24"/>
  </w:num>
  <w:num w:numId="20" w16cid:durableId="198473106">
    <w:abstractNumId w:val="16"/>
  </w:num>
  <w:num w:numId="21" w16cid:durableId="1741782465">
    <w:abstractNumId w:val="21"/>
  </w:num>
  <w:num w:numId="22" w16cid:durableId="1402757401">
    <w:abstractNumId w:val="4"/>
  </w:num>
  <w:num w:numId="23" w16cid:durableId="49423081">
    <w:abstractNumId w:val="28"/>
  </w:num>
  <w:num w:numId="24" w16cid:durableId="19296572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087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1719853">
    <w:abstractNumId w:val="1"/>
  </w:num>
  <w:num w:numId="27" w16cid:durableId="234825374">
    <w:abstractNumId w:val="19"/>
  </w:num>
  <w:num w:numId="28" w16cid:durableId="1889369985">
    <w:abstractNumId w:val="17"/>
  </w:num>
  <w:num w:numId="29" w16cid:durableId="455804876">
    <w:abstractNumId w:val="2"/>
  </w:num>
  <w:num w:numId="30" w16cid:durableId="1935164469">
    <w:abstractNumId w:val="13"/>
  </w:num>
  <w:num w:numId="31" w16cid:durableId="229314822">
    <w:abstractNumId w:val="13"/>
  </w:num>
  <w:num w:numId="32" w16cid:durableId="1602373957">
    <w:abstractNumId w:val="22"/>
  </w:num>
  <w:num w:numId="33" w16cid:durableId="479274991">
    <w:abstractNumId w:val="25"/>
  </w:num>
  <w:num w:numId="34" w16cid:durableId="583338352">
    <w:abstractNumId w:val="3"/>
  </w:num>
  <w:num w:numId="35" w16cid:durableId="559047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1298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0522"/>
    <w:rsid w:val="000C42D4"/>
    <w:rsid w:val="000C7313"/>
    <w:rsid w:val="000C758D"/>
    <w:rsid w:val="000D3E28"/>
    <w:rsid w:val="000E2D28"/>
    <w:rsid w:val="000E741B"/>
    <w:rsid w:val="00105931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5B70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4FAF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874"/>
    <w:rsid w:val="00342E31"/>
    <w:rsid w:val="00350372"/>
    <w:rsid w:val="00350486"/>
    <w:rsid w:val="0036194E"/>
    <w:rsid w:val="00362A72"/>
    <w:rsid w:val="00363015"/>
    <w:rsid w:val="003678AE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B73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95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4F69"/>
    <w:rsid w:val="006B5B6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334"/>
    <w:rsid w:val="007E674B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5019"/>
    <w:rsid w:val="00887D0F"/>
    <w:rsid w:val="00895066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3A3A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346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187A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1ED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317F"/>
    <w:rsid w:val="00B86441"/>
    <w:rsid w:val="00BA1E8D"/>
    <w:rsid w:val="00BA2315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37A"/>
    <w:rsid w:val="00C77181"/>
    <w:rsid w:val="00C863F8"/>
    <w:rsid w:val="00C94444"/>
    <w:rsid w:val="00C95CFD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211"/>
    <w:rsid w:val="00D5659B"/>
    <w:rsid w:val="00D57E6E"/>
    <w:rsid w:val="00D6303C"/>
    <w:rsid w:val="00D64083"/>
    <w:rsid w:val="00D727CA"/>
    <w:rsid w:val="00D91D9B"/>
    <w:rsid w:val="00D92F64"/>
    <w:rsid w:val="00D97A8B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176B"/>
    <w:rsid w:val="00EB1C66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6B2E"/>
    <w:rsid w:val="00FB319D"/>
    <w:rsid w:val="00FB336E"/>
    <w:rsid w:val="00FC4FAC"/>
    <w:rsid w:val="00FE34F1"/>
    <w:rsid w:val="00FE428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BDBA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srbce.cz/image.php?nid=3684&amp;oid=1206613&amp;width=276&amp;height=39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68F7-5F63-4CEA-8CBD-9D19E12E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1293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Srbce</cp:lastModifiedBy>
  <cp:revision>2</cp:revision>
  <cp:lastPrinted>2021-12-14T16:04:00Z</cp:lastPrinted>
  <dcterms:created xsi:type="dcterms:W3CDTF">2023-02-21T10:18:00Z</dcterms:created>
  <dcterms:modified xsi:type="dcterms:W3CDTF">2023-02-21T10:18:00Z</dcterms:modified>
</cp:coreProperties>
</file>