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1CAD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Hlk87885843"/>
      <w:bookmarkStart w:id="1" w:name="_Hlk87885578"/>
      <w:bookmarkStart w:id="2" w:name="_Hlk87885236"/>
      <w:r w:rsidRPr="002E0EAD">
        <w:rPr>
          <w:rFonts w:ascii="Arial" w:hAnsi="Arial" w:cs="Arial"/>
          <w:b/>
        </w:rPr>
        <w:t>OBEC</w:t>
      </w:r>
      <w:r w:rsidR="008868CB">
        <w:rPr>
          <w:rFonts w:ascii="Arial" w:hAnsi="Arial" w:cs="Arial"/>
          <w:b/>
        </w:rPr>
        <w:t xml:space="preserve"> </w:t>
      </w:r>
      <w:bookmarkStart w:id="3" w:name="_Hlk87885201"/>
      <w:r w:rsidR="00F85862">
        <w:rPr>
          <w:rFonts w:ascii="Arial" w:hAnsi="Arial" w:cs="Arial"/>
          <w:b/>
        </w:rPr>
        <w:t>KOSTELEC U KŘÍŽKŮ</w:t>
      </w:r>
    </w:p>
    <w:p w14:paraId="652DEE0A" w14:textId="77777777" w:rsidR="00AE7C9A" w:rsidRPr="002E0EAD" w:rsidRDefault="00AE7C9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E11E3A1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5862">
        <w:rPr>
          <w:rFonts w:ascii="Arial" w:hAnsi="Arial" w:cs="Arial"/>
          <w:b/>
        </w:rPr>
        <w:t>Kostelec u Křížků</w:t>
      </w:r>
    </w:p>
    <w:p w14:paraId="7F5663D6" w14:textId="77777777" w:rsidR="00AE7C9A" w:rsidRPr="002E0EAD" w:rsidRDefault="00AE7C9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0410C7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5862">
        <w:rPr>
          <w:rFonts w:ascii="Arial" w:hAnsi="Arial" w:cs="Arial"/>
          <w:b/>
        </w:rPr>
        <w:t xml:space="preserve">Kostelec </w:t>
      </w:r>
      <w:r w:rsidR="00AE7C9A">
        <w:rPr>
          <w:rFonts w:ascii="Arial" w:hAnsi="Arial" w:cs="Arial"/>
          <w:b/>
        </w:rPr>
        <w:t xml:space="preserve">u Křížků </w:t>
      </w:r>
    </w:p>
    <w:p w14:paraId="4A8817A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006D7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7505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662504" w14:textId="6373B724" w:rsidR="0024722A" w:rsidRPr="00553B78" w:rsidRDefault="0042723F" w:rsidP="002D4FE1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85862">
        <w:rPr>
          <w:rFonts w:ascii="Arial" w:hAnsi="Arial" w:cs="Arial"/>
          <w:sz w:val="22"/>
          <w:szCs w:val="22"/>
        </w:rPr>
        <w:t>Kostelec u Křížků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F586A">
        <w:rPr>
          <w:rFonts w:ascii="Arial" w:hAnsi="Arial" w:cs="Arial"/>
          <w:sz w:val="22"/>
          <w:szCs w:val="22"/>
        </w:rPr>
        <w:t xml:space="preserve">14.5. 2025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8D50F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BF586A">
        <w:rPr>
          <w:rFonts w:ascii="Arial" w:hAnsi="Arial" w:cs="Arial"/>
          <w:sz w:val="22"/>
          <w:szCs w:val="22"/>
        </w:rPr>
        <w:t>XIV./</w:t>
      </w:r>
      <w:proofErr w:type="gramEnd"/>
      <w:r w:rsidR="00BF586A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</w:t>
      </w:r>
      <w:r w:rsidR="008F44F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8F44F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A6EC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C754F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A12D6F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bookmarkStart w:id="4" w:name="_Toc87885771"/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  <w:bookmarkEnd w:id="4"/>
    </w:p>
    <w:p w14:paraId="1FCD1EF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29B8C8" w14:textId="77777777" w:rsidR="00031731" w:rsidRPr="00EB486C" w:rsidRDefault="0024722A" w:rsidP="002D4FE1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778CE">
        <w:rPr>
          <w:rFonts w:ascii="Arial" w:hAnsi="Arial" w:cs="Arial"/>
          <w:sz w:val="22"/>
          <w:szCs w:val="22"/>
        </w:rPr>
        <w:t>Kostelec u Křížků</w:t>
      </w:r>
      <w:r w:rsidR="00027BD2">
        <w:rPr>
          <w:rFonts w:ascii="Arial" w:hAnsi="Arial" w:cs="Arial"/>
          <w:sz w:val="22"/>
          <w:szCs w:val="22"/>
        </w:rPr>
        <w:t>.</w:t>
      </w:r>
    </w:p>
    <w:p w14:paraId="2AA29C5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B545440" w14:textId="77777777" w:rsidR="006B58B2" w:rsidRPr="00BF6EFC" w:rsidRDefault="00EB486C" w:rsidP="002D4FE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D310041" w14:textId="77777777" w:rsidR="006B58B2" w:rsidRPr="00BF6EFC" w:rsidRDefault="006B58B2" w:rsidP="002D4FE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E391C2" w14:textId="77777777" w:rsidR="00D62F8B" w:rsidRDefault="006B58B2" w:rsidP="002D4FE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D540C6">
        <w:rPr>
          <w:rFonts w:ascii="Arial" w:hAnsi="Arial" w:cs="Arial"/>
          <w:sz w:val="22"/>
          <w:szCs w:val="22"/>
        </w:rPr>
        <w:t>.</w:t>
      </w:r>
    </w:p>
    <w:p w14:paraId="745B98A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FBAB42" w14:textId="77777777" w:rsidR="00D62F8B" w:rsidRPr="00D62F8B" w:rsidRDefault="00B11B51" w:rsidP="002D4FE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bookmarkEnd w:id="0"/>
    <w:p w14:paraId="69E601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D5904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70DC8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6C8C0E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9E375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6BDC604" w14:textId="77777777" w:rsidR="0024722A" w:rsidRPr="00FB6AE5" w:rsidRDefault="00F53E58" w:rsidP="002D4FE1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bookmarkEnd w:id="1"/>
    <w:p w14:paraId="6962773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85860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A7381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4485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BC174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7A53A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8D482E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ADC77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4C9A58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6E0E82A" w14:textId="77777777" w:rsidR="00DA21EA" w:rsidRDefault="00DA21E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3D377A36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C7E33">
        <w:rPr>
          <w:rFonts w:ascii="Arial" w:hAnsi="Arial" w:cs="Arial"/>
          <w:i/>
          <w:iCs/>
          <w:sz w:val="22"/>
          <w:szCs w:val="22"/>
        </w:rPr>
        <w:t>,</w:t>
      </w:r>
    </w:p>
    <w:p w14:paraId="14583320" w14:textId="77777777" w:rsidR="001A158F" w:rsidRPr="002D64B8" w:rsidRDefault="001A158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BC7E33">
        <w:rPr>
          <w:rFonts w:ascii="Arial" w:hAnsi="Arial" w:cs="Arial"/>
          <w:i/>
          <w:iCs/>
          <w:sz w:val="22"/>
          <w:szCs w:val="22"/>
        </w:rPr>
        <w:t>.</w:t>
      </w:r>
    </w:p>
    <w:bookmarkEnd w:id="2"/>
    <w:p w14:paraId="16AE0D5F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2E43B893" w14:textId="77777777" w:rsidR="00262D62" w:rsidRPr="00122EA8" w:rsidRDefault="0024722A" w:rsidP="002D4FE1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A158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A158F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70CA8AE" w14:textId="77777777" w:rsidR="00262D62" w:rsidRPr="00122EA8" w:rsidRDefault="00262D62" w:rsidP="002D4FE1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3BB00DC7" w14:textId="77777777" w:rsidR="00262D62" w:rsidRPr="00122EA8" w:rsidRDefault="00262D62" w:rsidP="002D4FE1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045BF">
        <w:rPr>
          <w:rFonts w:ascii="Arial" w:hAnsi="Arial" w:cs="Arial"/>
          <w:color w:val="00B0F0"/>
          <w:sz w:val="22"/>
          <w:szCs w:val="22"/>
        </w:rPr>
        <w:t>.</w:t>
      </w:r>
    </w:p>
    <w:p w14:paraId="6C0D5ACA" w14:textId="77777777" w:rsidR="00262D62" w:rsidRDefault="00262D62" w:rsidP="002D4FE1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5760EC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C6BF9A8" w14:textId="77777777" w:rsidR="00223F72" w:rsidRDefault="00912D28" w:rsidP="002D4FE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bookmarkStart w:id="5" w:name="_Toc87885772"/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 jedlých olejů a tuků</w:t>
      </w:r>
      <w:bookmarkEnd w:id="5"/>
      <w:r w:rsidR="0064327D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EA0184" w:rsidRPr="002D4FE1">
        <w:rPr>
          <w:rFonts w:ascii="Arial" w:hAnsi="Arial" w:cs="Arial"/>
          <w:b/>
          <w:sz w:val="22"/>
          <w:szCs w:val="22"/>
          <w:u w:val="none"/>
        </w:rPr>
        <w:t>nápojových kart</w:t>
      </w:r>
      <w:r w:rsidR="009449F7" w:rsidRPr="002D4FE1">
        <w:rPr>
          <w:rFonts w:ascii="Arial" w:hAnsi="Arial" w:cs="Arial"/>
          <w:b/>
          <w:sz w:val="22"/>
          <w:szCs w:val="22"/>
          <w:u w:val="none"/>
        </w:rPr>
        <w:t>o</w:t>
      </w:r>
      <w:r w:rsidR="00EA0184" w:rsidRPr="002D4FE1">
        <w:rPr>
          <w:rFonts w:ascii="Arial" w:hAnsi="Arial" w:cs="Arial"/>
          <w:b/>
          <w:sz w:val="22"/>
          <w:szCs w:val="22"/>
          <w:u w:val="none"/>
        </w:rPr>
        <w:t>nů</w:t>
      </w:r>
      <w:r w:rsidR="0064327D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64327D" w:rsidRPr="00BF586A">
        <w:rPr>
          <w:rFonts w:ascii="Arial" w:hAnsi="Arial" w:cs="Arial"/>
          <w:b/>
          <w:sz w:val="22"/>
          <w:szCs w:val="22"/>
          <w:u w:val="none"/>
        </w:rPr>
        <w:t>a textilu</w:t>
      </w:r>
    </w:p>
    <w:p w14:paraId="15558949" w14:textId="77777777" w:rsidR="002D4FE1" w:rsidRPr="002D4FE1" w:rsidRDefault="002D4FE1" w:rsidP="002D4FE1"/>
    <w:p w14:paraId="0D80748A" w14:textId="77777777" w:rsidR="0024722A" w:rsidRPr="002045BF" w:rsidRDefault="0017608F" w:rsidP="002D4FE1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25145">
        <w:rPr>
          <w:rFonts w:ascii="Arial" w:hAnsi="Arial" w:cs="Arial"/>
          <w:sz w:val="22"/>
          <w:szCs w:val="22"/>
        </w:rPr>
        <w:t>j</w:t>
      </w:r>
      <w:r w:rsidR="00181515">
        <w:rPr>
          <w:rFonts w:ascii="Arial" w:hAnsi="Arial" w:cs="Arial"/>
          <w:sz w:val="22"/>
          <w:szCs w:val="22"/>
        </w:rPr>
        <w:t>edlé oleje a tuky</w:t>
      </w:r>
      <w:r w:rsidR="0064327D">
        <w:rPr>
          <w:rFonts w:ascii="Arial" w:hAnsi="Arial" w:cs="Arial"/>
          <w:sz w:val="22"/>
          <w:szCs w:val="22"/>
        </w:rPr>
        <w:t>,</w:t>
      </w:r>
      <w:r w:rsidR="009D5C19">
        <w:rPr>
          <w:rFonts w:ascii="Arial" w:hAnsi="Arial" w:cs="Arial"/>
          <w:sz w:val="22"/>
          <w:szCs w:val="22"/>
        </w:rPr>
        <w:t xml:space="preserve"> </w:t>
      </w:r>
      <w:r w:rsidR="00EA0184">
        <w:rPr>
          <w:rFonts w:ascii="Arial" w:hAnsi="Arial" w:cs="Arial"/>
          <w:sz w:val="22"/>
          <w:szCs w:val="22"/>
        </w:rPr>
        <w:t>nápojové kart</w:t>
      </w:r>
      <w:r w:rsidR="009449F7">
        <w:rPr>
          <w:rFonts w:ascii="Arial" w:hAnsi="Arial" w:cs="Arial"/>
          <w:sz w:val="22"/>
          <w:szCs w:val="22"/>
        </w:rPr>
        <w:t>o</w:t>
      </w:r>
      <w:r w:rsidR="00EA0184">
        <w:rPr>
          <w:rFonts w:ascii="Arial" w:hAnsi="Arial" w:cs="Arial"/>
          <w:sz w:val="22"/>
          <w:szCs w:val="22"/>
        </w:rPr>
        <w:t>ny</w:t>
      </w:r>
      <w:r w:rsidR="0064327D">
        <w:rPr>
          <w:rFonts w:ascii="Arial" w:hAnsi="Arial" w:cs="Arial"/>
          <w:sz w:val="22"/>
          <w:szCs w:val="22"/>
        </w:rPr>
        <w:t xml:space="preserve"> </w:t>
      </w:r>
      <w:r w:rsidR="0064327D" w:rsidRPr="00BF586A">
        <w:rPr>
          <w:rFonts w:ascii="Arial" w:hAnsi="Arial" w:cs="Arial"/>
          <w:sz w:val="22"/>
          <w:szCs w:val="22"/>
        </w:rPr>
        <w:t>a textil</w:t>
      </w:r>
      <w:r w:rsidR="00EA0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2045BF">
        <w:rPr>
          <w:rFonts w:ascii="Arial" w:hAnsi="Arial" w:cs="Arial"/>
          <w:iCs/>
          <w:sz w:val="22"/>
          <w:szCs w:val="22"/>
        </w:rPr>
        <w:t>velkoobjemové kontejnery</w:t>
      </w:r>
      <w:r w:rsidR="002045BF" w:rsidRPr="002045BF">
        <w:rPr>
          <w:rFonts w:ascii="Arial" w:hAnsi="Arial" w:cs="Arial"/>
          <w:iCs/>
          <w:sz w:val="22"/>
          <w:szCs w:val="22"/>
        </w:rPr>
        <w:t>.</w:t>
      </w:r>
    </w:p>
    <w:p w14:paraId="14037C65" w14:textId="77777777" w:rsidR="002045BF" w:rsidRPr="002045BF" w:rsidRDefault="002045BF" w:rsidP="002D4FE1">
      <w:pPr>
        <w:tabs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4C7F34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5CBBFCE" w14:textId="77777777" w:rsidR="00422E17" w:rsidRDefault="00422E17" w:rsidP="00422E17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Pozemek č.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517/1, u RD č.p. 52</w:t>
      </w:r>
    </w:p>
    <w:p w14:paraId="548A2EB5" w14:textId="77777777" w:rsidR="00422E17" w:rsidRDefault="00422E17" w:rsidP="00422E17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Pozemek č.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509/1, naproti RD č.p. 74</w:t>
      </w:r>
    </w:p>
    <w:p w14:paraId="542EACAB" w14:textId="77777777" w:rsidR="00422E17" w:rsidRDefault="00422E17" w:rsidP="00422E17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Pozemek č.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21/1, u RD č. p. 96</w:t>
      </w:r>
    </w:p>
    <w:p w14:paraId="1DA310F0" w14:textId="77777777" w:rsidR="00F9090E" w:rsidRDefault="00F9090E" w:rsidP="00422E17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Pozemek č.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272/25, lokalita „A“</w:t>
      </w:r>
    </w:p>
    <w:p w14:paraId="13CD817C" w14:textId="77777777" w:rsidR="0024722A" w:rsidRPr="00CB6CF3" w:rsidRDefault="00CB6CF3" w:rsidP="007E62B5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 w:rsidRPr="00CB6CF3">
        <w:rPr>
          <w:rFonts w:ascii="Arial" w:hAnsi="Arial" w:cs="Arial"/>
        </w:rPr>
        <w:t xml:space="preserve">Pozemek č. </w:t>
      </w:r>
      <w:proofErr w:type="spellStart"/>
      <w:r w:rsidRPr="00CB6CF3">
        <w:rPr>
          <w:rFonts w:ascii="Arial" w:hAnsi="Arial" w:cs="Arial"/>
        </w:rPr>
        <w:t>parc</w:t>
      </w:r>
      <w:proofErr w:type="spellEnd"/>
      <w:r w:rsidRPr="00CB6CF3">
        <w:rPr>
          <w:rFonts w:ascii="Arial" w:hAnsi="Arial" w:cs="Arial"/>
        </w:rPr>
        <w:t>. 220/2, lokalita „C“</w:t>
      </w:r>
    </w:p>
    <w:p w14:paraId="4DED31A9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970267" w14:textId="77777777" w:rsidR="00422E17" w:rsidRPr="00FB6AE5" w:rsidRDefault="00422E17" w:rsidP="00422E1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F43F35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93488">
        <w:rPr>
          <w:rFonts w:ascii="Arial" w:hAnsi="Arial" w:cs="Arial"/>
          <w:bCs/>
          <w:i/>
          <w:color w:val="000000"/>
        </w:rPr>
        <w:t>modrá</w:t>
      </w:r>
    </w:p>
    <w:p w14:paraId="6CDC6810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93488">
        <w:rPr>
          <w:rFonts w:ascii="Arial" w:hAnsi="Arial" w:cs="Arial"/>
          <w:bCs/>
          <w:i/>
        </w:rPr>
        <w:t>žlutá</w:t>
      </w:r>
    </w:p>
    <w:p w14:paraId="5E91250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C93488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14630B9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93488">
        <w:rPr>
          <w:rFonts w:ascii="Arial" w:hAnsi="Arial" w:cs="Arial"/>
          <w:bCs/>
          <w:i/>
          <w:color w:val="000000"/>
        </w:rPr>
        <w:t>červená</w:t>
      </w:r>
    </w:p>
    <w:p w14:paraId="7CC7DF01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93488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1AC3133E" w14:textId="77777777" w:rsidR="009449F7" w:rsidRDefault="009449F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karton, barva žlutá</w:t>
      </w:r>
    </w:p>
    <w:p w14:paraId="48C5E380" w14:textId="77777777" w:rsidR="001A158F" w:rsidRDefault="001A158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červená zn.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Kloktex</w:t>
      </w:r>
      <w:proofErr w:type="spellEnd"/>
    </w:p>
    <w:p w14:paraId="6AB5854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C6140F" w14:textId="77777777" w:rsidR="009007DD" w:rsidRDefault="00F77173" w:rsidP="002D4FE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9FC708B" w14:textId="77777777" w:rsidR="009007DD" w:rsidRDefault="009007DD" w:rsidP="002D4F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767051" w14:textId="77777777" w:rsidR="009007DD" w:rsidRPr="009007DD" w:rsidRDefault="009007DD" w:rsidP="002D4FE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EBFBBE1" w14:textId="77777777" w:rsidR="003A0DB1" w:rsidRPr="003A0DB1" w:rsidRDefault="003A0DB1" w:rsidP="002D4FE1">
      <w:pPr>
        <w:pStyle w:val="Default"/>
        <w:spacing w:line="276" w:lineRule="auto"/>
        <w:ind w:left="360"/>
      </w:pPr>
    </w:p>
    <w:p w14:paraId="6C976227" w14:textId="77777777" w:rsidR="003A0DB1" w:rsidRDefault="003A0DB1" w:rsidP="003A0DB1">
      <w:pPr>
        <w:pStyle w:val="Default"/>
        <w:ind w:left="360"/>
      </w:pPr>
    </w:p>
    <w:p w14:paraId="069D73F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bookmarkStart w:id="6" w:name="_Toc87885773"/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  <w:bookmarkEnd w:id="6"/>
    </w:p>
    <w:p w14:paraId="6175D57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12FF7">
        <w:rPr>
          <w:rFonts w:ascii="Arial" w:hAnsi="Arial" w:cs="Arial"/>
          <w:b/>
          <w:bCs/>
          <w:sz w:val="22"/>
          <w:szCs w:val="22"/>
          <w:u w:val="none"/>
        </w:rPr>
        <w:t>Soustřeďování biologického odpadu</w:t>
      </w:r>
    </w:p>
    <w:p w14:paraId="008B2C2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2A43B6" w14:textId="77777777" w:rsidR="0024722A" w:rsidRPr="00BF586A" w:rsidRDefault="00412FF7" w:rsidP="002D4FE1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lze odkládat v komunitní kompostárně </w:t>
      </w:r>
      <w:r w:rsidRPr="004C3D22">
        <w:rPr>
          <w:rFonts w:ascii="Arial" w:hAnsi="Arial" w:cs="Arial"/>
          <w:b/>
          <w:bCs/>
          <w:sz w:val="22"/>
          <w:szCs w:val="22"/>
        </w:rPr>
        <w:t xml:space="preserve">AGORA s.r.o., Hlavní 499, Sulice – </w:t>
      </w:r>
      <w:proofErr w:type="spellStart"/>
      <w:r w:rsidRPr="004C3D22">
        <w:rPr>
          <w:rFonts w:ascii="Arial" w:hAnsi="Arial" w:cs="Arial"/>
          <w:b/>
          <w:bCs/>
          <w:sz w:val="22"/>
          <w:szCs w:val="22"/>
        </w:rPr>
        <w:t>Želivec</w:t>
      </w:r>
      <w:proofErr w:type="spellEnd"/>
      <w:r w:rsidRPr="004C3D22">
        <w:rPr>
          <w:rFonts w:ascii="Arial" w:hAnsi="Arial" w:cs="Arial"/>
          <w:b/>
          <w:bCs/>
          <w:sz w:val="22"/>
          <w:szCs w:val="22"/>
        </w:rPr>
        <w:t xml:space="preserve"> 25168</w:t>
      </w:r>
      <w:r w:rsidR="0064327D">
        <w:rPr>
          <w:rFonts w:ascii="Arial" w:hAnsi="Arial" w:cs="Arial"/>
          <w:sz w:val="22"/>
          <w:szCs w:val="22"/>
        </w:rPr>
        <w:t xml:space="preserve">. </w:t>
      </w:r>
      <w:r w:rsidR="0064327D" w:rsidRPr="00BF586A">
        <w:rPr>
          <w:rFonts w:ascii="Arial" w:hAnsi="Arial" w:cs="Arial"/>
          <w:sz w:val="22"/>
          <w:szCs w:val="22"/>
        </w:rPr>
        <w:t>Stanovené místo je smluvní součástí obcí stanoveného obecního systému odpadového hospodářství. Informace o provozní době je trvale zveřejněna na webových stránkách obce.</w:t>
      </w:r>
    </w:p>
    <w:p w14:paraId="4E749202" w14:textId="77777777" w:rsidR="00C94283" w:rsidRDefault="00C94283" w:rsidP="002D4F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122387" w14:textId="77777777" w:rsidR="0024722A" w:rsidRDefault="00A94551" w:rsidP="002D4FE1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</w:t>
      </w:r>
      <w:r w:rsidR="004C3D22">
        <w:rPr>
          <w:rFonts w:ascii="Arial" w:hAnsi="Arial" w:cs="Arial"/>
          <w:sz w:val="22"/>
          <w:szCs w:val="22"/>
        </w:rPr>
        <w:t>biologického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7E9D2D9" w14:textId="77777777" w:rsidR="00547890" w:rsidRDefault="00547890" w:rsidP="002D4FE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04AC2BF" w14:textId="77777777" w:rsidR="004C3D22" w:rsidRDefault="004C3D22" w:rsidP="000B370D">
      <w:pPr>
        <w:rPr>
          <w:rFonts w:ascii="Arial" w:hAnsi="Arial" w:cs="Arial"/>
          <w:b/>
          <w:sz w:val="22"/>
          <w:szCs w:val="22"/>
        </w:rPr>
      </w:pPr>
    </w:p>
    <w:p w14:paraId="2F1DF33A" w14:textId="77777777" w:rsidR="002D4FE1" w:rsidRDefault="002D4FE1" w:rsidP="00412F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B08C9BE" w14:textId="77777777" w:rsidR="00412FF7" w:rsidRPr="00FB6AE5" w:rsidRDefault="00412FF7" w:rsidP="00412F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4C3D22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0B30576B" w14:textId="77777777" w:rsidR="00412FF7" w:rsidRDefault="00412FF7" w:rsidP="00412F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8964BBB" w14:textId="77777777" w:rsidR="00A63471" w:rsidRPr="00A63471" w:rsidRDefault="00A63471" w:rsidP="00A63471"/>
    <w:p w14:paraId="18E4370D" w14:textId="77777777" w:rsidR="0081409A" w:rsidRPr="00CB6CF3" w:rsidRDefault="00412FF7" w:rsidP="0081409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1409A">
        <w:rPr>
          <w:rFonts w:ascii="Arial" w:hAnsi="Arial" w:cs="Arial"/>
          <w:sz w:val="22"/>
          <w:szCs w:val="22"/>
        </w:rPr>
        <w:t>běr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="0081409A" w:rsidRPr="00CB6CF3">
        <w:rPr>
          <w:rFonts w:ascii="Arial" w:hAnsi="Arial" w:cs="Arial"/>
          <w:sz w:val="22"/>
          <w:szCs w:val="22"/>
        </w:rPr>
        <w:t xml:space="preserve">jeho </w:t>
      </w:r>
      <w:r w:rsidR="0081409A">
        <w:rPr>
          <w:rFonts w:ascii="Arial" w:hAnsi="Arial" w:cs="Arial"/>
          <w:sz w:val="22"/>
          <w:szCs w:val="22"/>
        </w:rPr>
        <w:t xml:space="preserve">bezplatným </w:t>
      </w:r>
      <w:r w:rsidR="0081409A" w:rsidRPr="00CB6CF3">
        <w:rPr>
          <w:rFonts w:ascii="Arial" w:hAnsi="Arial" w:cs="Arial"/>
          <w:sz w:val="22"/>
          <w:szCs w:val="22"/>
        </w:rPr>
        <w:t xml:space="preserve">odebíráním </w:t>
      </w:r>
      <w:r w:rsidR="0081409A">
        <w:rPr>
          <w:rFonts w:ascii="Arial" w:hAnsi="Arial" w:cs="Arial"/>
          <w:sz w:val="22"/>
          <w:szCs w:val="22"/>
        </w:rPr>
        <w:t xml:space="preserve">ve sběrném dvoře, který je </w:t>
      </w:r>
      <w:r w:rsidR="0081409A" w:rsidRPr="00BF586A">
        <w:rPr>
          <w:rFonts w:ascii="Arial" w:hAnsi="Arial" w:cs="Arial"/>
          <w:sz w:val="22"/>
          <w:szCs w:val="22"/>
        </w:rPr>
        <w:t xml:space="preserve">umístěn </w:t>
      </w:r>
      <w:r w:rsidR="00915BCE" w:rsidRPr="00BF586A">
        <w:rPr>
          <w:rFonts w:ascii="Arial" w:hAnsi="Arial" w:cs="Arial"/>
          <w:sz w:val="22"/>
          <w:szCs w:val="22"/>
        </w:rPr>
        <w:t>na adrese:</w:t>
      </w:r>
      <w:r w:rsidR="0081409A">
        <w:rPr>
          <w:rFonts w:ascii="Arial" w:hAnsi="Arial" w:cs="Arial"/>
          <w:sz w:val="22"/>
          <w:szCs w:val="22"/>
        </w:rPr>
        <w:t xml:space="preserve"> Kamenice, č. p. 1067, </w:t>
      </w:r>
      <w:proofErr w:type="spellStart"/>
      <w:r w:rsidR="0081409A">
        <w:rPr>
          <w:rFonts w:ascii="Arial" w:hAnsi="Arial" w:cs="Arial"/>
          <w:sz w:val="22"/>
          <w:szCs w:val="22"/>
        </w:rPr>
        <w:t>k.ú</w:t>
      </w:r>
      <w:proofErr w:type="spellEnd"/>
      <w:r w:rsidR="0081409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1409A">
        <w:rPr>
          <w:rFonts w:ascii="Arial" w:hAnsi="Arial" w:cs="Arial"/>
          <w:sz w:val="22"/>
          <w:szCs w:val="22"/>
        </w:rPr>
        <w:t>Těptín</w:t>
      </w:r>
      <w:proofErr w:type="spellEnd"/>
      <w:r w:rsidR="00854275">
        <w:rPr>
          <w:rFonts w:ascii="Arial" w:hAnsi="Arial" w:cs="Arial"/>
          <w:sz w:val="22"/>
          <w:szCs w:val="22"/>
        </w:rPr>
        <w:t>.</w:t>
      </w:r>
      <w:r w:rsidR="0081409A" w:rsidRPr="00CB6CF3">
        <w:rPr>
          <w:rFonts w:ascii="Arial" w:hAnsi="Arial" w:cs="Arial"/>
          <w:sz w:val="22"/>
          <w:szCs w:val="22"/>
        </w:rPr>
        <w:t xml:space="preserve"> </w:t>
      </w:r>
      <w:r w:rsidR="00915BCE" w:rsidRPr="00BF586A">
        <w:rPr>
          <w:rFonts w:ascii="Arial" w:hAnsi="Arial" w:cs="Arial"/>
          <w:sz w:val="22"/>
          <w:szCs w:val="22"/>
        </w:rPr>
        <w:t>Stanovené místo je smluvní součástí obcí stanoveného obecního systému odpadového hospodářství.</w:t>
      </w:r>
      <w:r w:rsidR="00915BCE">
        <w:rPr>
          <w:rFonts w:ascii="Arial" w:hAnsi="Arial" w:cs="Arial"/>
          <w:sz w:val="22"/>
          <w:szCs w:val="22"/>
        </w:rPr>
        <w:t xml:space="preserve"> </w:t>
      </w:r>
      <w:r w:rsidR="0081409A" w:rsidRPr="00CB6CF3">
        <w:rPr>
          <w:rFonts w:ascii="Arial" w:hAnsi="Arial" w:cs="Arial"/>
          <w:sz w:val="22"/>
          <w:szCs w:val="22"/>
        </w:rPr>
        <w:t>Informace o s</w:t>
      </w:r>
      <w:r w:rsidR="0081409A">
        <w:rPr>
          <w:rFonts w:ascii="Arial" w:hAnsi="Arial" w:cs="Arial"/>
          <w:sz w:val="22"/>
          <w:szCs w:val="22"/>
        </w:rPr>
        <w:t>běru</w:t>
      </w:r>
      <w:r w:rsidR="0081409A" w:rsidRPr="00CB6CF3">
        <w:rPr>
          <w:rFonts w:ascii="Arial" w:hAnsi="Arial" w:cs="Arial"/>
          <w:sz w:val="22"/>
          <w:szCs w:val="22"/>
        </w:rPr>
        <w:t xml:space="preserve"> jsou zveřejňován</w:t>
      </w:r>
      <w:r w:rsidR="0081409A">
        <w:rPr>
          <w:rFonts w:ascii="Arial" w:hAnsi="Arial" w:cs="Arial"/>
          <w:sz w:val="22"/>
          <w:szCs w:val="22"/>
        </w:rPr>
        <w:t>y na úřední desce místního úřadu, na internetových stránkách obce a hlášení rozhlasu.</w:t>
      </w:r>
    </w:p>
    <w:p w14:paraId="0620B9B4" w14:textId="77777777" w:rsidR="0081409A" w:rsidRPr="001476FD" w:rsidRDefault="0081409A" w:rsidP="0081409A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3080E8E9" w14:textId="77777777" w:rsidR="00412FF7" w:rsidRDefault="00412FF7" w:rsidP="002D4FE1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C74072A" w14:textId="77777777" w:rsidR="00412FF7" w:rsidRDefault="00412FF7" w:rsidP="00412FF7">
      <w:pPr>
        <w:rPr>
          <w:rFonts w:ascii="Arial" w:hAnsi="Arial" w:cs="Arial"/>
          <w:b/>
          <w:sz w:val="22"/>
          <w:szCs w:val="22"/>
        </w:rPr>
      </w:pPr>
    </w:p>
    <w:p w14:paraId="6A43ABE6" w14:textId="77777777" w:rsidR="00541ED3" w:rsidRDefault="00541ED3" w:rsidP="000B370D">
      <w:pPr>
        <w:rPr>
          <w:rFonts w:ascii="Arial" w:hAnsi="Arial" w:cs="Arial"/>
          <w:b/>
          <w:sz w:val="22"/>
          <w:szCs w:val="22"/>
        </w:rPr>
      </w:pPr>
    </w:p>
    <w:p w14:paraId="412687F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4C3D22">
        <w:rPr>
          <w:rFonts w:ascii="Arial" w:hAnsi="Arial" w:cs="Arial"/>
          <w:b/>
          <w:sz w:val="22"/>
          <w:szCs w:val="22"/>
        </w:rPr>
        <w:t>6</w:t>
      </w:r>
    </w:p>
    <w:p w14:paraId="7E3C1B9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2FCA8B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E20573" w14:textId="77777777" w:rsidR="00560DED" w:rsidRPr="00CB6CF3" w:rsidRDefault="00CE6C68" w:rsidP="002D4FE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</w:t>
      </w:r>
      <w:r w:rsidR="000F645D" w:rsidRPr="00CB6CF3">
        <w:rPr>
          <w:rFonts w:ascii="Arial" w:hAnsi="Arial" w:cs="Arial"/>
          <w:sz w:val="22"/>
          <w:szCs w:val="22"/>
        </w:rPr>
        <w:t xml:space="preserve"> objemného odpadu je zajišťován </w:t>
      </w:r>
      <w:r w:rsidR="00CB6CF3" w:rsidRPr="00CB6CF3">
        <w:rPr>
          <w:rFonts w:ascii="Arial" w:hAnsi="Arial" w:cs="Arial"/>
          <w:sz w:val="22"/>
          <w:szCs w:val="22"/>
        </w:rPr>
        <w:t>dvakrát ročně</w:t>
      </w:r>
      <w:r w:rsidR="000F645D" w:rsidRPr="00CB6CF3">
        <w:rPr>
          <w:rFonts w:ascii="Arial" w:hAnsi="Arial" w:cs="Arial"/>
          <w:sz w:val="22"/>
          <w:szCs w:val="22"/>
        </w:rPr>
        <w:t xml:space="preserve"> jeho </w:t>
      </w:r>
      <w:r w:rsidR="00D944F7">
        <w:rPr>
          <w:rFonts w:ascii="Arial" w:hAnsi="Arial" w:cs="Arial"/>
          <w:sz w:val="22"/>
          <w:szCs w:val="22"/>
        </w:rPr>
        <w:t xml:space="preserve">bezplatným </w:t>
      </w:r>
      <w:r w:rsidR="000F645D" w:rsidRPr="00CB6CF3">
        <w:rPr>
          <w:rFonts w:ascii="Arial" w:hAnsi="Arial" w:cs="Arial"/>
          <w:sz w:val="22"/>
          <w:szCs w:val="22"/>
        </w:rPr>
        <w:t xml:space="preserve">odebíráním </w:t>
      </w:r>
      <w:r w:rsidR="00D944F7">
        <w:rPr>
          <w:rFonts w:ascii="Arial" w:hAnsi="Arial" w:cs="Arial"/>
          <w:sz w:val="22"/>
          <w:szCs w:val="22"/>
        </w:rPr>
        <w:t xml:space="preserve">ve sběrném dvoře, který je </w:t>
      </w:r>
      <w:proofErr w:type="gramStart"/>
      <w:r w:rsidR="00D944F7">
        <w:rPr>
          <w:rFonts w:ascii="Arial" w:hAnsi="Arial" w:cs="Arial"/>
          <w:sz w:val="22"/>
          <w:szCs w:val="22"/>
        </w:rPr>
        <w:t>umístěn  </w:t>
      </w:r>
      <w:r w:rsidR="00850C53" w:rsidRPr="00BF586A">
        <w:rPr>
          <w:rFonts w:ascii="Arial" w:hAnsi="Arial" w:cs="Arial"/>
          <w:sz w:val="22"/>
          <w:szCs w:val="22"/>
        </w:rPr>
        <w:t>na</w:t>
      </w:r>
      <w:proofErr w:type="gramEnd"/>
      <w:r w:rsidR="00850C53" w:rsidRPr="00BF586A">
        <w:rPr>
          <w:rFonts w:ascii="Arial" w:hAnsi="Arial" w:cs="Arial"/>
          <w:sz w:val="22"/>
          <w:szCs w:val="22"/>
        </w:rPr>
        <w:t xml:space="preserve"> adrese:</w:t>
      </w:r>
      <w:r w:rsidR="00850C53">
        <w:rPr>
          <w:rFonts w:ascii="Arial" w:hAnsi="Arial" w:cs="Arial"/>
          <w:sz w:val="22"/>
          <w:szCs w:val="22"/>
        </w:rPr>
        <w:t xml:space="preserve"> Kamenice, č. p. 1067, </w:t>
      </w:r>
      <w:proofErr w:type="spellStart"/>
      <w:r w:rsidR="00850C53">
        <w:rPr>
          <w:rFonts w:ascii="Arial" w:hAnsi="Arial" w:cs="Arial"/>
          <w:sz w:val="22"/>
          <w:szCs w:val="22"/>
        </w:rPr>
        <w:t>k.ú</w:t>
      </w:r>
      <w:proofErr w:type="spellEnd"/>
      <w:r w:rsidR="00850C5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50C53">
        <w:rPr>
          <w:rFonts w:ascii="Arial" w:hAnsi="Arial" w:cs="Arial"/>
          <w:sz w:val="22"/>
          <w:szCs w:val="22"/>
        </w:rPr>
        <w:t>Těptín</w:t>
      </w:r>
      <w:proofErr w:type="spellEnd"/>
      <w:r w:rsidR="00850C53">
        <w:rPr>
          <w:rFonts w:ascii="Arial" w:hAnsi="Arial" w:cs="Arial"/>
          <w:sz w:val="22"/>
          <w:szCs w:val="22"/>
        </w:rPr>
        <w:t>.</w:t>
      </w:r>
      <w:r w:rsidR="00850C53" w:rsidRPr="00CB6CF3">
        <w:rPr>
          <w:rFonts w:ascii="Arial" w:hAnsi="Arial" w:cs="Arial"/>
          <w:sz w:val="22"/>
          <w:szCs w:val="22"/>
        </w:rPr>
        <w:t xml:space="preserve"> </w:t>
      </w:r>
      <w:r w:rsidR="00850C53" w:rsidRPr="00BF586A">
        <w:rPr>
          <w:rFonts w:ascii="Arial" w:hAnsi="Arial" w:cs="Arial"/>
          <w:sz w:val="22"/>
          <w:szCs w:val="22"/>
        </w:rPr>
        <w:t>Stanovené místo je smluvní součástí obcí stanoveného obecního systému odpadového hospodářství.</w:t>
      </w:r>
      <w:r w:rsidR="00850C53">
        <w:rPr>
          <w:rFonts w:ascii="Arial" w:hAnsi="Arial" w:cs="Arial"/>
          <w:sz w:val="22"/>
          <w:szCs w:val="22"/>
        </w:rPr>
        <w:t xml:space="preserve"> </w:t>
      </w:r>
      <w:r w:rsidR="000F645D" w:rsidRPr="00CB6CF3">
        <w:rPr>
          <w:rFonts w:ascii="Arial" w:hAnsi="Arial" w:cs="Arial"/>
          <w:sz w:val="22"/>
          <w:szCs w:val="22"/>
        </w:rPr>
        <w:t xml:space="preserve">Informace o </w:t>
      </w:r>
      <w:r w:rsidR="00BF3879" w:rsidRPr="00CB6CF3">
        <w:rPr>
          <w:rFonts w:ascii="Arial" w:hAnsi="Arial" w:cs="Arial"/>
          <w:sz w:val="22"/>
          <w:szCs w:val="22"/>
        </w:rPr>
        <w:t>s</w:t>
      </w:r>
      <w:r w:rsidR="00D944F7">
        <w:rPr>
          <w:rFonts w:ascii="Arial" w:hAnsi="Arial" w:cs="Arial"/>
          <w:sz w:val="22"/>
          <w:szCs w:val="22"/>
        </w:rPr>
        <w:t>běru</w:t>
      </w:r>
      <w:r w:rsidR="000F645D" w:rsidRPr="00CB6CF3">
        <w:rPr>
          <w:rFonts w:ascii="Arial" w:hAnsi="Arial" w:cs="Arial"/>
          <w:sz w:val="22"/>
          <w:szCs w:val="22"/>
        </w:rPr>
        <w:t xml:space="preserve"> jsou zveřejňován</w:t>
      </w:r>
      <w:r w:rsidR="00CB6CF3">
        <w:rPr>
          <w:rFonts w:ascii="Arial" w:hAnsi="Arial" w:cs="Arial"/>
          <w:sz w:val="22"/>
          <w:szCs w:val="22"/>
        </w:rPr>
        <w:t>y na úřední desce místního úřadu</w:t>
      </w:r>
      <w:r w:rsidR="00D944F7">
        <w:rPr>
          <w:rFonts w:ascii="Arial" w:hAnsi="Arial" w:cs="Arial"/>
          <w:sz w:val="22"/>
          <w:szCs w:val="22"/>
        </w:rPr>
        <w:t>,</w:t>
      </w:r>
      <w:r w:rsidR="00CB6CF3">
        <w:rPr>
          <w:rFonts w:ascii="Arial" w:hAnsi="Arial" w:cs="Arial"/>
          <w:sz w:val="22"/>
          <w:szCs w:val="22"/>
        </w:rPr>
        <w:t xml:space="preserve"> na internetových stránkách obce</w:t>
      </w:r>
      <w:r w:rsidR="00D944F7">
        <w:rPr>
          <w:rFonts w:ascii="Arial" w:hAnsi="Arial" w:cs="Arial"/>
          <w:sz w:val="22"/>
          <w:szCs w:val="22"/>
        </w:rPr>
        <w:t xml:space="preserve"> a hlášení rozhlasu.</w:t>
      </w:r>
    </w:p>
    <w:p w14:paraId="26F7B564" w14:textId="77777777" w:rsidR="00D25BA7" w:rsidRPr="001476FD" w:rsidRDefault="00D25BA7" w:rsidP="002D4FE1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07F6820B" w14:textId="77777777" w:rsidR="00D25BA7" w:rsidRDefault="00D25BA7" w:rsidP="002D4FE1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6E782C4" w14:textId="77777777" w:rsidR="000B370D" w:rsidRDefault="000B370D" w:rsidP="000B370D">
      <w:pPr>
        <w:pStyle w:val="Odstavecseseznamem"/>
        <w:rPr>
          <w:rFonts w:ascii="Arial" w:hAnsi="Arial" w:cs="Arial"/>
        </w:rPr>
      </w:pPr>
    </w:p>
    <w:p w14:paraId="4A9057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C3D22">
        <w:rPr>
          <w:rFonts w:ascii="Arial" w:hAnsi="Arial" w:cs="Arial"/>
          <w:b/>
          <w:sz w:val="22"/>
          <w:szCs w:val="22"/>
        </w:rPr>
        <w:t>7</w:t>
      </w:r>
    </w:p>
    <w:p w14:paraId="1E786E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D2AC7C0" w14:textId="77777777" w:rsidR="0093332E" w:rsidRPr="00FB6AE5" w:rsidRDefault="0093332E">
      <w:pPr>
        <w:jc w:val="center"/>
        <w:rPr>
          <w:rFonts w:ascii="Arial" w:hAnsi="Arial" w:cs="Arial"/>
          <w:b/>
          <w:sz w:val="22"/>
          <w:szCs w:val="22"/>
        </w:rPr>
      </w:pPr>
    </w:p>
    <w:p w14:paraId="3D3DC833" w14:textId="77777777" w:rsidR="00D77002" w:rsidRPr="00D77002" w:rsidRDefault="0025354B" w:rsidP="002D4FE1">
      <w:pPr>
        <w:numPr>
          <w:ilvl w:val="0"/>
          <w:numId w:val="33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6360FE4" w14:textId="77777777" w:rsidR="00D77002" w:rsidRPr="00924210" w:rsidRDefault="00D77002" w:rsidP="002D4FE1">
      <w:pPr>
        <w:numPr>
          <w:ilvl w:val="0"/>
          <w:numId w:val="34"/>
        </w:numPr>
        <w:spacing w:before="24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24210">
        <w:rPr>
          <w:rFonts w:ascii="Arial" w:hAnsi="Arial" w:cs="Arial"/>
          <w:bCs/>
          <w:sz w:val="22"/>
          <w:szCs w:val="22"/>
        </w:rPr>
        <w:t>typizované sběrné</w:t>
      </w:r>
      <w:r w:rsidRPr="009242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24210">
        <w:rPr>
          <w:rFonts w:ascii="Arial" w:hAnsi="Arial" w:cs="Arial"/>
          <w:sz w:val="22"/>
          <w:szCs w:val="22"/>
        </w:rPr>
        <w:t xml:space="preserve">nádoby - </w:t>
      </w:r>
      <w:r w:rsidRPr="00924210">
        <w:rPr>
          <w:rFonts w:ascii="Arial" w:hAnsi="Arial" w:cs="Arial"/>
          <w:iCs/>
          <w:sz w:val="22"/>
          <w:szCs w:val="22"/>
        </w:rPr>
        <w:t>popelnice</w:t>
      </w:r>
      <w:proofErr w:type="gramEnd"/>
      <w:r w:rsidRPr="00924210">
        <w:rPr>
          <w:rFonts w:ascii="Arial" w:hAnsi="Arial" w:cs="Arial"/>
          <w:iCs/>
          <w:sz w:val="22"/>
          <w:szCs w:val="22"/>
        </w:rPr>
        <w:t xml:space="preserve"> 120 l, 240 l</w:t>
      </w:r>
      <w:r w:rsidR="006E01AA">
        <w:rPr>
          <w:rFonts w:ascii="Arial" w:hAnsi="Arial" w:cs="Arial"/>
          <w:iCs/>
          <w:sz w:val="22"/>
          <w:szCs w:val="22"/>
        </w:rPr>
        <w:t>, označené známkou obce</w:t>
      </w:r>
      <w:r w:rsidRPr="00924210">
        <w:rPr>
          <w:rFonts w:ascii="Arial" w:hAnsi="Arial" w:cs="Arial"/>
          <w:iCs/>
          <w:sz w:val="22"/>
          <w:szCs w:val="22"/>
        </w:rPr>
        <w:t xml:space="preserve"> a sběrné igelitové pytle</w:t>
      </w:r>
      <w:r w:rsidR="00D95EF7">
        <w:rPr>
          <w:rFonts w:ascii="Arial" w:hAnsi="Arial" w:cs="Arial"/>
          <w:iCs/>
          <w:sz w:val="22"/>
          <w:szCs w:val="22"/>
        </w:rPr>
        <w:t xml:space="preserve"> o objemu </w:t>
      </w:r>
      <w:proofErr w:type="gramStart"/>
      <w:r w:rsidR="00D95EF7">
        <w:rPr>
          <w:rFonts w:ascii="Arial" w:hAnsi="Arial" w:cs="Arial"/>
          <w:iCs/>
          <w:sz w:val="22"/>
          <w:szCs w:val="22"/>
        </w:rPr>
        <w:t>90l</w:t>
      </w:r>
      <w:proofErr w:type="gramEnd"/>
      <w:r w:rsidRPr="00924210">
        <w:rPr>
          <w:rFonts w:ascii="Arial" w:hAnsi="Arial" w:cs="Arial"/>
          <w:iCs/>
          <w:sz w:val="22"/>
          <w:szCs w:val="22"/>
        </w:rPr>
        <w:t xml:space="preserve"> </w:t>
      </w:r>
      <w:r w:rsidR="006E01AA">
        <w:rPr>
          <w:rFonts w:ascii="Arial" w:hAnsi="Arial" w:cs="Arial"/>
          <w:iCs/>
          <w:sz w:val="22"/>
          <w:szCs w:val="22"/>
        </w:rPr>
        <w:t>označené</w:t>
      </w:r>
      <w:r w:rsidRPr="00924210">
        <w:rPr>
          <w:rFonts w:ascii="Arial" w:hAnsi="Arial" w:cs="Arial"/>
          <w:iCs/>
          <w:sz w:val="22"/>
          <w:szCs w:val="22"/>
        </w:rPr>
        <w:t xml:space="preserve"> logem svozové firmy, umisťované na určených stanovištích určené </w:t>
      </w:r>
      <w:r w:rsidRPr="00924210">
        <w:rPr>
          <w:rFonts w:ascii="Arial" w:hAnsi="Arial" w:cs="Arial"/>
          <w:sz w:val="22"/>
          <w:szCs w:val="22"/>
        </w:rPr>
        <w:t>ke shromažďování směsného komunálního odpadu</w:t>
      </w:r>
      <w:r w:rsidR="00D95EF7">
        <w:rPr>
          <w:rFonts w:ascii="Arial" w:hAnsi="Arial" w:cs="Arial"/>
          <w:sz w:val="22"/>
          <w:szCs w:val="22"/>
        </w:rPr>
        <w:t xml:space="preserve"> </w:t>
      </w:r>
    </w:p>
    <w:p w14:paraId="630C5C9E" w14:textId="77777777" w:rsidR="00D77002" w:rsidRPr="00924210" w:rsidRDefault="00D77002" w:rsidP="002D4FE1">
      <w:pPr>
        <w:numPr>
          <w:ilvl w:val="0"/>
          <w:numId w:val="34"/>
        </w:numPr>
        <w:spacing w:before="240" w:line="276" w:lineRule="auto"/>
        <w:ind w:left="720" w:hanging="294"/>
        <w:jc w:val="both"/>
        <w:rPr>
          <w:rFonts w:ascii="Arial" w:hAnsi="Arial" w:cs="Arial"/>
          <w:sz w:val="22"/>
          <w:szCs w:val="22"/>
        </w:rPr>
      </w:pPr>
      <w:r w:rsidRPr="00924210">
        <w:rPr>
          <w:rFonts w:ascii="Arial" w:hAnsi="Arial" w:cs="Arial"/>
          <w:bCs/>
          <w:sz w:val="22"/>
          <w:szCs w:val="22"/>
        </w:rPr>
        <w:t>odpadkové koše</w:t>
      </w:r>
      <w:r w:rsidRPr="0092421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C49FB7A" w14:textId="77777777" w:rsidR="00D77002" w:rsidRDefault="00D77002" w:rsidP="00D77002">
      <w:pPr>
        <w:widowControl w:val="0"/>
        <w:jc w:val="both"/>
        <w:rPr>
          <w:rFonts w:ascii="Arial" w:hAnsi="Arial" w:cs="Arial"/>
        </w:rPr>
      </w:pPr>
    </w:p>
    <w:p w14:paraId="6D416E9B" w14:textId="77777777" w:rsidR="00CF5BE8" w:rsidRPr="009743BA" w:rsidRDefault="00D77002" w:rsidP="002D4FE1">
      <w:pPr>
        <w:widowControl w:val="0"/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023D10B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BB81A2B" w14:textId="77777777" w:rsidR="00AE7C9A" w:rsidRDefault="00AE7C9A" w:rsidP="000B370D">
      <w:pPr>
        <w:rPr>
          <w:rFonts w:ascii="Arial" w:hAnsi="Arial" w:cs="Arial"/>
          <w:b/>
          <w:sz w:val="22"/>
          <w:szCs w:val="22"/>
        </w:rPr>
      </w:pPr>
    </w:p>
    <w:p w14:paraId="60D0D8F6" w14:textId="77777777" w:rsidR="0024722A" w:rsidRPr="00FB6AE5" w:rsidRDefault="00AE7C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541ED3">
        <w:rPr>
          <w:rFonts w:ascii="Arial" w:hAnsi="Arial" w:cs="Arial"/>
          <w:b/>
          <w:sz w:val="22"/>
          <w:szCs w:val="22"/>
        </w:rPr>
        <w:t>8</w:t>
      </w:r>
    </w:p>
    <w:p w14:paraId="472031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90A929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A57FA4" w14:textId="77777777" w:rsidR="00E25145" w:rsidRPr="002D4FE1" w:rsidRDefault="0024722A" w:rsidP="008F44F8">
      <w:pPr>
        <w:pStyle w:val="NormlnIMP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bCs/>
          <w:color w:val="000000"/>
          <w:sz w:val="22"/>
          <w:szCs w:val="22"/>
        </w:rPr>
      </w:pPr>
      <w:r w:rsidRPr="002D4FE1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2D4FE1">
        <w:rPr>
          <w:rFonts w:ascii="Arial" w:hAnsi="Arial" w:cs="Arial"/>
          <w:sz w:val="22"/>
          <w:szCs w:val="22"/>
        </w:rPr>
        <w:t>o</w:t>
      </w:r>
      <w:r w:rsidRPr="002D4FE1">
        <w:rPr>
          <w:rFonts w:ascii="Arial" w:hAnsi="Arial" w:cs="Arial"/>
          <w:sz w:val="22"/>
          <w:szCs w:val="22"/>
        </w:rPr>
        <w:t xml:space="preserve">becně závazná vyhláška obce </w:t>
      </w:r>
      <w:r w:rsidRPr="002D4FE1">
        <w:rPr>
          <w:rFonts w:ascii="Arial" w:hAnsi="Arial" w:cs="Arial"/>
          <w:sz w:val="22"/>
          <w:szCs w:val="22"/>
        </w:rPr>
        <w:br/>
      </w:r>
      <w:r w:rsidR="00854275">
        <w:rPr>
          <w:rFonts w:ascii="Arial" w:hAnsi="Arial" w:cs="Arial"/>
          <w:bCs/>
          <w:color w:val="000000"/>
          <w:sz w:val="22"/>
          <w:szCs w:val="22"/>
        </w:rPr>
        <w:t xml:space="preserve">Kostelec u Křížků </w:t>
      </w:r>
      <w:r w:rsidR="00854275" w:rsidRPr="00BF586A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="0085427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662926" w:rsidRPr="002D4FE1">
        <w:rPr>
          <w:rFonts w:ascii="Arial" w:hAnsi="Arial" w:cs="Arial"/>
          <w:bCs/>
          <w:color w:val="000000"/>
          <w:sz w:val="22"/>
          <w:szCs w:val="22"/>
        </w:rPr>
        <w:t>ze</w:t>
      </w:r>
      <w:r w:rsidR="00E25145" w:rsidRPr="002D4FE1">
        <w:rPr>
          <w:rFonts w:ascii="Arial" w:hAnsi="Arial" w:cs="Arial"/>
          <w:sz w:val="22"/>
          <w:szCs w:val="22"/>
        </w:rPr>
        <w:t xml:space="preserve"> dne </w:t>
      </w:r>
      <w:r w:rsidR="009F79E2">
        <w:rPr>
          <w:rFonts w:ascii="Arial" w:hAnsi="Arial" w:cs="Arial"/>
          <w:sz w:val="22"/>
          <w:szCs w:val="22"/>
        </w:rPr>
        <w:t>27.</w:t>
      </w:r>
      <w:r w:rsidR="00854275">
        <w:rPr>
          <w:rFonts w:ascii="Arial" w:hAnsi="Arial" w:cs="Arial"/>
          <w:sz w:val="22"/>
          <w:szCs w:val="22"/>
        </w:rPr>
        <w:t> </w:t>
      </w:r>
      <w:r w:rsidR="009F79E2">
        <w:rPr>
          <w:rFonts w:ascii="Arial" w:hAnsi="Arial" w:cs="Arial"/>
          <w:sz w:val="22"/>
          <w:szCs w:val="22"/>
        </w:rPr>
        <w:t>9. 2023.</w:t>
      </w:r>
    </w:p>
    <w:p w14:paraId="191EB4E9" w14:textId="77777777" w:rsidR="0024722A" w:rsidRPr="002D4FE1" w:rsidRDefault="0024722A" w:rsidP="002D4F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0F0B90" w14:textId="77777777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E3B60A4" w14:textId="77777777" w:rsidR="00D540C6" w:rsidRPr="00FB6AE5" w:rsidRDefault="00D540C6">
      <w:pPr>
        <w:jc w:val="both"/>
        <w:rPr>
          <w:rFonts w:ascii="Arial" w:hAnsi="Arial" w:cs="Arial"/>
          <w:sz w:val="22"/>
          <w:szCs w:val="22"/>
        </w:rPr>
      </w:pPr>
    </w:p>
    <w:p w14:paraId="06F73871" w14:textId="77777777" w:rsidR="00C0294B" w:rsidRPr="00BF586A" w:rsidRDefault="00C0294B" w:rsidP="00C0294B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AB030E">
        <w:rPr>
          <w:rFonts w:ascii="Arial" w:hAnsi="Arial" w:cs="Arial"/>
          <w:sz w:val="22"/>
          <w:szCs w:val="22"/>
        </w:rPr>
        <w:t xml:space="preserve">Tato vyhláška nabývá účinnosti </w:t>
      </w:r>
      <w:r w:rsidR="00854275" w:rsidRPr="00BF586A">
        <w:rPr>
          <w:rFonts w:ascii="Arial" w:hAnsi="Arial" w:cs="Arial"/>
          <w:sz w:val="22"/>
          <w:szCs w:val="22"/>
        </w:rPr>
        <w:t xml:space="preserve">počátkem </w:t>
      </w:r>
      <w:r w:rsidRPr="00BF586A">
        <w:rPr>
          <w:rFonts w:ascii="Arial" w:hAnsi="Arial" w:cs="Arial"/>
          <w:sz w:val="22"/>
          <w:szCs w:val="22"/>
        </w:rPr>
        <w:t>patnáct</w:t>
      </w:r>
      <w:r w:rsidR="00854275" w:rsidRPr="00BF586A">
        <w:rPr>
          <w:rFonts w:ascii="Arial" w:hAnsi="Arial" w:cs="Arial"/>
          <w:sz w:val="22"/>
          <w:szCs w:val="22"/>
        </w:rPr>
        <w:t>ého</w:t>
      </w:r>
      <w:r w:rsidRPr="00BF586A">
        <w:rPr>
          <w:rFonts w:ascii="Arial" w:hAnsi="Arial" w:cs="Arial"/>
          <w:sz w:val="22"/>
          <w:szCs w:val="22"/>
        </w:rPr>
        <w:t xml:space="preserve"> dne</w:t>
      </w:r>
      <w:r w:rsidR="00854275" w:rsidRPr="00BF586A">
        <w:rPr>
          <w:rFonts w:ascii="Arial" w:hAnsi="Arial" w:cs="Arial"/>
          <w:sz w:val="22"/>
          <w:szCs w:val="22"/>
        </w:rPr>
        <w:t xml:space="preserve"> následujícího po dni jejího </w:t>
      </w:r>
      <w:r w:rsidRPr="00BF586A">
        <w:rPr>
          <w:rFonts w:ascii="Arial" w:hAnsi="Arial" w:cs="Arial"/>
          <w:sz w:val="22"/>
          <w:szCs w:val="22"/>
        </w:rPr>
        <w:t>vyhlášení.</w:t>
      </w:r>
    </w:p>
    <w:p w14:paraId="553CF7C1" w14:textId="77777777" w:rsidR="00AE7C9A" w:rsidRPr="00FB6AE5" w:rsidRDefault="00AE7C9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EF98381" w14:textId="77777777" w:rsidR="00541ED3" w:rsidRDefault="00541ED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5369DEA" w14:textId="77777777" w:rsidR="002D4FE1" w:rsidRDefault="002D4FE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B5500BB" w14:textId="77777777" w:rsidR="00854275" w:rsidRDefault="0085427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70A0743" w14:textId="77777777" w:rsidR="00854275" w:rsidRDefault="0085427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6C55C99" w14:textId="77777777" w:rsidR="00854275" w:rsidRDefault="0085427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C7E2974" w14:textId="77777777" w:rsidR="00854275" w:rsidRDefault="0085427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F09391C" w14:textId="77777777" w:rsidR="00854275" w:rsidRDefault="0085427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FE0A549" w14:textId="77777777" w:rsidR="00A63471" w:rsidRDefault="00A6347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831D19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AE7C9A">
        <w:rPr>
          <w:rFonts w:ascii="Arial" w:hAnsi="Arial" w:cs="Arial"/>
          <w:bCs/>
          <w:sz w:val="22"/>
          <w:szCs w:val="22"/>
        </w:rPr>
        <w:t>………………</w:t>
      </w:r>
    </w:p>
    <w:p w14:paraId="4A4343AF" w14:textId="77777777" w:rsidR="0024722A" w:rsidRPr="00FB6AE5" w:rsidRDefault="00AE7C9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Zdeněk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Eisenreich</w:t>
      </w:r>
      <w:proofErr w:type="spellEnd"/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Petra Francová</w:t>
      </w:r>
    </w:p>
    <w:p w14:paraId="11886DA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AE7C9A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39E2D09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D6A2566" w14:textId="77777777" w:rsidR="00AE7C9A" w:rsidRDefault="00AE7C9A">
      <w:pPr>
        <w:rPr>
          <w:rFonts w:ascii="Arial" w:hAnsi="Arial" w:cs="Arial"/>
          <w:sz w:val="22"/>
          <w:szCs w:val="22"/>
        </w:rPr>
      </w:pPr>
    </w:p>
    <w:p w14:paraId="7C299863" w14:textId="77777777" w:rsidR="00AE7C9A" w:rsidRDefault="00AE7C9A">
      <w:pPr>
        <w:rPr>
          <w:rFonts w:ascii="Arial" w:hAnsi="Arial" w:cs="Arial"/>
          <w:sz w:val="22"/>
          <w:szCs w:val="22"/>
        </w:rPr>
      </w:pPr>
    </w:p>
    <w:p w14:paraId="62C8021A" w14:textId="77777777" w:rsidR="00AE7C9A" w:rsidRDefault="00AE7C9A">
      <w:pPr>
        <w:rPr>
          <w:rFonts w:ascii="Arial" w:hAnsi="Arial" w:cs="Arial"/>
          <w:sz w:val="22"/>
          <w:szCs w:val="22"/>
        </w:rPr>
      </w:pPr>
    </w:p>
    <w:p w14:paraId="2E058E44" w14:textId="77777777" w:rsidR="00AE7C9A" w:rsidRDefault="00AE7C9A">
      <w:pPr>
        <w:rPr>
          <w:rFonts w:ascii="Arial" w:hAnsi="Arial" w:cs="Arial"/>
          <w:sz w:val="22"/>
          <w:szCs w:val="22"/>
        </w:rPr>
      </w:pPr>
    </w:p>
    <w:bookmarkEnd w:id="3"/>
    <w:p w14:paraId="262F92FB" w14:textId="77777777" w:rsidR="00854275" w:rsidRDefault="00854275">
      <w:pPr>
        <w:rPr>
          <w:rFonts w:ascii="Arial" w:hAnsi="Arial" w:cs="Arial"/>
          <w:sz w:val="22"/>
          <w:szCs w:val="22"/>
        </w:rPr>
      </w:pPr>
    </w:p>
    <w:sectPr w:rsidR="00854275" w:rsidSect="001A158F">
      <w:footerReference w:type="default" r:id="rId8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C600" w14:textId="77777777" w:rsidR="00A861A8" w:rsidRDefault="00A861A8">
      <w:r>
        <w:separator/>
      </w:r>
    </w:p>
  </w:endnote>
  <w:endnote w:type="continuationSeparator" w:id="0">
    <w:p w14:paraId="228A9621" w14:textId="77777777" w:rsidR="00A861A8" w:rsidRDefault="00A8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630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071F650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EEA8" w14:textId="77777777" w:rsidR="00A861A8" w:rsidRDefault="00A861A8">
      <w:r>
        <w:separator/>
      </w:r>
    </w:p>
  </w:footnote>
  <w:footnote w:type="continuationSeparator" w:id="0">
    <w:p w14:paraId="212B1D2D" w14:textId="77777777" w:rsidR="00A861A8" w:rsidRDefault="00A86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2971"/>
    <w:multiLevelType w:val="hybridMultilevel"/>
    <w:tmpl w:val="FD1245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40CF6"/>
    <w:multiLevelType w:val="hybridMultilevel"/>
    <w:tmpl w:val="C33A20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39AE2290"/>
    <w:lvl w:ilvl="0" w:tplc="3A9E41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394E"/>
    <w:multiLevelType w:val="hybridMultilevel"/>
    <w:tmpl w:val="D3F283CA"/>
    <w:lvl w:ilvl="0" w:tplc="578CEC98">
      <w:start w:val="1"/>
      <w:numFmt w:val="lowerLetter"/>
      <w:lvlText w:val="%1)"/>
      <w:lvlJc w:val="left"/>
      <w:rPr>
        <w:rFonts w:hint="default"/>
        <w:i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A3387A"/>
    <w:multiLevelType w:val="hybridMultilevel"/>
    <w:tmpl w:val="D6565D2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8F08B6"/>
    <w:multiLevelType w:val="hybridMultilevel"/>
    <w:tmpl w:val="070818B8"/>
    <w:lvl w:ilvl="0" w:tplc="2C74AA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AE55331"/>
    <w:multiLevelType w:val="hybridMultilevel"/>
    <w:tmpl w:val="B4E4276A"/>
    <w:lvl w:ilvl="0" w:tplc="75743D44">
      <w:start w:val="1"/>
      <w:numFmt w:val="decimal"/>
      <w:lvlText w:val="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5597278">
    <w:abstractNumId w:val="7"/>
  </w:num>
  <w:num w:numId="2" w16cid:durableId="1614482383">
    <w:abstractNumId w:val="36"/>
  </w:num>
  <w:num w:numId="3" w16cid:durableId="1114012876">
    <w:abstractNumId w:val="4"/>
  </w:num>
  <w:num w:numId="4" w16cid:durableId="1667587503">
    <w:abstractNumId w:val="28"/>
  </w:num>
  <w:num w:numId="5" w16cid:durableId="1420518589">
    <w:abstractNumId w:val="24"/>
  </w:num>
  <w:num w:numId="6" w16cid:durableId="2098363250">
    <w:abstractNumId w:val="32"/>
  </w:num>
  <w:num w:numId="7" w16cid:durableId="525682150">
    <w:abstractNumId w:val="8"/>
  </w:num>
  <w:num w:numId="8" w16cid:durableId="1019817378">
    <w:abstractNumId w:val="1"/>
  </w:num>
  <w:num w:numId="9" w16cid:durableId="1755316394">
    <w:abstractNumId w:val="31"/>
  </w:num>
  <w:num w:numId="10" w16cid:durableId="423768220">
    <w:abstractNumId w:val="26"/>
  </w:num>
  <w:num w:numId="11" w16cid:durableId="331180000">
    <w:abstractNumId w:val="25"/>
  </w:num>
  <w:num w:numId="12" w16cid:durableId="1256670763">
    <w:abstractNumId w:val="11"/>
  </w:num>
  <w:num w:numId="13" w16cid:durableId="837499658">
    <w:abstractNumId w:val="29"/>
  </w:num>
  <w:num w:numId="14" w16cid:durableId="882254002">
    <w:abstractNumId w:val="35"/>
  </w:num>
  <w:num w:numId="15" w16cid:durableId="2058426638">
    <w:abstractNumId w:val="15"/>
  </w:num>
  <w:num w:numId="16" w16cid:durableId="1890680201">
    <w:abstractNumId w:val="34"/>
  </w:num>
  <w:num w:numId="17" w16cid:durableId="1289970909">
    <w:abstractNumId w:val="5"/>
  </w:num>
  <w:num w:numId="18" w16cid:durableId="770009887">
    <w:abstractNumId w:val="0"/>
  </w:num>
  <w:num w:numId="19" w16cid:durableId="1080449463">
    <w:abstractNumId w:val="19"/>
  </w:num>
  <w:num w:numId="20" w16cid:durableId="2128695967">
    <w:abstractNumId w:val="30"/>
  </w:num>
  <w:num w:numId="21" w16cid:durableId="1570309457">
    <w:abstractNumId w:val="20"/>
  </w:num>
  <w:num w:numId="22" w16cid:durableId="800028356">
    <w:abstractNumId w:val="22"/>
  </w:num>
  <w:num w:numId="23" w16cid:durableId="41249837">
    <w:abstractNumId w:val="14"/>
  </w:num>
  <w:num w:numId="24" w16cid:durableId="1035959361">
    <w:abstractNumId w:val="6"/>
  </w:num>
  <w:num w:numId="25" w16cid:durableId="606934023">
    <w:abstractNumId w:val="2"/>
  </w:num>
  <w:num w:numId="26" w16cid:durableId="328600997">
    <w:abstractNumId w:val="18"/>
  </w:num>
  <w:num w:numId="27" w16cid:durableId="703481164">
    <w:abstractNumId w:val="3"/>
  </w:num>
  <w:num w:numId="28" w16cid:durableId="1204950382">
    <w:abstractNumId w:val="16"/>
  </w:num>
  <w:num w:numId="29" w16cid:durableId="1341661517">
    <w:abstractNumId w:val="9"/>
  </w:num>
  <w:num w:numId="30" w16cid:durableId="1283145052">
    <w:abstractNumId w:val="12"/>
  </w:num>
  <w:num w:numId="31" w16cid:durableId="1083069027">
    <w:abstractNumId w:val="33"/>
  </w:num>
  <w:num w:numId="32" w16cid:durableId="1632856000">
    <w:abstractNumId w:val="13"/>
  </w:num>
  <w:num w:numId="33" w16cid:durableId="78253872">
    <w:abstractNumId w:val="27"/>
  </w:num>
  <w:num w:numId="34" w16cid:durableId="1635913225">
    <w:abstractNumId w:val="17"/>
  </w:num>
  <w:num w:numId="35" w16cid:durableId="753009656">
    <w:abstractNumId w:val="21"/>
  </w:num>
  <w:num w:numId="36" w16cid:durableId="2005813983">
    <w:abstractNumId w:val="23"/>
  </w:num>
  <w:num w:numId="37" w16cid:durableId="495221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BD2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0908"/>
    <w:rsid w:val="00076F7D"/>
    <w:rsid w:val="00077E69"/>
    <w:rsid w:val="0008576A"/>
    <w:rsid w:val="00091C2D"/>
    <w:rsid w:val="00095548"/>
    <w:rsid w:val="0009785F"/>
    <w:rsid w:val="000A04B6"/>
    <w:rsid w:val="000A3A9A"/>
    <w:rsid w:val="000B370D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49BA"/>
    <w:rsid w:val="001078B1"/>
    <w:rsid w:val="00111089"/>
    <w:rsid w:val="00115451"/>
    <w:rsid w:val="00117E27"/>
    <w:rsid w:val="00122EA8"/>
    <w:rsid w:val="00123D3A"/>
    <w:rsid w:val="001241EC"/>
    <w:rsid w:val="00127662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58F"/>
    <w:rsid w:val="001A1793"/>
    <w:rsid w:val="001A5FC6"/>
    <w:rsid w:val="001B0AEB"/>
    <w:rsid w:val="001C6E05"/>
    <w:rsid w:val="001E0DF7"/>
    <w:rsid w:val="001E5FBF"/>
    <w:rsid w:val="00200839"/>
    <w:rsid w:val="00202C4A"/>
    <w:rsid w:val="002045BF"/>
    <w:rsid w:val="00206275"/>
    <w:rsid w:val="00211D36"/>
    <w:rsid w:val="002217C9"/>
    <w:rsid w:val="00221B71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FE1"/>
    <w:rsid w:val="002D64B8"/>
    <w:rsid w:val="002D7DAC"/>
    <w:rsid w:val="002F6C9F"/>
    <w:rsid w:val="0031415A"/>
    <w:rsid w:val="00320CF7"/>
    <w:rsid w:val="00321F5C"/>
    <w:rsid w:val="0032634F"/>
    <w:rsid w:val="0034317B"/>
    <w:rsid w:val="00343C2D"/>
    <w:rsid w:val="00344369"/>
    <w:rsid w:val="00346A9A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318"/>
    <w:rsid w:val="00412FF7"/>
    <w:rsid w:val="00414D31"/>
    <w:rsid w:val="00421C34"/>
    <w:rsid w:val="00422E17"/>
    <w:rsid w:val="00423176"/>
    <w:rsid w:val="00425B78"/>
    <w:rsid w:val="0042723F"/>
    <w:rsid w:val="00431942"/>
    <w:rsid w:val="00435697"/>
    <w:rsid w:val="00452095"/>
    <w:rsid w:val="00453AB3"/>
    <w:rsid w:val="004761AD"/>
    <w:rsid w:val="00476A0B"/>
    <w:rsid w:val="00492D2F"/>
    <w:rsid w:val="004966EB"/>
    <w:rsid w:val="004A11F3"/>
    <w:rsid w:val="004B018B"/>
    <w:rsid w:val="004C3D22"/>
    <w:rsid w:val="004C5CD8"/>
    <w:rsid w:val="004D0009"/>
    <w:rsid w:val="004D30A2"/>
    <w:rsid w:val="004D3973"/>
    <w:rsid w:val="004D5A15"/>
    <w:rsid w:val="004E35D2"/>
    <w:rsid w:val="00502A5D"/>
    <w:rsid w:val="00503F10"/>
    <w:rsid w:val="00505735"/>
    <w:rsid w:val="0051226B"/>
    <w:rsid w:val="0052041F"/>
    <w:rsid w:val="00525ABF"/>
    <w:rsid w:val="00540721"/>
    <w:rsid w:val="00540BAC"/>
    <w:rsid w:val="00541ED3"/>
    <w:rsid w:val="00543342"/>
    <w:rsid w:val="00543380"/>
    <w:rsid w:val="0054776B"/>
    <w:rsid w:val="00547890"/>
    <w:rsid w:val="00550D41"/>
    <w:rsid w:val="00552FFF"/>
    <w:rsid w:val="00553B78"/>
    <w:rsid w:val="005554FA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327D"/>
    <w:rsid w:val="006511C7"/>
    <w:rsid w:val="00662926"/>
    <w:rsid w:val="00667683"/>
    <w:rsid w:val="00671A01"/>
    <w:rsid w:val="00675B4F"/>
    <w:rsid w:val="006814CB"/>
    <w:rsid w:val="006866EF"/>
    <w:rsid w:val="00692B36"/>
    <w:rsid w:val="00693339"/>
    <w:rsid w:val="00696155"/>
    <w:rsid w:val="00697D69"/>
    <w:rsid w:val="006B58B2"/>
    <w:rsid w:val="006B6EE4"/>
    <w:rsid w:val="006D3023"/>
    <w:rsid w:val="006D782D"/>
    <w:rsid w:val="006E01A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0D9C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2B5"/>
    <w:rsid w:val="007E7071"/>
    <w:rsid w:val="007F1D2E"/>
    <w:rsid w:val="007F3823"/>
    <w:rsid w:val="008015C8"/>
    <w:rsid w:val="008041C3"/>
    <w:rsid w:val="00806A9C"/>
    <w:rsid w:val="00811FB6"/>
    <w:rsid w:val="008120EE"/>
    <w:rsid w:val="0081409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C53"/>
    <w:rsid w:val="00854275"/>
    <w:rsid w:val="00856F33"/>
    <w:rsid w:val="00870986"/>
    <w:rsid w:val="00872F8B"/>
    <w:rsid w:val="008868CB"/>
    <w:rsid w:val="008A0526"/>
    <w:rsid w:val="008A20A1"/>
    <w:rsid w:val="008A2FC7"/>
    <w:rsid w:val="008A4009"/>
    <w:rsid w:val="008B4493"/>
    <w:rsid w:val="008C3A2A"/>
    <w:rsid w:val="008D2025"/>
    <w:rsid w:val="008D3350"/>
    <w:rsid w:val="008D50FF"/>
    <w:rsid w:val="008E10CD"/>
    <w:rsid w:val="008E4005"/>
    <w:rsid w:val="008F1E1D"/>
    <w:rsid w:val="008F44F8"/>
    <w:rsid w:val="009007DD"/>
    <w:rsid w:val="00912D28"/>
    <w:rsid w:val="009146F3"/>
    <w:rsid w:val="00915BCE"/>
    <w:rsid w:val="00915FF6"/>
    <w:rsid w:val="00916185"/>
    <w:rsid w:val="009175D0"/>
    <w:rsid w:val="00923300"/>
    <w:rsid w:val="00924210"/>
    <w:rsid w:val="0093332E"/>
    <w:rsid w:val="009401A1"/>
    <w:rsid w:val="00940656"/>
    <w:rsid w:val="0094179C"/>
    <w:rsid w:val="009449F7"/>
    <w:rsid w:val="00945E1D"/>
    <w:rsid w:val="00951700"/>
    <w:rsid w:val="009722E1"/>
    <w:rsid w:val="00973C0E"/>
    <w:rsid w:val="009743BA"/>
    <w:rsid w:val="009774F4"/>
    <w:rsid w:val="009859B0"/>
    <w:rsid w:val="009A04DF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9E2"/>
    <w:rsid w:val="00A07653"/>
    <w:rsid w:val="00A11DFF"/>
    <w:rsid w:val="00A23FF9"/>
    <w:rsid w:val="00A25B5E"/>
    <w:rsid w:val="00A33FDC"/>
    <w:rsid w:val="00A342C0"/>
    <w:rsid w:val="00A47650"/>
    <w:rsid w:val="00A532C2"/>
    <w:rsid w:val="00A558A3"/>
    <w:rsid w:val="00A61EAE"/>
    <w:rsid w:val="00A625BA"/>
    <w:rsid w:val="00A62EC3"/>
    <w:rsid w:val="00A63471"/>
    <w:rsid w:val="00A63DBA"/>
    <w:rsid w:val="00A64714"/>
    <w:rsid w:val="00A773EE"/>
    <w:rsid w:val="00A81D11"/>
    <w:rsid w:val="00A861A8"/>
    <w:rsid w:val="00A90CF0"/>
    <w:rsid w:val="00A94551"/>
    <w:rsid w:val="00A9554C"/>
    <w:rsid w:val="00AA1F36"/>
    <w:rsid w:val="00AA408A"/>
    <w:rsid w:val="00AB030E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7C9A"/>
    <w:rsid w:val="00AF46CE"/>
    <w:rsid w:val="00AF49AB"/>
    <w:rsid w:val="00AF72CD"/>
    <w:rsid w:val="00B11B51"/>
    <w:rsid w:val="00B321B9"/>
    <w:rsid w:val="00B3452E"/>
    <w:rsid w:val="00B42462"/>
    <w:rsid w:val="00B556A5"/>
    <w:rsid w:val="00B7787C"/>
    <w:rsid w:val="00B90953"/>
    <w:rsid w:val="00B947F5"/>
    <w:rsid w:val="00BA2FB8"/>
    <w:rsid w:val="00BA7164"/>
    <w:rsid w:val="00BC51C4"/>
    <w:rsid w:val="00BC676E"/>
    <w:rsid w:val="00BC7E33"/>
    <w:rsid w:val="00BD2B1D"/>
    <w:rsid w:val="00BD3591"/>
    <w:rsid w:val="00BD3C08"/>
    <w:rsid w:val="00BE347C"/>
    <w:rsid w:val="00BE4DFE"/>
    <w:rsid w:val="00BE72A2"/>
    <w:rsid w:val="00BF0879"/>
    <w:rsid w:val="00BF2337"/>
    <w:rsid w:val="00BF28CE"/>
    <w:rsid w:val="00BF3879"/>
    <w:rsid w:val="00BF586A"/>
    <w:rsid w:val="00BF6EFC"/>
    <w:rsid w:val="00C0294B"/>
    <w:rsid w:val="00C06DBD"/>
    <w:rsid w:val="00C11EF1"/>
    <w:rsid w:val="00C125FE"/>
    <w:rsid w:val="00C169D0"/>
    <w:rsid w:val="00C16B15"/>
    <w:rsid w:val="00C20056"/>
    <w:rsid w:val="00C25DCE"/>
    <w:rsid w:val="00C374F8"/>
    <w:rsid w:val="00C3782E"/>
    <w:rsid w:val="00C43B61"/>
    <w:rsid w:val="00C45BF9"/>
    <w:rsid w:val="00C67796"/>
    <w:rsid w:val="00C742D1"/>
    <w:rsid w:val="00C819B3"/>
    <w:rsid w:val="00C8342C"/>
    <w:rsid w:val="00C93488"/>
    <w:rsid w:val="00C9368B"/>
    <w:rsid w:val="00C94283"/>
    <w:rsid w:val="00CA5511"/>
    <w:rsid w:val="00CB176B"/>
    <w:rsid w:val="00CB5394"/>
    <w:rsid w:val="00CB5754"/>
    <w:rsid w:val="00CB5E14"/>
    <w:rsid w:val="00CB6CF3"/>
    <w:rsid w:val="00CC3FBA"/>
    <w:rsid w:val="00CC4B32"/>
    <w:rsid w:val="00CE1581"/>
    <w:rsid w:val="00CE6C68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0C6"/>
    <w:rsid w:val="00D546F5"/>
    <w:rsid w:val="00D62F8B"/>
    <w:rsid w:val="00D7341B"/>
    <w:rsid w:val="00D736CB"/>
    <w:rsid w:val="00D77002"/>
    <w:rsid w:val="00D778CE"/>
    <w:rsid w:val="00D80C37"/>
    <w:rsid w:val="00D832B7"/>
    <w:rsid w:val="00D91A41"/>
    <w:rsid w:val="00D944F7"/>
    <w:rsid w:val="00D95EF7"/>
    <w:rsid w:val="00DA21EA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25145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184"/>
    <w:rsid w:val="00EA1B4D"/>
    <w:rsid w:val="00EB2DCF"/>
    <w:rsid w:val="00EB4815"/>
    <w:rsid w:val="00EB486C"/>
    <w:rsid w:val="00EB7D8D"/>
    <w:rsid w:val="00EF0F4E"/>
    <w:rsid w:val="00F00E31"/>
    <w:rsid w:val="00F11FC3"/>
    <w:rsid w:val="00F15CDA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F85"/>
    <w:rsid w:val="00F76A45"/>
    <w:rsid w:val="00F77173"/>
    <w:rsid w:val="00F771CC"/>
    <w:rsid w:val="00F85862"/>
    <w:rsid w:val="00F876B3"/>
    <w:rsid w:val="00F87C7D"/>
    <w:rsid w:val="00F9090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35F19"/>
  <w15:chartTrackingRefBased/>
  <w15:docId w15:val="{EA115B84-24CA-42D0-BB1F-DD64F3A8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452095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5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5318"/>
  </w:style>
  <w:style w:type="character" w:styleId="Odkaznavysvtlivky">
    <w:name w:val="endnote reference"/>
    <w:uiPriority w:val="99"/>
    <w:semiHidden/>
    <w:unhideWhenUsed/>
    <w:rsid w:val="00405318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405318"/>
    <w:pPr>
      <w:ind w:left="240"/>
    </w:pPr>
  </w:style>
  <w:style w:type="character" w:styleId="Hypertextovodkaz">
    <w:name w:val="Hyperlink"/>
    <w:uiPriority w:val="99"/>
    <w:unhideWhenUsed/>
    <w:rsid w:val="004053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Lada Klimentova</cp:lastModifiedBy>
  <cp:revision>3</cp:revision>
  <cp:lastPrinted>2023-09-27T15:58:00Z</cp:lastPrinted>
  <dcterms:created xsi:type="dcterms:W3CDTF">2025-04-08T06:45:00Z</dcterms:created>
  <dcterms:modified xsi:type="dcterms:W3CDTF">2025-05-19T12:37:00Z</dcterms:modified>
</cp:coreProperties>
</file>