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1AD3B" w14:textId="0BE1EACC" w:rsidR="00BF4235" w:rsidRPr="00BF4235" w:rsidRDefault="00BF4235" w:rsidP="0044598B">
      <w:pPr>
        <w:spacing w:after="120" w:line="240" w:lineRule="auto"/>
        <w:jc w:val="center"/>
        <w:rPr>
          <w:rFonts w:ascii="Times New Roman" w:hAnsi="Times New Roman"/>
          <w:b/>
          <w:bCs/>
        </w:rPr>
      </w:pPr>
      <w:r w:rsidRPr="00BF4235">
        <w:rPr>
          <w:rFonts w:ascii="Times New Roman" w:hAnsi="Times New Roman"/>
          <w:b/>
          <w:bCs/>
        </w:rPr>
        <w:t xml:space="preserve">Příloha k OZV Obce Milíře </w:t>
      </w:r>
      <w:r w:rsidR="00F427D6">
        <w:rPr>
          <w:rFonts w:ascii="Times New Roman" w:hAnsi="Times New Roman"/>
          <w:b/>
          <w:bCs/>
        </w:rPr>
        <w:t>4</w:t>
      </w:r>
      <w:r w:rsidRPr="00BF4235">
        <w:rPr>
          <w:rFonts w:ascii="Times New Roman" w:hAnsi="Times New Roman"/>
          <w:b/>
          <w:bCs/>
        </w:rPr>
        <w:t xml:space="preserve">/2025, </w:t>
      </w:r>
      <w:r w:rsidR="00F427D6" w:rsidRPr="00F427D6">
        <w:rPr>
          <w:rFonts w:ascii="Times New Roman" w:hAnsi="Times New Roman"/>
          <w:b/>
          <w:bCs/>
        </w:rPr>
        <w:t>o stanovení podmínek pro pořádání a průběh akcí typu technoparty a o zabezpečení místních záležitostí veřejného pořádku v souvislosti s</w:t>
      </w:r>
      <w:r w:rsidR="00F427D6">
        <w:rPr>
          <w:rFonts w:ascii="Times New Roman" w:hAnsi="Times New Roman"/>
          <w:b/>
          <w:bCs/>
        </w:rPr>
        <w:t> </w:t>
      </w:r>
      <w:r w:rsidR="00F427D6" w:rsidRPr="00F427D6">
        <w:rPr>
          <w:rFonts w:ascii="Times New Roman" w:hAnsi="Times New Roman"/>
          <w:b/>
          <w:bCs/>
        </w:rPr>
        <w:t>jejich konáním</w:t>
      </w:r>
      <w:r w:rsidRPr="00BF4235">
        <w:rPr>
          <w:rFonts w:ascii="Times New Roman" w:hAnsi="Times New Roman"/>
          <w:b/>
          <w:bCs/>
        </w:rPr>
        <w:t>.</w:t>
      </w:r>
    </w:p>
    <w:p w14:paraId="28AA0769" w14:textId="0BAA10B6" w:rsidR="00BF4235" w:rsidRPr="00BF4235" w:rsidRDefault="00BF4235" w:rsidP="0044598B">
      <w:pPr>
        <w:spacing w:after="120" w:line="240" w:lineRule="auto"/>
        <w:rPr>
          <w:rFonts w:ascii="Times New Roman" w:hAnsi="Times New Roman"/>
          <w:b/>
          <w:bCs/>
        </w:rPr>
      </w:pPr>
      <w:r w:rsidRPr="00BF4235">
        <w:rPr>
          <w:rFonts w:ascii="Times New Roman" w:hAnsi="Times New Roman"/>
          <w:b/>
          <w:bCs/>
        </w:rPr>
        <w:t>Oznámení o pořádání podniku na území Obce Milíře</w:t>
      </w:r>
      <w:r>
        <w:rPr>
          <w:rFonts w:ascii="Times New Roman" w:hAnsi="Times New Roman"/>
          <w:b/>
          <w:bCs/>
        </w:rPr>
        <w:t xml:space="preserve"> </w:t>
      </w:r>
      <w:r w:rsidRPr="00BF4235">
        <w:rPr>
          <w:rFonts w:ascii="Times New Roman" w:hAnsi="Times New Roman"/>
        </w:rPr>
        <w:t>(</w:t>
      </w:r>
      <w:r>
        <w:rPr>
          <w:rFonts w:ascii="Times New Roman" w:hAnsi="Times New Roman"/>
        </w:rPr>
        <w:t>v</w:t>
      </w:r>
      <w:r w:rsidRPr="00BF4235">
        <w:rPr>
          <w:rFonts w:ascii="Times New Roman" w:hAnsi="Times New Roman"/>
        </w:rPr>
        <w:t xml:space="preserve">yplní pořadatel a oznámení předloží minimálně </w:t>
      </w:r>
      <w:r>
        <w:rPr>
          <w:rFonts w:ascii="Times New Roman" w:hAnsi="Times New Roman"/>
        </w:rPr>
        <w:t>30</w:t>
      </w:r>
      <w:r w:rsidRPr="00BF4235">
        <w:rPr>
          <w:rFonts w:ascii="Times New Roman" w:hAnsi="Times New Roman"/>
        </w:rPr>
        <w:t xml:space="preserve"> dnů před konáním podniku na </w:t>
      </w:r>
      <w:r>
        <w:rPr>
          <w:rFonts w:ascii="Times New Roman" w:hAnsi="Times New Roman"/>
        </w:rPr>
        <w:t>OÚ Milíře, Milíře 140, 347 01 Tachov).</w:t>
      </w:r>
    </w:p>
    <w:p w14:paraId="668AE3FF" w14:textId="006707FC" w:rsidR="00BF4235" w:rsidRPr="00BF4235" w:rsidRDefault="00BF4235" w:rsidP="0044598B">
      <w:pPr>
        <w:spacing w:after="0" w:line="240" w:lineRule="auto"/>
        <w:rPr>
          <w:rFonts w:ascii="Times New Roman" w:hAnsi="Times New Roman"/>
          <w:b/>
          <w:bCs/>
        </w:rPr>
      </w:pPr>
      <w:r w:rsidRPr="00BF4235">
        <w:rPr>
          <w:rFonts w:ascii="Times New Roman" w:hAnsi="Times New Roman"/>
          <w:b/>
          <w:bCs/>
        </w:rPr>
        <w:t xml:space="preserve">Pořadatel: </w:t>
      </w:r>
    </w:p>
    <w:p w14:paraId="624B84D1" w14:textId="3D9E72C8" w:rsidR="00BF4235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Fyzická</w:t>
      </w:r>
      <w:r>
        <w:rPr>
          <w:rFonts w:ascii="Times New Roman" w:hAnsi="Times New Roman"/>
        </w:rPr>
        <w:t xml:space="preserve"> </w:t>
      </w:r>
      <w:r w:rsidRPr="00BF4235">
        <w:rPr>
          <w:rFonts w:ascii="Times New Roman" w:hAnsi="Times New Roman"/>
        </w:rPr>
        <w:t>osoba: Jméno a příjmení/obchodní firma: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 xml:space="preserve"> </w:t>
      </w:r>
    </w:p>
    <w:p w14:paraId="760AAD2F" w14:textId="5CFCB431" w:rsidR="00BF4235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Datum narození/IČ (bylo-li přiděleno)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 xml:space="preserve"> </w:t>
      </w:r>
    </w:p>
    <w:p w14:paraId="0B256BAF" w14:textId="44154A10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Trvalý pobyt/sídlo: 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77CBDD58" w14:textId="34473280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Telefon, e-mail: 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4A3B46CE" w14:textId="563CA922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Právnická osoba: 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3B293CB0" w14:textId="4056DC68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Obchodní firma/název:</w:t>
      </w:r>
      <w:r w:rsidR="0044598B"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7030FBA1" w14:textId="32B751BF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Sídlo: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 xml:space="preserve"> </w:t>
      </w:r>
    </w:p>
    <w:p w14:paraId="7FC62402" w14:textId="426CA969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IČ: 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 xml:space="preserve"> </w:t>
      </w:r>
    </w:p>
    <w:p w14:paraId="5CADDEE6" w14:textId="77777777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Telefon, e-mail: ………………………………………</w:t>
      </w:r>
      <w:r>
        <w:rPr>
          <w:rFonts w:ascii="Times New Roman" w:hAnsi="Times New Roman"/>
        </w:rPr>
        <w:t>……</w:t>
      </w:r>
    </w:p>
    <w:p w14:paraId="0B8D7A1E" w14:textId="2A32C26F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Označení druhu podniku:</w:t>
      </w:r>
      <w:r w:rsidR="0044598B"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073DFBF3" w14:textId="2E599A07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Datum konání produkce:</w:t>
      </w:r>
      <w:r w:rsidR="0044598B"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7DDDD30F" w14:textId="23467CC4" w:rsidR="00BF4235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Čas začátku a konce hudební produkce: 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 xml:space="preserve"> </w:t>
      </w:r>
    </w:p>
    <w:p w14:paraId="4EF7121A" w14:textId="0C9EDC95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Místo konání produkce: </w:t>
      </w:r>
      <w:r w:rsidR="0044598B" w:rsidRPr="00BF4235">
        <w:rPr>
          <w:rFonts w:ascii="Times New Roman" w:hAnsi="Times New Roman"/>
        </w:rPr>
        <w:t>………………………………………</w:t>
      </w:r>
      <w:r w:rsidR="0044598B">
        <w:rPr>
          <w:rFonts w:ascii="Times New Roman" w:hAnsi="Times New Roman"/>
        </w:rPr>
        <w:t>……</w:t>
      </w:r>
    </w:p>
    <w:p w14:paraId="46605E11" w14:textId="3B980026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Předpokládaná účast osob: </w:t>
      </w:r>
      <w:r w:rsidR="0044598B" w:rsidRPr="00BF4235">
        <w:rPr>
          <w:rFonts w:ascii="Times New Roman" w:hAnsi="Times New Roman"/>
        </w:rPr>
        <w:t>………………………………………</w:t>
      </w:r>
      <w:r w:rsidR="0044598B">
        <w:rPr>
          <w:rFonts w:ascii="Times New Roman" w:hAnsi="Times New Roman"/>
        </w:rPr>
        <w:t>……</w:t>
      </w:r>
    </w:p>
    <w:p w14:paraId="089E8ACF" w14:textId="77777777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Počet pracovníků pořadatelské služby a způsob jejich označení (min. 1 pořadatel na 50 osob): </w:t>
      </w:r>
    </w:p>
    <w:p w14:paraId="3F727C79" w14:textId="77777777" w:rsidR="0044598B" w:rsidRDefault="0044598B" w:rsidP="0044598B">
      <w:pPr>
        <w:spacing w:after="0" w:line="240" w:lineRule="auto"/>
        <w:jc w:val="left"/>
        <w:rPr>
          <w:rFonts w:ascii="Times New Roman" w:hAnsi="Times New Roman"/>
        </w:rPr>
      </w:pPr>
    </w:p>
    <w:p w14:paraId="7ABD7A75" w14:textId="038B0DD6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0D5FC226" w14:textId="0E4884D5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4290F5D0" w14:textId="77777777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Jméno a příjmení osoby odpovědné za zajištění pořadatelské služby:</w:t>
      </w:r>
    </w:p>
    <w:p w14:paraId="6B0F3868" w14:textId="41F3D721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 </w:t>
      </w:r>
    </w:p>
    <w:p w14:paraId="0ED3668B" w14:textId="261E14C3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0C49BAAC" w14:textId="77777777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5D374015" w14:textId="2BA24BFC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Jména a příjmení osob, které poskytly k užívání pozemek nebo stavbu, kde se má podnik konat:</w:t>
      </w:r>
    </w:p>
    <w:p w14:paraId="17330776" w14:textId="77777777" w:rsidR="0044598B" w:rsidRDefault="0044598B" w:rsidP="0044598B">
      <w:pPr>
        <w:spacing w:after="0" w:line="240" w:lineRule="auto"/>
        <w:jc w:val="left"/>
        <w:rPr>
          <w:rFonts w:ascii="Times New Roman" w:hAnsi="Times New Roman"/>
        </w:rPr>
      </w:pPr>
    </w:p>
    <w:p w14:paraId="52BFE723" w14:textId="4C8D20FC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2EC2D988" w14:textId="271318D6" w:rsidR="0044598B" w:rsidRDefault="0044598B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78AFECFF" w14:textId="77777777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Lhůta, ve které bude zajištěn úklid místa podniku, a způsob tohoto úklidu, jde-li o místa, která nejsou určena a zřízena pro pořádání uvedených podniků:</w:t>
      </w:r>
    </w:p>
    <w:p w14:paraId="24B7D7E7" w14:textId="3BE26E58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 </w:t>
      </w:r>
    </w:p>
    <w:p w14:paraId="094DA16C" w14:textId="11452562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02365752" w14:textId="77777777" w:rsidR="0044598B" w:rsidRDefault="0044598B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4F4766EB" w14:textId="77777777" w:rsidR="0044598B" w:rsidRDefault="0044598B" w:rsidP="0044598B">
      <w:pPr>
        <w:spacing w:after="120" w:line="240" w:lineRule="auto"/>
        <w:rPr>
          <w:rFonts w:ascii="Times New Roman" w:hAnsi="Times New Roman"/>
        </w:rPr>
      </w:pPr>
    </w:p>
    <w:p w14:paraId="5493EE9E" w14:textId="77777777" w:rsidR="0044598B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lastRenderedPageBreak/>
        <w:t xml:space="preserve">Způsob zajištění obecných povinností při nakládání s odpady vzniklými při pořádání akce: </w:t>
      </w:r>
    </w:p>
    <w:p w14:paraId="2FE3AFF8" w14:textId="582D1538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5292D94A" w14:textId="77777777" w:rsidR="0044598B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Způsob zajištění podmínek stanovených zvláštními předpisy v oblasti požární ochrany (při účasti nad 200 osob):</w:t>
      </w:r>
    </w:p>
    <w:p w14:paraId="0A90AA0A" w14:textId="24617FAA" w:rsidR="00BF4235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  <w:r w:rsidRPr="00BF4235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>……</w:t>
      </w:r>
    </w:p>
    <w:p w14:paraId="74588143" w14:textId="77777777" w:rsidR="0044598B" w:rsidRDefault="0044598B" w:rsidP="0044598B">
      <w:pPr>
        <w:spacing w:after="120" w:line="240" w:lineRule="auto"/>
        <w:jc w:val="left"/>
        <w:rPr>
          <w:rFonts w:ascii="Times New Roman" w:hAnsi="Times New Roman"/>
        </w:rPr>
      </w:pPr>
    </w:p>
    <w:p w14:paraId="49CB5E74" w14:textId="19F35BEA" w:rsidR="0044598B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V</w:t>
      </w:r>
      <w:r w:rsidR="0044598B" w:rsidRPr="00BF4235">
        <w:rPr>
          <w:rFonts w:ascii="Times New Roman" w:hAnsi="Times New Roman"/>
        </w:rPr>
        <w:t>………………………………………</w:t>
      </w:r>
      <w:r w:rsidR="0044598B">
        <w:rPr>
          <w:rFonts w:ascii="Times New Roman" w:hAnsi="Times New Roman"/>
        </w:rPr>
        <w:t>……</w:t>
      </w:r>
    </w:p>
    <w:p w14:paraId="65F5D1DE" w14:textId="77777777" w:rsidR="0044598B" w:rsidRDefault="00BF4235" w:rsidP="0044598B">
      <w:pPr>
        <w:spacing w:after="12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dne</w:t>
      </w:r>
      <w:r w:rsidR="0044598B" w:rsidRPr="00BF4235">
        <w:rPr>
          <w:rFonts w:ascii="Times New Roman" w:hAnsi="Times New Roman"/>
        </w:rPr>
        <w:t>………………………………………</w:t>
      </w:r>
      <w:r w:rsidR="0044598B">
        <w:rPr>
          <w:rFonts w:ascii="Times New Roman" w:hAnsi="Times New Roman"/>
        </w:rPr>
        <w:t>……</w:t>
      </w:r>
    </w:p>
    <w:p w14:paraId="3A0F616D" w14:textId="2819ED56" w:rsidR="00BF4235" w:rsidRDefault="00BF4235" w:rsidP="0044598B">
      <w:pPr>
        <w:spacing w:after="120" w:line="240" w:lineRule="auto"/>
        <w:rPr>
          <w:rFonts w:ascii="Times New Roman" w:hAnsi="Times New Roman"/>
        </w:rPr>
      </w:pPr>
      <w:r w:rsidRPr="00BF4235">
        <w:rPr>
          <w:rFonts w:ascii="Times New Roman" w:hAnsi="Times New Roman"/>
        </w:rPr>
        <w:t>podpis a razítko pořadatele</w:t>
      </w:r>
      <w:r w:rsidR="0044598B">
        <w:rPr>
          <w:rFonts w:ascii="Times New Roman" w:hAnsi="Times New Roman"/>
        </w:rPr>
        <w:t>:</w:t>
      </w:r>
      <w:r w:rsidRPr="00BF4235">
        <w:rPr>
          <w:rFonts w:ascii="Times New Roman" w:hAnsi="Times New Roman"/>
        </w:rPr>
        <w:t xml:space="preserve"> </w:t>
      </w:r>
    </w:p>
    <w:p w14:paraId="1FB2FCEB" w14:textId="77777777" w:rsidR="00BF4235" w:rsidRDefault="00BF4235" w:rsidP="0044598B">
      <w:pPr>
        <w:spacing w:after="120" w:line="240" w:lineRule="auto"/>
        <w:rPr>
          <w:rFonts w:ascii="Times New Roman" w:hAnsi="Times New Roman"/>
        </w:rPr>
      </w:pPr>
    </w:p>
    <w:p w14:paraId="62F88512" w14:textId="1613109F" w:rsidR="00BF4235" w:rsidRDefault="00BF4235" w:rsidP="0044598B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-----------------------------------------------------------------------------------------------------------------</w:t>
      </w:r>
    </w:p>
    <w:p w14:paraId="55394E4E" w14:textId="77777777" w:rsidR="0044598B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 xml:space="preserve">Oznámení předáno </w:t>
      </w:r>
      <w:r>
        <w:rPr>
          <w:rFonts w:ascii="Times New Roman" w:hAnsi="Times New Roman"/>
        </w:rPr>
        <w:t>OÚ Milíře, Milíře 140, 347 01 Tachov,</w:t>
      </w:r>
      <w:r w:rsidRPr="00BF4235">
        <w:rPr>
          <w:rFonts w:ascii="Times New Roman" w:hAnsi="Times New Roman"/>
        </w:rPr>
        <w:t xml:space="preserve"> </w:t>
      </w:r>
    </w:p>
    <w:p w14:paraId="05440B09" w14:textId="77777777" w:rsidR="0044598B" w:rsidRDefault="0044598B" w:rsidP="0044598B">
      <w:pPr>
        <w:spacing w:after="0" w:line="240" w:lineRule="auto"/>
        <w:jc w:val="left"/>
        <w:rPr>
          <w:rFonts w:ascii="Times New Roman" w:hAnsi="Times New Roman"/>
        </w:rPr>
      </w:pPr>
    </w:p>
    <w:p w14:paraId="223DBAA2" w14:textId="4063F1A0" w:rsidR="00953A38" w:rsidRPr="00BF4235" w:rsidRDefault="00BF4235" w:rsidP="0044598B">
      <w:pPr>
        <w:spacing w:after="0" w:line="240" w:lineRule="auto"/>
        <w:jc w:val="left"/>
        <w:rPr>
          <w:rFonts w:ascii="Times New Roman" w:hAnsi="Times New Roman"/>
        </w:rPr>
      </w:pPr>
      <w:r w:rsidRPr="00BF4235">
        <w:rPr>
          <w:rFonts w:ascii="Times New Roman" w:hAnsi="Times New Roman"/>
        </w:rPr>
        <w:t>dne</w:t>
      </w:r>
      <w:r w:rsidR="0044598B" w:rsidRPr="00BF4235">
        <w:rPr>
          <w:rFonts w:ascii="Times New Roman" w:hAnsi="Times New Roman"/>
        </w:rPr>
        <w:t>………………………………………</w:t>
      </w:r>
      <w:r w:rsidR="0044598B">
        <w:rPr>
          <w:rFonts w:ascii="Times New Roman" w:hAnsi="Times New Roman"/>
        </w:rPr>
        <w:t>……</w:t>
      </w:r>
    </w:p>
    <w:sectPr w:rsidR="00953A38" w:rsidRPr="00BF423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9FC7D" w14:textId="77777777" w:rsidR="00D862E1" w:rsidRDefault="00D862E1" w:rsidP="008C6140">
      <w:pPr>
        <w:spacing w:after="0" w:line="240" w:lineRule="auto"/>
      </w:pPr>
      <w:r>
        <w:separator/>
      </w:r>
    </w:p>
  </w:endnote>
  <w:endnote w:type="continuationSeparator" w:id="0">
    <w:p w14:paraId="6CCC3205" w14:textId="77777777" w:rsidR="00D862E1" w:rsidRDefault="00D862E1" w:rsidP="008C6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7646810"/>
      <w:docPartObj>
        <w:docPartGallery w:val="Page Numbers (Bottom of Page)"/>
        <w:docPartUnique/>
      </w:docPartObj>
    </w:sdtPr>
    <w:sdtContent>
      <w:p w14:paraId="2F988991" w14:textId="3C526E58" w:rsidR="008C6140" w:rsidRDefault="008C614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F033C2" w14:textId="77777777" w:rsidR="008C6140" w:rsidRDefault="008C614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22AED" w14:textId="77777777" w:rsidR="00D862E1" w:rsidRDefault="00D862E1" w:rsidP="008C6140">
      <w:pPr>
        <w:spacing w:after="0" w:line="240" w:lineRule="auto"/>
      </w:pPr>
      <w:r>
        <w:separator/>
      </w:r>
    </w:p>
  </w:footnote>
  <w:footnote w:type="continuationSeparator" w:id="0">
    <w:p w14:paraId="51D3B54D" w14:textId="77777777" w:rsidR="00D862E1" w:rsidRDefault="00D862E1" w:rsidP="008C6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4461"/>
    <w:multiLevelType w:val="multilevel"/>
    <w:tmpl w:val="FF52BB2C"/>
    <w:lvl w:ilvl="0">
      <w:start w:val="1"/>
      <w:numFmt w:val="upperRoman"/>
      <w:pStyle w:val="Nadpislnku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483933043">
    <w:abstractNumId w:val="0"/>
  </w:num>
  <w:num w:numId="2" w16cid:durableId="928345521">
    <w:abstractNumId w:val="0"/>
  </w:num>
  <w:num w:numId="3" w16cid:durableId="1901360887">
    <w:abstractNumId w:val="0"/>
  </w:num>
  <w:num w:numId="4" w16cid:durableId="1019157531">
    <w:abstractNumId w:val="0"/>
  </w:num>
  <w:num w:numId="5" w16cid:durableId="1901751229">
    <w:abstractNumId w:val="0"/>
  </w:num>
  <w:num w:numId="6" w16cid:durableId="2147238534">
    <w:abstractNumId w:val="0"/>
  </w:num>
  <w:num w:numId="7" w16cid:durableId="1159614643">
    <w:abstractNumId w:val="0"/>
  </w:num>
  <w:num w:numId="8" w16cid:durableId="932206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235"/>
    <w:rsid w:val="00090382"/>
    <w:rsid w:val="000F6DEA"/>
    <w:rsid w:val="001460BA"/>
    <w:rsid w:val="00301603"/>
    <w:rsid w:val="0033508F"/>
    <w:rsid w:val="00410F45"/>
    <w:rsid w:val="0044598B"/>
    <w:rsid w:val="006C1F27"/>
    <w:rsid w:val="008C6140"/>
    <w:rsid w:val="008D6455"/>
    <w:rsid w:val="0095101D"/>
    <w:rsid w:val="00953A38"/>
    <w:rsid w:val="00A043F5"/>
    <w:rsid w:val="00A40DF8"/>
    <w:rsid w:val="00AF45F2"/>
    <w:rsid w:val="00B9629F"/>
    <w:rsid w:val="00BF4235"/>
    <w:rsid w:val="00C05277"/>
    <w:rsid w:val="00D862E1"/>
    <w:rsid w:val="00F4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6BE5"/>
  <w15:chartTrackingRefBased/>
  <w15:docId w15:val="{8AE09DBD-FD3B-48E0-AE1C-15D551950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4598B"/>
    <w:pPr>
      <w:spacing w:after="200" w:line="252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5"/>
    <w:qFormat/>
    <w:rsid w:val="00B9629F"/>
    <w:pPr>
      <w:keepNext/>
      <w:keepLines/>
      <w:suppressAutoHyphens/>
      <w:spacing w:before="200"/>
      <w:jc w:val="center"/>
      <w:outlineLvl w:val="0"/>
    </w:pPr>
    <w:rPr>
      <w:rFonts w:eastAsia="Times New Roman"/>
      <w:b/>
      <w:bCs/>
      <w:sz w:val="52"/>
      <w:szCs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rsid w:val="00BF4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F42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29F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29F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F42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F42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F42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F42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uzavenpodle">
    <w:name w:val="uzavřená podle..."/>
    <w:basedOn w:val="Normln"/>
    <w:link w:val="uzavenpodleChar"/>
    <w:uiPriority w:val="6"/>
    <w:qFormat/>
    <w:rsid w:val="00B9629F"/>
    <w:pPr>
      <w:spacing w:after="440"/>
      <w:jc w:val="center"/>
    </w:pPr>
  </w:style>
  <w:style w:type="character" w:customStyle="1" w:styleId="uzavenpodleChar">
    <w:name w:val="uzavřená podle... Char"/>
    <w:link w:val="uzavenpodle"/>
    <w:uiPriority w:val="6"/>
    <w:rsid w:val="00B9629F"/>
    <w:rPr>
      <w:sz w:val="24"/>
      <w:szCs w:val="24"/>
    </w:rPr>
  </w:style>
  <w:style w:type="paragraph" w:customStyle="1" w:styleId="Smluvnstrany">
    <w:name w:val="Smluvní strany"/>
    <w:basedOn w:val="Normln"/>
    <w:link w:val="SmluvnstranyChar"/>
    <w:uiPriority w:val="7"/>
    <w:qFormat/>
    <w:rsid w:val="00B9629F"/>
    <w:pPr>
      <w:jc w:val="left"/>
    </w:pPr>
  </w:style>
  <w:style w:type="character" w:customStyle="1" w:styleId="SmluvnstranyChar">
    <w:name w:val="Smluvní strany Char"/>
    <w:link w:val="Smluvnstrany"/>
    <w:uiPriority w:val="7"/>
    <w:rsid w:val="00B9629F"/>
    <w:rPr>
      <w:sz w:val="24"/>
      <w:szCs w:val="24"/>
    </w:rPr>
  </w:style>
  <w:style w:type="paragraph" w:customStyle="1" w:styleId="Nadpislnku">
    <w:name w:val="Nadpis článku"/>
    <w:basedOn w:val="Odstavecseseznamem"/>
    <w:link w:val="NadpislnkuChar"/>
    <w:uiPriority w:val="1"/>
    <w:qFormat/>
    <w:rsid w:val="00B9629F"/>
    <w:pPr>
      <w:numPr>
        <w:numId w:val="8"/>
      </w:numPr>
      <w:suppressAutoHyphens/>
      <w:spacing w:before="400"/>
      <w:jc w:val="center"/>
    </w:pPr>
    <w:rPr>
      <w:b/>
    </w:rPr>
  </w:style>
  <w:style w:type="character" w:customStyle="1" w:styleId="NadpislnkuChar">
    <w:name w:val="Nadpis článku Char"/>
    <w:link w:val="Nadpislnku"/>
    <w:uiPriority w:val="1"/>
    <w:rsid w:val="00B9629F"/>
    <w:rPr>
      <w:b/>
      <w:sz w:val="24"/>
      <w:szCs w:val="24"/>
    </w:rPr>
  </w:style>
  <w:style w:type="paragraph" w:styleId="Odstavecseseznamem">
    <w:name w:val="List Paragraph"/>
    <w:basedOn w:val="Normln"/>
    <w:uiPriority w:val="34"/>
    <w:rsid w:val="00A043F5"/>
    <w:pPr>
      <w:ind w:left="720"/>
      <w:contextualSpacing/>
    </w:pPr>
  </w:style>
  <w:style w:type="paragraph" w:customStyle="1" w:styleId="Odstavec">
    <w:name w:val="Odstavec"/>
    <w:basedOn w:val="Nadpislnku"/>
    <w:link w:val="OdstavecChar"/>
    <w:uiPriority w:val="2"/>
    <w:qFormat/>
    <w:rsid w:val="00B9629F"/>
    <w:pPr>
      <w:numPr>
        <w:ilvl w:val="1"/>
      </w:numPr>
      <w:suppressAutoHyphens w:val="0"/>
      <w:spacing w:before="0"/>
      <w:contextualSpacing w:val="0"/>
      <w:jc w:val="both"/>
    </w:pPr>
    <w:rPr>
      <w:b w:val="0"/>
    </w:rPr>
  </w:style>
  <w:style w:type="character" w:customStyle="1" w:styleId="OdstavecChar">
    <w:name w:val="Odstavec Char"/>
    <w:link w:val="Odstavec"/>
    <w:uiPriority w:val="2"/>
    <w:rsid w:val="00B9629F"/>
    <w:rPr>
      <w:sz w:val="24"/>
      <w:szCs w:val="24"/>
    </w:rPr>
  </w:style>
  <w:style w:type="paragraph" w:customStyle="1" w:styleId="Podpisy">
    <w:name w:val="Podpisy"/>
    <w:basedOn w:val="Normln"/>
    <w:link w:val="PodpisyChar"/>
    <w:uiPriority w:val="9"/>
    <w:qFormat/>
    <w:rsid w:val="00B9629F"/>
    <w:pPr>
      <w:keepLines/>
      <w:spacing w:before="600"/>
      <w:contextualSpacing/>
      <w:jc w:val="center"/>
    </w:pPr>
  </w:style>
  <w:style w:type="character" w:customStyle="1" w:styleId="PodpisyChar">
    <w:name w:val="Podpisy Char"/>
    <w:link w:val="Podpisy"/>
    <w:uiPriority w:val="9"/>
    <w:rsid w:val="00B9629F"/>
    <w:rPr>
      <w:sz w:val="24"/>
      <w:szCs w:val="24"/>
    </w:rPr>
  </w:style>
  <w:style w:type="paragraph" w:customStyle="1" w:styleId="Data">
    <w:name w:val="Data"/>
    <w:basedOn w:val="Normln"/>
    <w:link w:val="DataChar"/>
    <w:uiPriority w:val="8"/>
    <w:qFormat/>
    <w:rsid w:val="00B9629F"/>
    <w:pPr>
      <w:keepNext/>
    </w:pPr>
  </w:style>
  <w:style w:type="character" w:customStyle="1" w:styleId="DataChar">
    <w:name w:val="Data Char"/>
    <w:link w:val="Data"/>
    <w:uiPriority w:val="8"/>
    <w:rsid w:val="00B9629F"/>
    <w:rPr>
      <w:sz w:val="24"/>
      <w:szCs w:val="24"/>
    </w:rPr>
  </w:style>
  <w:style w:type="paragraph" w:customStyle="1" w:styleId="Provyhledvn">
    <w:name w:val="Pro vyhledávání"/>
    <w:basedOn w:val="Normln"/>
    <w:link w:val="ProvyhledvnChar"/>
    <w:uiPriority w:val="4"/>
    <w:qFormat/>
    <w:rsid w:val="00B9629F"/>
    <w:pPr>
      <w:spacing w:after="480"/>
    </w:pPr>
    <w:rPr>
      <w:i/>
      <w:color w:val="7F7F7F"/>
    </w:rPr>
  </w:style>
  <w:style w:type="character" w:customStyle="1" w:styleId="ProvyhledvnChar">
    <w:name w:val="Pro vyhledávání Char"/>
    <w:link w:val="Provyhledvn"/>
    <w:uiPriority w:val="4"/>
    <w:rsid w:val="00B9629F"/>
    <w:rPr>
      <w:i/>
      <w:color w:val="7F7F7F"/>
      <w:sz w:val="24"/>
      <w:szCs w:val="24"/>
    </w:rPr>
  </w:style>
  <w:style w:type="paragraph" w:customStyle="1" w:styleId="Koment">
    <w:name w:val="Komentář"/>
    <w:basedOn w:val="Normln"/>
    <w:link w:val="KomentChar"/>
    <w:uiPriority w:val="3"/>
    <w:qFormat/>
    <w:rsid w:val="00B9629F"/>
    <w:pPr>
      <w:pBdr>
        <w:top w:val="single" w:sz="4" w:space="7" w:color="D9D9D9"/>
        <w:left w:val="single" w:sz="4" w:space="9" w:color="D9D9D9"/>
        <w:bottom w:val="single" w:sz="4" w:space="7" w:color="D9D9D9"/>
        <w:right w:val="single" w:sz="4" w:space="9" w:color="D9D9D9"/>
      </w:pBdr>
      <w:shd w:val="clear" w:color="auto" w:fill="EAEAEA"/>
      <w:spacing w:line="240" w:lineRule="auto"/>
    </w:pPr>
    <w:rPr>
      <w:i/>
      <w:color w:val="474747"/>
    </w:rPr>
  </w:style>
  <w:style w:type="character" w:customStyle="1" w:styleId="KomentChar">
    <w:name w:val="Komentář Char"/>
    <w:link w:val="Koment"/>
    <w:uiPriority w:val="3"/>
    <w:rsid w:val="00B9629F"/>
    <w:rPr>
      <w:i/>
      <w:color w:val="474747"/>
      <w:sz w:val="24"/>
      <w:szCs w:val="24"/>
      <w:shd w:val="clear" w:color="auto" w:fill="EAEAEA"/>
    </w:rPr>
  </w:style>
  <w:style w:type="character" w:customStyle="1" w:styleId="Nadpis1Char">
    <w:name w:val="Nadpis 1 Char"/>
    <w:link w:val="Nadpis1"/>
    <w:uiPriority w:val="5"/>
    <w:rsid w:val="00B9629F"/>
    <w:rPr>
      <w:rFonts w:eastAsia="Times New Roman"/>
      <w:b/>
      <w:bCs/>
      <w:sz w:val="52"/>
      <w:szCs w:val="52"/>
    </w:rPr>
  </w:style>
  <w:style w:type="character" w:customStyle="1" w:styleId="Nadpis4Char">
    <w:name w:val="Nadpis 4 Char"/>
    <w:link w:val="Nadpis4"/>
    <w:uiPriority w:val="9"/>
    <w:semiHidden/>
    <w:rsid w:val="00B9629F"/>
    <w:rPr>
      <w:rFonts w:eastAsia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B9629F"/>
    <w:rPr>
      <w:rFonts w:eastAsia="Times New Roman"/>
      <w:b/>
      <w:bCs/>
      <w:i/>
      <w:iCs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F42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F423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F4235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F4235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F4235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F4235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rsid w:val="00BF4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F4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rsid w:val="00BF423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F42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rsid w:val="00BF42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F4235"/>
    <w:rPr>
      <w:i/>
      <w:iCs/>
      <w:color w:val="404040" w:themeColor="text1" w:themeTint="BF"/>
      <w:sz w:val="24"/>
      <w:szCs w:val="24"/>
    </w:rPr>
  </w:style>
  <w:style w:type="character" w:styleId="Zdraznnintenzivn">
    <w:name w:val="Intense Emphasis"/>
    <w:basedOn w:val="Standardnpsmoodstavce"/>
    <w:uiPriority w:val="21"/>
    <w:rsid w:val="00BF423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rsid w:val="00BF42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4235"/>
    <w:rPr>
      <w:i/>
      <w:iCs/>
      <w:color w:val="2F5496" w:themeColor="accent1" w:themeShade="BF"/>
      <w:sz w:val="24"/>
      <w:szCs w:val="24"/>
    </w:rPr>
  </w:style>
  <w:style w:type="character" w:styleId="Odkazintenzivn">
    <w:name w:val="Intense Reference"/>
    <w:basedOn w:val="Standardnpsmoodstavce"/>
    <w:uiPriority w:val="32"/>
    <w:rsid w:val="00BF423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6140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8C61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61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Milíře</dc:creator>
  <cp:keywords/>
  <dc:description/>
  <cp:lastModifiedBy>Obec Milíře</cp:lastModifiedBy>
  <cp:revision>2</cp:revision>
  <dcterms:created xsi:type="dcterms:W3CDTF">2025-06-19T10:39:00Z</dcterms:created>
  <dcterms:modified xsi:type="dcterms:W3CDTF">2025-06-19T10:39:00Z</dcterms:modified>
</cp:coreProperties>
</file>