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25D83" w14:textId="77777777" w:rsidR="00E95392" w:rsidRPr="007D1CBD" w:rsidRDefault="00E95392" w:rsidP="00E95392">
      <w:pPr>
        <w:ind w:right="-1391"/>
        <w:rPr>
          <w:color w:val="000000" w:themeColor="text1"/>
        </w:rPr>
      </w:pPr>
      <w:bookmarkStart w:id="0" w:name="_GoBack"/>
      <w:bookmarkEnd w:id="0"/>
    </w:p>
    <w:bookmarkStart w:id="1" w:name="_MON_1507015990"/>
    <w:bookmarkStart w:id="2" w:name="_MON_1508060142"/>
    <w:bookmarkStart w:id="3" w:name="_MON_1503818253"/>
    <w:bookmarkStart w:id="4" w:name="_MON_1503818363"/>
    <w:bookmarkStart w:id="5" w:name="_MON_1548140064"/>
    <w:bookmarkStart w:id="6" w:name="_MON_1548140130"/>
    <w:bookmarkStart w:id="7" w:name="_MON_1503818420"/>
    <w:bookmarkStart w:id="8" w:name="_MON_1548746821"/>
    <w:bookmarkStart w:id="9" w:name="_MON_1503818547"/>
    <w:bookmarkStart w:id="10" w:name="_MON_1503818670"/>
    <w:bookmarkStart w:id="11" w:name="_MON_1549433030"/>
    <w:bookmarkStart w:id="12" w:name="_MON_1503818694"/>
    <w:bookmarkStart w:id="13" w:name="_MON_1503818741"/>
    <w:bookmarkStart w:id="14" w:name="_MON_1503818873"/>
    <w:bookmarkStart w:id="15" w:name="_MON_1503818953"/>
    <w:bookmarkStart w:id="16" w:name="_MON_1503993013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Start w:id="17" w:name="_MON_1504684393"/>
    <w:bookmarkEnd w:id="17"/>
    <w:p w14:paraId="2EAA4C73" w14:textId="0D0CF3B7" w:rsidR="00E95392" w:rsidRPr="007D1CBD" w:rsidRDefault="00EA4C6C" w:rsidP="00E95392">
      <w:pPr>
        <w:rPr>
          <w:color w:val="000000" w:themeColor="text1"/>
        </w:rPr>
      </w:pPr>
      <w:r w:rsidRPr="007D1CBD">
        <w:rPr>
          <w:color w:val="000000" w:themeColor="text1"/>
        </w:rPr>
        <w:object w:dxaOrig="13634" w:dyaOrig="16285" w14:anchorId="0BBA92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4pt;height:594.6pt" o:ole="">
            <v:imagedata r:id="rId7" o:title=""/>
          </v:shape>
          <o:OLEObject Type="Embed" ProgID="Excel.Sheet.8" ShapeID="_x0000_i1025" DrawAspect="Content" ObjectID="_1731841194" r:id="rId8"/>
        </w:object>
      </w:r>
    </w:p>
    <w:bookmarkStart w:id="18" w:name="_MON_1507016190"/>
    <w:bookmarkStart w:id="19" w:name="_MON_1508134745"/>
    <w:bookmarkStart w:id="20" w:name="_MON_1495958780"/>
    <w:bookmarkStart w:id="21" w:name="_MON_1502696038"/>
    <w:bookmarkStart w:id="22" w:name="_MON_1502696341"/>
    <w:bookmarkStart w:id="23" w:name="_MON_1503999250"/>
    <w:bookmarkStart w:id="24" w:name="_MON_1503999330"/>
    <w:bookmarkStart w:id="25" w:name="_MON_1503999457"/>
    <w:bookmarkStart w:id="26" w:name="_MON_1505025974"/>
    <w:bookmarkStart w:id="27" w:name="_MON_1505026185"/>
    <w:bookmarkStart w:id="28" w:name="_MON_1505026378"/>
    <w:bookmarkStart w:id="29" w:name="_MON_1505026578"/>
    <w:bookmarkStart w:id="30" w:name="_MON_1505027964"/>
    <w:bookmarkStart w:id="31" w:name="_MON_1505196460"/>
    <w:bookmarkStart w:id="32" w:name="_MON_1506493969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Start w:id="33" w:name="_MON_1506506344"/>
    <w:bookmarkEnd w:id="33"/>
    <w:p w14:paraId="564393CB" w14:textId="5CEA3A83" w:rsidR="00CA27A6" w:rsidRPr="007D1CBD" w:rsidRDefault="00EA4C6C" w:rsidP="00ED567A">
      <w:pPr>
        <w:rPr>
          <w:color w:val="000000" w:themeColor="text1"/>
        </w:rPr>
      </w:pPr>
      <w:r w:rsidRPr="007D1CBD">
        <w:rPr>
          <w:color w:val="000000" w:themeColor="text1"/>
        </w:rPr>
        <w:object w:dxaOrig="15518" w:dyaOrig="22560" w14:anchorId="0F8FDD34">
          <v:shape id="_x0000_i1026" type="#_x0000_t75" style="width:481.05pt;height:687.95pt" o:ole="">
            <v:imagedata r:id="rId9" o:title=""/>
          </v:shape>
          <o:OLEObject Type="Embed" ProgID="Excel.Sheet.8" ShapeID="_x0000_i1026" DrawAspect="Content" ObjectID="_1731841195" r:id="rId10"/>
        </w:object>
      </w:r>
      <w:bookmarkStart w:id="34" w:name="_MON_1507016322"/>
      <w:bookmarkStart w:id="35" w:name="_MON_1503999662"/>
      <w:bookmarkStart w:id="36" w:name="_MON_1504684550"/>
      <w:bookmarkEnd w:id="34"/>
      <w:bookmarkEnd w:id="35"/>
      <w:bookmarkEnd w:id="36"/>
    </w:p>
    <w:p w14:paraId="432C05E2" w14:textId="77777777" w:rsidR="00923E41" w:rsidRDefault="00923E41" w:rsidP="00ED567A">
      <w:pPr>
        <w:rPr>
          <w:rFonts w:ascii="Arial" w:hAnsi="Arial" w:cs="Arial"/>
          <w:color w:val="000000" w:themeColor="text1"/>
        </w:rPr>
      </w:pPr>
    </w:p>
    <w:p w14:paraId="7989BF8A" w14:textId="1C4CA393" w:rsidR="00ED567A" w:rsidRPr="007D1CBD" w:rsidRDefault="00ED567A" w:rsidP="00ED567A">
      <w:pPr>
        <w:rPr>
          <w:rFonts w:ascii="Arial" w:hAnsi="Arial" w:cs="Arial"/>
          <w:color w:val="000000" w:themeColor="text1"/>
        </w:rPr>
      </w:pPr>
      <w:r w:rsidRPr="007D1CBD">
        <w:rPr>
          <w:rFonts w:ascii="Arial" w:hAnsi="Arial" w:cs="Arial"/>
          <w:color w:val="000000" w:themeColor="text1"/>
        </w:rPr>
        <w:t>*</w:t>
      </w:r>
      <w:r w:rsidR="00FB61BF" w:rsidRPr="007D1CBD">
        <w:rPr>
          <w:rFonts w:ascii="Arial" w:hAnsi="Arial" w:cs="Arial"/>
          <w:color w:val="000000" w:themeColor="text1"/>
        </w:rPr>
        <w:t>8</w:t>
      </w:r>
      <w:r w:rsidRPr="007D1CBD">
        <w:rPr>
          <w:rFonts w:ascii="Arial" w:hAnsi="Arial" w:cs="Arial"/>
          <w:color w:val="000000" w:themeColor="text1"/>
        </w:rPr>
        <w:t xml:space="preserve">) Restaurační zahrádky </w:t>
      </w:r>
      <w:r w:rsidR="008A3EE3">
        <w:rPr>
          <w:rFonts w:ascii="Arial" w:hAnsi="Arial" w:cs="Arial"/>
          <w:color w:val="000000" w:themeColor="text1"/>
        </w:rPr>
        <w:t>– m</w:t>
      </w:r>
      <w:r w:rsidR="00130263" w:rsidRPr="007D1CBD">
        <w:rPr>
          <w:rFonts w:ascii="Arial" w:hAnsi="Arial" w:cs="Arial"/>
          <w:color w:val="000000" w:themeColor="text1"/>
        </w:rPr>
        <w:t xml:space="preserve">ěstská část </w:t>
      </w:r>
      <w:r w:rsidRPr="007D1CBD">
        <w:rPr>
          <w:rFonts w:ascii="Arial" w:hAnsi="Arial" w:cs="Arial"/>
          <w:color w:val="000000" w:themeColor="text1"/>
        </w:rPr>
        <w:t>Brno-střed</w:t>
      </w:r>
    </w:p>
    <w:p w14:paraId="34860772" w14:textId="77777777" w:rsidR="001D5130" w:rsidRPr="007D1CBD" w:rsidRDefault="001D5130" w:rsidP="001D5130">
      <w:pPr>
        <w:rPr>
          <w:rFonts w:ascii="Arial" w:hAnsi="Arial" w:cs="Arial"/>
          <w:b/>
          <w:color w:val="000000" w:themeColor="text1"/>
        </w:rPr>
      </w:pPr>
    </w:p>
    <w:p w14:paraId="14D87310" w14:textId="26D1029B" w:rsidR="001D5130" w:rsidRPr="007D1CBD" w:rsidRDefault="001D5130" w:rsidP="001D5130">
      <w:pPr>
        <w:rPr>
          <w:rFonts w:ascii="Arial" w:hAnsi="Arial" w:cs="Arial"/>
          <w:color w:val="000000" w:themeColor="text1"/>
        </w:rPr>
      </w:pPr>
      <w:r w:rsidRPr="007D1CBD">
        <w:rPr>
          <w:rFonts w:ascii="Arial" w:hAnsi="Arial" w:cs="Arial"/>
          <w:b/>
          <w:color w:val="000000" w:themeColor="text1"/>
        </w:rPr>
        <w:t>Sazba poplatku za užívání veřejného prostranství platn</w:t>
      </w:r>
      <w:r w:rsidR="00130263" w:rsidRPr="007D1CBD">
        <w:rPr>
          <w:rFonts w:ascii="Arial" w:hAnsi="Arial" w:cs="Arial"/>
          <w:b/>
          <w:color w:val="000000" w:themeColor="text1"/>
        </w:rPr>
        <w:t>á</w:t>
      </w:r>
      <w:r w:rsidRPr="007D1CBD">
        <w:rPr>
          <w:rFonts w:ascii="Arial" w:hAnsi="Arial" w:cs="Arial"/>
          <w:b/>
          <w:color w:val="000000" w:themeColor="text1"/>
        </w:rPr>
        <w:t xml:space="preserve"> od </w:t>
      </w:r>
      <w:r w:rsidR="00F52181" w:rsidRPr="007D1CBD">
        <w:rPr>
          <w:rFonts w:ascii="Arial" w:hAnsi="Arial" w:cs="Arial"/>
          <w:b/>
          <w:color w:val="000000" w:themeColor="text1"/>
        </w:rPr>
        <w:t xml:space="preserve">1. </w:t>
      </w:r>
      <w:r w:rsidR="00CA27A6" w:rsidRPr="007D1CBD">
        <w:rPr>
          <w:rFonts w:ascii="Arial" w:hAnsi="Arial" w:cs="Arial"/>
          <w:b/>
          <w:color w:val="000000" w:themeColor="text1"/>
        </w:rPr>
        <w:t>1. 202</w:t>
      </w:r>
      <w:r w:rsidR="00411B3D" w:rsidRPr="007D1CBD">
        <w:rPr>
          <w:rFonts w:ascii="Arial" w:hAnsi="Arial" w:cs="Arial"/>
          <w:b/>
          <w:color w:val="000000" w:themeColor="text1"/>
        </w:rPr>
        <w:t>1</w:t>
      </w:r>
    </w:p>
    <w:tbl>
      <w:tblPr>
        <w:tblW w:w="9196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1617"/>
        <w:gridCol w:w="1680"/>
        <w:gridCol w:w="2760"/>
        <w:gridCol w:w="2309"/>
      </w:tblGrid>
      <w:tr w:rsidR="007D1CBD" w:rsidRPr="007D1CBD" w14:paraId="1661C83D" w14:textId="77777777" w:rsidTr="00C029E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EDB3" w14:textId="77777777" w:rsidR="001D5130" w:rsidRPr="007D1CBD" w:rsidRDefault="001D5130" w:rsidP="00C029EA">
            <w:pPr>
              <w:jc w:val="center"/>
              <w:rPr>
                <w:rFonts w:ascii="Arial" w:hAnsi="Arial" w:cs="Arial"/>
                <w:color w:val="000000" w:themeColor="text1"/>
              </w:rPr>
            </w:pPr>
            <w:bookmarkStart w:id="37" w:name="_Hlk118887075"/>
            <w:r w:rsidRPr="007D1CBD">
              <w:rPr>
                <w:rFonts w:ascii="Arial" w:hAnsi="Arial" w:cs="Arial"/>
                <w:color w:val="000000" w:themeColor="text1"/>
              </w:rPr>
              <w:t>Lokalita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8F2A" w14:textId="1A5EB0F5" w:rsidR="00411B3D" w:rsidRPr="007D1CBD" w:rsidRDefault="00E35BD1" w:rsidP="00581D1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</w:t>
            </w:r>
            <w:r w:rsidR="00411B3D" w:rsidRPr="007D1CBD">
              <w:rPr>
                <w:rFonts w:ascii="Arial" w:hAnsi="Arial" w:cs="Arial"/>
                <w:color w:val="000000" w:themeColor="text1"/>
              </w:rPr>
              <w:t>estaurační zahrádky do</w:t>
            </w:r>
            <w:r w:rsidR="001D5130" w:rsidRPr="007D1CB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725D168" w14:textId="120B9F3B" w:rsidR="001D5130" w:rsidRPr="007D1CBD" w:rsidRDefault="001D5130" w:rsidP="00581D19">
            <w:pPr>
              <w:rPr>
                <w:rFonts w:ascii="Arial" w:hAnsi="Arial" w:cs="Arial"/>
                <w:color w:val="000000" w:themeColor="text1"/>
              </w:rPr>
            </w:pPr>
            <w:r w:rsidRPr="007D1CBD">
              <w:rPr>
                <w:rFonts w:ascii="Arial" w:hAnsi="Arial" w:cs="Arial"/>
                <w:color w:val="000000" w:themeColor="text1"/>
              </w:rPr>
              <w:t>4 m</w:t>
            </w:r>
            <w:r w:rsidRPr="007D1CBD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7D1CB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35BD1">
              <w:rPr>
                <w:rFonts w:ascii="Arial" w:hAnsi="Arial" w:cs="Arial"/>
                <w:color w:val="000000" w:themeColor="text1"/>
              </w:rPr>
              <w:t>–</w:t>
            </w:r>
            <w:r w:rsidRPr="007D1CBD">
              <w:rPr>
                <w:rFonts w:ascii="Arial" w:hAnsi="Arial" w:cs="Arial"/>
                <w:color w:val="000000" w:themeColor="text1"/>
              </w:rPr>
              <w:t xml:space="preserve"> bez podesty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5367" w14:textId="77777777" w:rsidR="001D5130" w:rsidRPr="007D1CBD" w:rsidRDefault="001D5130" w:rsidP="00C029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D1CBD">
              <w:rPr>
                <w:rFonts w:ascii="Arial" w:hAnsi="Arial" w:cs="Arial"/>
                <w:b/>
                <w:bCs/>
                <w:color w:val="000000" w:themeColor="text1"/>
              </w:rPr>
              <w:t>zimní provoz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8157" w14:textId="5A20397A" w:rsidR="001D5130" w:rsidRPr="007D1CBD" w:rsidRDefault="001D5130" w:rsidP="00CA27A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D1CBD">
              <w:rPr>
                <w:rFonts w:ascii="Arial" w:hAnsi="Arial" w:cs="Arial"/>
                <w:b/>
                <w:bCs/>
                <w:color w:val="000000" w:themeColor="text1"/>
              </w:rPr>
              <w:t>letní provoz 1.</w:t>
            </w:r>
            <w:r w:rsidR="00CA27A6" w:rsidRPr="007D1CBD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7D1CBD">
              <w:rPr>
                <w:rFonts w:ascii="Arial" w:hAnsi="Arial" w:cs="Arial"/>
                <w:b/>
                <w:bCs/>
                <w:color w:val="000000" w:themeColor="text1"/>
              </w:rPr>
              <w:t xml:space="preserve">3. </w:t>
            </w:r>
            <w:r w:rsidR="00E35BD1">
              <w:rPr>
                <w:rFonts w:ascii="Arial" w:hAnsi="Arial" w:cs="Arial"/>
                <w:b/>
                <w:bCs/>
                <w:color w:val="000000" w:themeColor="text1"/>
              </w:rPr>
              <w:t>–</w:t>
            </w:r>
            <w:r w:rsidRPr="007D1CBD">
              <w:rPr>
                <w:rFonts w:ascii="Arial" w:hAnsi="Arial" w:cs="Arial"/>
                <w:b/>
                <w:bCs/>
                <w:color w:val="000000" w:themeColor="text1"/>
              </w:rPr>
              <w:t xml:space="preserve"> 30.</w:t>
            </w:r>
            <w:r w:rsidR="00CA27A6" w:rsidRPr="007D1CBD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7D1CBD">
              <w:rPr>
                <w:rFonts w:ascii="Arial" w:hAnsi="Arial" w:cs="Arial"/>
                <w:b/>
                <w:bCs/>
                <w:color w:val="000000" w:themeColor="text1"/>
              </w:rPr>
              <w:t>11.</w:t>
            </w:r>
          </w:p>
        </w:tc>
      </w:tr>
      <w:tr w:rsidR="007D1CBD" w:rsidRPr="007D1CBD" w14:paraId="1B666351" w14:textId="77777777" w:rsidTr="00C029E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99A3" w14:textId="77777777" w:rsidR="001D5130" w:rsidRPr="007D1CBD" w:rsidRDefault="001D5130" w:rsidP="00C029E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D503" w14:textId="77777777" w:rsidR="001D5130" w:rsidRPr="007D1CBD" w:rsidRDefault="001D5130" w:rsidP="00C029E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A2E9" w14:textId="7C86FA4E" w:rsidR="001D5130" w:rsidRPr="007D1CBD" w:rsidRDefault="001D5130" w:rsidP="00C029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D1CBD">
              <w:rPr>
                <w:rFonts w:ascii="Arial" w:hAnsi="Arial" w:cs="Arial"/>
                <w:color w:val="000000" w:themeColor="text1"/>
              </w:rPr>
              <w:t>1.</w:t>
            </w:r>
            <w:r w:rsidR="00CA27A6" w:rsidRPr="007D1CB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D1CBD">
              <w:rPr>
                <w:rFonts w:ascii="Arial" w:hAnsi="Arial" w:cs="Arial"/>
                <w:color w:val="000000" w:themeColor="text1"/>
              </w:rPr>
              <w:t>12.</w:t>
            </w:r>
            <w:r w:rsidR="00CA27A6" w:rsidRPr="007D1CB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35BD1">
              <w:rPr>
                <w:rFonts w:ascii="Arial" w:hAnsi="Arial" w:cs="Arial"/>
                <w:color w:val="000000" w:themeColor="text1"/>
              </w:rPr>
              <w:t>–</w:t>
            </w:r>
            <w:r w:rsidRPr="007D1CB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35BD1">
              <w:rPr>
                <w:rFonts w:ascii="Arial" w:hAnsi="Arial" w:cs="Arial"/>
                <w:color w:val="000000" w:themeColor="text1"/>
              </w:rPr>
              <w:t xml:space="preserve">28. </w:t>
            </w:r>
            <w:r w:rsidR="00CA27A6" w:rsidRPr="007D1CBD">
              <w:rPr>
                <w:rFonts w:ascii="Arial" w:hAnsi="Arial" w:cs="Arial"/>
                <w:color w:val="000000" w:themeColor="text1"/>
              </w:rPr>
              <w:t>2. /29. 2</w:t>
            </w:r>
            <w:r w:rsidRPr="007D1CBD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7C824" w14:textId="63D6C51B" w:rsidR="001D5130" w:rsidRPr="007D1CBD" w:rsidRDefault="00E35BD1" w:rsidP="00C029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</w:t>
            </w:r>
            <w:r w:rsidR="001D5130" w:rsidRPr="007D1CBD">
              <w:rPr>
                <w:rFonts w:ascii="Arial" w:hAnsi="Arial" w:cs="Arial"/>
                <w:color w:val="000000" w:themeColor="text1"/>
              </w:rPr>
              <w:t>estaurační zahrádka bez podesty nebo s podestou**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04E4" w14:textId="73FF910B" w:rsidR="001D5130" w:rsidRPr="007D1CBD" w:rsidRDefault="00E35BD1" w:rsidP="00C029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</w:t>
            </w:r>
            <w:r w:rsidR="001D5130" w:rsidRPr="007D1CBD">
              <w:rPr>
                <w:rFonts w:ascii="Arial" w:hAnsi="Arial" w:cs="Arial"/>
                <w:color w:val="000000" w:themeColor="text1"/>
              </w:rPr>
              <w:t>estaurační zahrádka s podestou</w:t>
            </w:r>
          </w:p>
        </w:tc>
      </w:tr>
      <w:tr w:rsidR="007D1CBD" w:rsidRPr="007D1CBD" w14:paraId="099CD4EE" w14:textId="77777777" w:rsidTr="00C029E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CEA7" w14:textId="77777777" w:rsidR="001D5130" w:rsidRPr="007D1CBD" w:rsidRDefault="001D5130" w:rsidP="00C029E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A74D" w14:textId="77777777" w:rsidR="001D5130" w:rsidRPr="007D1CBD" w:rsidRDefault="001D5130" w:rsidP="00C029E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E527" w14:textId="77777777" w:rsidR="001D5130" w:rsidRPr="007D1CBD" w:rsidRDefault="001D5130" w:rsidP="00C029E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9DB24" w14:textId="77777777" w:rsidR="001D5130" w:rsidRPr="007D1CBD" w:rsidRDefault="001D5130" w:rsidP="00C029E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C2FA" w14:textId="77777777" w:rsidR="001D5130" w:rsidRPr="007D1CBD" w:rsidRDefault="001D5130" w:rsidP="00C029E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D1CBD" w:rsidRPr="007D1CBD" w14:paraId="54B3F7E9" w14:textId="77777777" w:rsidTr="00C029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5559" w14:textId="77777777" w:rsidR="001D5130" w:rsidRPr="007D1CBD" w:rsidRDefault="001D5130" w:rsidP="00C029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D1CBD">
              <w:rPr>
                <w:rFonts w:ascii="Arial" w:hAnsi="Arial" w:cs="Arial"/>
                <w:color w:val="000000" w:themeColor="text1"/>
              </w:rPr>
              <w:t>I,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1B96" w14:textId="77777777" w:rsidR="001D5130" w:rsidRPr="007D1CBD" w:rsidRDefault="001D5130" w:rsidP="00C029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D1CBD">
              <w:rPr>
                <w:rFonts w:ascii="Arial" w:hAnsi="Arial" w:cs="Arial"/>
                <w:color w:val="000000" w:themeColor="text1"/>
              </w:rPr>
              <w:t>bez poplatku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24AE" w14:textId="3A35823A" w:rsidR="001D5130" w:rsidRPr="007D1CBD" w:rsidRDefault="001D5130" w:rsidP="00C029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D1CBD">
              <w:rPr>
                <w:rFonts w:ascii="Arial" w:hAnsi="Arial" w:cs="Arial"/>
                <w:color w:val="000000" w:themeColor="text1"/>
              </w:rPr>
              <w:t>2 Kč/m</w:t>
            </w:r>
            <w:r w:rsidRPr="007D1CBD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7D1CBD">
              <w:rPr>
                <w:rFonts w:ascii="Arial" w:hAnsi="Arial" w:cs="Arial"/>
                <w:color w:val="000000" w:themeColor="text1"/>
              </w:rPr>
              <w:t>/den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3033A" w14:textId="40B92614" w:rsidR="001D5130" w:rsidRPr="007D1CBD" w:rsidRDefault="001D5130" w:rsidP="00C029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D1CBD">
              <w:rPr>
                <w:rFonts w:ascii="Arial" w:hAnsi="Arial" w:cs="Arial"/>
                <w:color w:val="000000" w:themeColor="text1"/>
              </w:rPr>
              <w:t>4 Kč/m</w:t>
            </w:r>
            <w:r w:rsidRPr="007D1CBD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7D1CBD">
              <w:rPr>
                <w:rFonts w:ascii="Arial" w:hAnsi="Arial" w:cs="Arial"/>
                <w:color w:val="000000" w:themeColor="text1"/>
              </w:rPr>
              <w:t>/den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7DA5" w14:textId="65E50C49" w:rsidR="001D5130" w:rsidRPr="007D1CBD" w:rsidRDefault="001D5130" w:rsidP="00C029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D1CBD">
              <w:rPr>
                <w:rFonts w:ascii="Arial" w:hAnsi="Arial" w:cs="Arial"/>
                <w:color w:val="000000" w:themeColor="text1"/>
              </w:rPr>
              <w:t>6 Kč/m</w:t>
            </w:r>
            <w:r w:rsidRPr="007D1CBD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7D1CBD">
              <w:rPr>
                <w:rFonts w:ascii="Arial" w:hAnsi="Arial" w:cs="Arial"/>
                <w:color w:val="000000" w:themeColor="text1"/>
              </w:rPr>
              <w:t>/den</w:t>
            </w:r>
          </w:p>
        </w:tc>
      </w:tr>
      <w:tr w:rsidR="007D1CBD" w:rsidRPr="007D1CBD" w14:paraId="22722D7B" w14:textId="77777777" w:rsidTr="00C029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7EBD" w14:textId="77777777" w:rsidR="001D5130" w:rsidRPr="007D1CBD" w:rsidRDefault="001D5130" w:rsidP="00C029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D1CBD">
              <w:rPr>
                <w:rFonts w:ascii="Arial" w:hAnsi="Arial" w:cs="Arial"/>
                <w:color w:val="000000" w:themeColor="text1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CB03" w14:textId="77777777" w:rsidR="001D5130" w:rsidRPr="007D1CBD" w:rsidRDefault="001D5130" w:rsidP="00C029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D1CBD">
              <w:rPr>
                <w:rFonts w:ascii="Arial" w:hAnsi="Arial" w:cs="Arial"/>
                <w:color w:val="000000" w:themeColor="text1"/>
              </w:rPr>
              <w:t>bez poplatku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0E53" w14:textId="19E58258" w:rsidR="001D5130" w:rsidRPr="007D1CBD" w:rsidRDefault="001D5130" w:rsidP="00C029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D1CBD">
              <w:rPr>
                <w:rFonts w:ascii="Arial" w:hAnsi="Arial" w:cs="Arial"/>
                <w:color w:val="000000" w:themeColor="text1"/>
              </w:rPr>
              <w:t>1</w:t>
            </w:r>
            <w:r w:rsidR="00E35BD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D1CBD">
              <w:rPr>
                <w:rFonts w:ascii="Arial" w:hAnsi="Arial" w:cs="Arial"/>
                <w:color w:val="000000" w:themeColor="text1"/>
              </w:rPr>
              <w:t>Kč/m</w:t>
            </w:r>
            <w:r w:rsidRPr="007D1CBD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7D1CBD">
              <w:rPr>
                <w:rFonts w:ascii="Arial" w:hAnsi="Arial" w:cs="Arial"/>
                <w:color w:val="000000" w:themeColor="text1"/>
              </w:rPr>
              <w:t>/den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376FF" w14:textId="09E6B866" w:rsidR="001D5130" w:rsidRPr="007D1CBD" w:rsidRDefault="001D5130" w:rsidP="00C029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D1CBD">
              <w:rPr>
                <w:rFonts w:ascii="Arial" w:hAnsi="Arial" w:cs="Arial"/>
                <w:color w:val="000000" w:themeColor="text1"/>
              </w:rPr>
              <w:t>3 Kč/m</w:t>
            </w:r>
            <w:r w:rsidRPr="007D1CBD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7D1CBD">
              <w:rPr>
                <w:rFonts w:ascii="Arial" w:hAnsi="Arial" w:cs="Arial"/>
                <w:color w:val="000000" w:themeColor="text1"/>
              </w:rPr>
              <w:t>/den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DD65" w14:textId="0F1C542E" w:rsidR="001D5130" w:rsidRPr="007D1CBD" w:rsidRDefault="001D5130" w:rsidP="00C029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D1CBD">
              <w:rPr>
                <w:rFonts w:ascii="Arial" w:hAnsi="Arial" w:cs="Arial"/>
                <w:color w:val="000000" w:themeColor="text1"/>
              </w:rPr>
              <w:t>4 Kč/m</w:t>
            </w:r>
            <w:r w:rsidRPr="007D1CBD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7D1CBD">
              <w:rPr>
                <w:rFonts w:ascii="Arial" w:hAnsi="Arial" w:cs="Arial"/>
                <w:color w:val="000000" w:themeColor="text1"/>
              </w:rPr>
              <w:t>/den</w:t>
            </w:r>
          </w:p>
        </w:tc>
      </w:tr>
    </w:tbl>
    <w:bookmarkEnd w:id="37"/>
    <w:p w14:paraId="11478D98" w14:textId="77777777" w:rsidR="001D5130" w:rsidRPr="007D1CBD" w:rsidRDefault="001D5130" w:rsidP="001D5130">
      <w:pPr>
        <w:pStyle w:val="Defaul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D1CBD">
        <w:rPr>
          <w:rFonts w:ascii="Arial" w:hAnsi="Arial" w:cs="Arial"/>
          <w:bCs/>
          <w:color w:val="000000" w:themeColor="text1"/>
          <w:sz w:val="20"/>
          <w:szCs w:val="20"/>
        </w:rPr>
        <w:t xml:space="preserve">** v případě nutnosti vyrovnání terénních nerovností plochy pod restaurační zahrádkou, a to v těchto případech: </w:t>
      </w:r>
    </w:p>
    <w:p w14:paraId="010FC5C2" w14:textId="77777777" w:rsidR="001D5130" w:rsidRPr="007D1CBD" w:rsidRDefault="001D5130" w:rsidP="001D5130">
      <w:pPr>
        <w:pStyle w:val="Defaul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D1CBD">
        <w:rPr>
          <w:rFonts w:ascii="Arial" w:hAnsi="Arial" w:cs="Arial"/>
          <w:bCs/>
          <w:color w:val="000000" w:themeColor="text1"/>
          <w:sz w:val="20"/>
          <w:szCs w:val="20"/>
        </w:rPr>
        <w:t>- sklon plochy pod restaurační zahrádkou je vyšší než 6 %,</w:t>
      </w:r>
    </w:p>
    <w:p w14:paraId="5522462B" w14:textId="77777777" w:rsidR="001D5130" w:rsidRPr="007D1CBD" w:rsidRDefault="001D5130" w:rsidP="001D5130">
      <w:pPr>
        <w:pStyle w:val="Defaul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D1CBD">
        <w:rPr>
          <w:rFonts w:ascii="Arial" w:hAnsi="Arial" w:cs="Arial"/>
          <w:bCs/>
          <w:color w:val="000000" w:themeColor="text1"/>
          <w:sz w:val="20"/>
          <w:szCs w:val="20"/>
        </w:rPr>
        <w:t>- podesta vyrovnává terénní nerovnost mezi chodníkem a vozovkou nebo</w:t>
      </w:r>
    </w:p>
    <w:p w14:paraId="1EEABD49" w14:textId="744B0643" w:rsidR="001D5130" w:rsidRPr="007D1CBD" w:rsidRDefault="001D5130" w:rsidP="001D5130">
      <w:pPr>
        <w:pStyle w:val="Defaul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D1CBD">
        <w:rPr>
          <w:rFonts w:ascii="Arial" w:hAnsi="Arial" w:cs="Arial"/>
          <w:bCs/>
          <w:color w:val="000000" w:themeColor="text1"/>
          <w:sz w:val="20"/>
          <w:szCs w:val="20"/>
        </w:rPr>
        <w:t>- restaurační zahrádka je umístěna na travnatém nebo mlatovém povrchu,</w:t>
      </w:r>
    </w:p>
    <w:p w14:paraId="2E6C5A69" w14:textId="7F4DC34A" w:rsidR="001D5130" w:rsidRPr="007D1CBD" w:rsidRDefault="00E920E3" w:rsidP="001D5130">
      <w:pPr>
        <w:pStyle w:val="Defaul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D1CBD">
        <w:rPr>
          <w:rFonts w:ascii="Arial" w:hAnsi="Arial" w:cs="Arial"/>
          <w:bCs/>
          <w:color w:val="000000" w:themeColor="text1"/>
          <w:sz w:val="20"/>
          <w:szCs w:val="20"/>
        </w:rPr>
        <w:t xml:space="preserve">- </w:t>
      </w:r>
      <w:r w:rsidR="001D5130" w:rsidRPr="007D1CBD">
        <w:rPr>
          <w:rFonts w:ascii="Arial" w:hAnsi="Arial" w:cs="Arial"/>
          <w:bCs/>
          <w:color w:val="000000" w:themeColor="text1"/>
          <w:sz w:val="20"/>
          <w:szCs w:val="20"/>
        </w:rPr>
        <w:t>v případě, kdy podesta zakrývá konstrukci zastřešení (samonosné markýzy).</w:t>
      </w:r>
    </w:p>
    <w:p w14:paraId="0DD52D2A" w14:textId="77777777" w:rsidR="00603C00" w:rsidRPr="007D1CBD" w:rsidRDefault="00603C00" w:rsidP="00053D7C">
      <w:pPr>
        <w:pStyle w:val="Defaul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6324E84" w14:textId="77777777" w:rsidR="00CA27A6" w:rsidRPr="007D1CBD" w:rsidRDefault="00CA27A6" w:rsidP="00053D7C">
      <w:pPr>
        <w:pStyle w:val="Defaul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2FB08E1" w14:textId="77777777" w:rsidR="00CA27A6" w:rsidRPr="007D1CBD" w:rsidRDefault="00CA27A6" w:rsidP="00053D7C">
      <w:pPr>
        <w:pStyle w:val="Defaul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3905AEF" w14:textId="5F325152" w:rsidR="00603C00" w:rsidRPr="007D1CBD" w:rsidRDefault="00603C00" w:rsidP="00053D7C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1CBD">
        <w:rPr>
          <w:rFonts w:ascii="Arial" w:hAnsi="Arial" w:cs="Arial"/>
          <w:bCs/>
          <w:color w:val="000000" w:themeColor="text1"/>
          <w:sz w:val="20"/>
          <w:szCs w:val="20"/>
        </w:rPr>
        <w:t>*</w:t>
      </w:r>
      <w:r w:rsidR="00FB61BF" w:rsidRPr="007D1CBD">
        <w:rPr>
          <w:rFonts w:ascii="Arial" w:hAnsi="Arial" w:cs="Arial"/>
          <w:bCs/>
          <w:color w:val="000000" w:themeColor="text1"/>
          <w:sz w:val="20"/>
          <w:szCs w:val="20"/>
        </w:rPr>
        <w:t>9</w:t>
      </w:r>
      <w:r w:rsidRPr="007D1CBD">
        <w:rPr>
          <w:rFonts w:ascii="Arial" w:hAnsi="Arial" w:cs="Arial"/>
          <w:bCs/>
          <w:color w:val="000000" w:themeColor="text1"/>
          <w:sz w:val="20"/>
          <w:szCs w:val="20"/>
        </w:rPr>
        <w:t xml:space="preserve">) </w:t>
      </w:r>
      <w:r w:rsidR="00E71F4D">
        <w:rPr>
          <w:rFonts w:ascii="Arial" w:hAnsi="Arial" w:cs="Arial"/>
          <w:color w:val="000000" w:themeColor="text1"/>
          <w:sz w:val="20"/>
          <w:szCs w:val="20"/>
        </w:rPr>
        <w:t>N</w:t>
      </w:r>
      <w:r w:rsidRPr="007D1CBD">
        <w:rPr>
          <w:rFonts w:ascii="Arial" w:hAnsi="Arial" w:cs="Arial"/>
          <w:color w:val="000000" w:themeColor="text1"/>
          <w:sz w:val="20"/>
          <w:szCs w:val="20"/>
        </w:rPr>
        <w:t>a území městské části Brno-Bystrc se za umístění c</w:t>
      </w:r>
      <w:r w:rsidR="00FF3D60" w:rsidRPr="007D1CBD">
        <w:rPr>
          <w:rFonts w:ascii="Arial" w:hAnsi="Arial" w:cs="Arial"/>
          <w:color w:val="000000" w:themeColor="text1"/>
          <w:sz w:val="20"/>
          <w:szCs w:val="20"/>
        </w:rPr>
        <w:t>irkusů vybírá místní poplatek v </w:t>
      </w:r>
      <w:r w:rsidRPr="007D1CBD">
        <w:rPr>
          <w:rFonts w:ascii="Arial" w:hAnsi="Arial" w:cs="Arial"/>
          <w:color w:val="000000" w:themeColor="text1"/>
          <w:sz w:val="20"/>
          <w:szCs w:val="20"/>
        </w:rPr>
        <w:t>paušální výši 10 000 Kč za týden.</w:t>
      </w:r>
    </w:p>
    <w:p w14:paraId="0E1F209B" w14:textId="5B32A3D0" w:rsidR="00AC78C6" w:rsidRPr="007D1CBD" w:rsidRDefault="00AC78C6">
      <w:pPr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</w:rPr>
      </w:pPr>
      <w:r w:rsidRPr="007D1CBD">
        <w:rPr>
          <w:rFonts w:ascii="Arial" w:hAnsi="Arial" w:cs="Arial"/>
          <w:color w:val="000000" w:themeColor="text1"/>
        </w:rPr>
        <w:br w:type="page"/>
      </w:r>
    </w:p>
    <w:p w14:paraId="40C343AB" w14:textId="012386D6" w:rsidR="00AC78C6" w:rsidRPr="007D1CBD" w:rsidRDefault="00C05774" w:rsidP="00053D7C">
      <w:pPr>
        <w:pStyle w:val="Defaul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b/>
          <w:noProof/>
          <w:color w:val="000000" w:themeColor="text1"/>
        </w:rPr>
        <w:lastRenderedPageBreak/>
        <w:object w:dxaOrig="1440" w:dyaOrig="1440" w14:anchorId="1D25CE90">
          <v:shape id="_x0000_s1030" type="#_x0000_t75" style="position:absolute;left:0;text-align:left;margin-left:-42.6pt;margin-top:10pt;width:542.2pt;height:667.9pt;z-index:251659264;mso-position-horizontal-relative:text;mso-position-vertical-relative:text">
            <v:imagedata r:id="rId11" o:title=""/>
            <w10:wrap type="square" side="right"/>
          </v:shape>
          <o:OLEObject Type="Embed" ProgID="Excel.Sheet.8" ShapeID="_x0000_s1030" DrawAspect="Content" ObjectID="_1731841197" r:id="rId12"/>
        </w:object>
      </w:r>
    </w:p>
    <w:p w14:paraId="76F318CB" w14:textId="77777777" w:rsidR="00E95392" w:rsidRPr="007D1CBD" w:rsidRDefault="00E95392" w:rsidP="00E95392">
      <w:pPr>
        <w:ind w:left="-1620" w:right="-1391" w:hanging="180"/>
        <w:rPr>
          <w:color w:val="000000" w:themeColor="text1"/>
        </w:rPr>
      </w:pPr>
      <w:bookmarkStart w:id="38" w:name="_MON_1505028293"/>
      <w:bookmarkEnd w:id="38"/>
    </w:p>
    <w:p w14:paraId="670B188F" w14:textId="77777777" w:rsidR="00E95392" w:rsidRPr="007D1CBD" w:rsidRDefault="00E95392" w:rsidP="00E95392">
      <w:pPr>
        <w:ind w:left="-1620" w:right="-1391" w:hanging="180"/>
        <w:rPr>
          <w:color w:val="000000" w:themeColor="text1"/>
        </w:rPr>
      </w:pPr>
    </w:p>
    <w:p w14:paraId="2FBA06AF" w14:textId="77777777" w:rsidR="00E95392" w:rsidRPr="007D1CBD" w:rsidRDefault="00E95392" w:rsidP="00E95392">
      <w:pPr>
        <w:ind w:left="-1620" w:right="-1391" w:hanging="180"/>
        <w:rPr>
          <w:color w:val="000000" w:themeColor="text1"/>
        </w:rPr>
      </w:pPr>
    </w:p>
    <w:p w14:paraId="0E9F2E29" w14:textId="7D604583" w:rsidR="00EE2D40" w:rsidRPr="007D1CBD" w:rsidRDefault="00E95392" w:rsidP="00B55858">
      <w:pPr>
        <w:rPr>
          <w:b/>
          <w:color w:val="000000" w:themeColor="text1"/>
          <w:sz w:val="24"/>
          <w:szCs w:val="24"/>
        </w:rPr>
      </w:pPr>
      <w:r w:rsidRPr="007D1CBD">
        <w:rPr>
          <w:color w:val="000000" w:themeColor="text1"/>
        </w:rPr>
        <w:t xml:space="preserve"> </w:t>
      </w:r>
      <w:bookmarkStart w:id="39" w:name="_MON_1508048905"/>
      <w:bookmarkEnd w:id="39"/>
      <w:r w:rsidR="00520AFB" w:rsidRPr="007D1CBD">
        <w:rPr>
          <w:b/>
          <w:color w:val="000000" w:themeColor="text1"/>
          <w:sz w:val="24"/>
          <w:szCs w:val="24"/>
        </w:rPr>
        <w:object w:dxaOrig="15363" w:dyaOrig="20081" w14:anchorId="4E722668">
          <v:shape id="_x0000_i1028" type="#_x0000_t75" style="width:483.8pt;height:622.7pt" o:ole="">
            <v:imagedata r:id="rId13" o:title=""/>
          </v:shape>
          <o:OLEObject Type="Embed" ProgID="Excel.Sheet.8" ShapeID="_x0000_i1028" DrawAspect="Content" ObjectID="_1731841196" r:id="rId14"/>
        </w:object>
      </w:r>
    </w:p>
    <w:sectPr w:rsidR="00EE2D40" w:rsidRPr="007D1CBD" w:rsidSect="00AC78C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0B8DF7" w16cex:dateUtc="2022-11-01T11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58EFB" w14:textId="77777777" w:rsidR="00666BCD" w:rsidRDefault="00666BCD">
      <w:r>
        <w:separator/>
      </w:r>
    </w:p>
  </w:endnote>
  <w:endnote w:type="continuationSeparator" w:id="0">
    <w:p w14:paraId="13AA18B0" w14:textId="77777777" w:rsidR="00666BCD" w:rsidRDefault="0066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BF2D" w14:textId="77777777" w:rsidR="00CD0CFF" w:rsidRPr="00442381" w:rsidRDefault="00CD0CFF" w:rsidP="00CD0CFF">
    <w:pPr>
      <w:pStyle w:val="Zpat"/>
      <w:rPr>
        <w:rFonts w:cs="Arial"/>
        <w:color w:val="FF0000"/>
        <w:sz w:val="16"/>
        <w:szCs w:val="16"/>
      </w:rPr>
    </w:pPr>
    <w:bookmarkStart w:id="40" w:name="_Hlk4508754"/>
    <w:r>
      <w:rPr>
        <w:rFonts w:cs="Arial"/>
        <w:color w:val="FF0000"/>
        <w:sz w:val="16"/>
        <w:szCs w:val="16"/>
      </w:rPr>
      <w:t>_______</w:t>
    </w:r>
    <w:r w:rsidRPr="00442381">
      <w:rPr>
        <w:rFonts w:cs="Arial"/>
        <w:color w:val="FF0000"/>
        <w:sz w:val="16"/>
        <w:szCs w:val="16"/>
      </w:rPr>
      <w:t>__________________________________________________________________________________________________________</w:t>
    </w:r>
  </w:p>
  <w:p w14:paraId="2E200FCB" w14:textId="77777777" w:rsidR="00CD0CFF" w:rsidRPr="00442381" w:rsidRDefault="00CD0CFF" w:rsidP="00CD0CFF">
    <w:pPr>
      <w:pStyle w:val="Zpat"/>
      <w:rPr>
        <w:rFonts w:ascii="Arial" w:hAnsi="Arial" w:cs="Arial"/>
        <w:color w:val="333333"/>
        <w:sz w:val="16"/>
        <w:szCs w:val="16"/>
      </w:rPr>
    </w:pPr>
  </w:p>
  <w:bookmarkEnd w:id="40"/>
  <w:p w14:paraId="1F0AAEB2" w14:textId="5EE7F08B" w:rsidR="00CD0CFF" w:rsidRPr="00442381" w:rsidRDefault="00CD0CFF" w:rsidP="003F079E">
    <w:pPr>
      <w:tabs>
        <w:tab w:val="left" w:pos="284"/>
      </w:tabs>
      <w:rPr>
        <w:rFonts w:ascii="Arial" w:hAnsi="Arial" w:cs="Arial"/>
        <w:sz w:val="16"/>
        <w:szCs w:val="16"/>
      </w:rPr>
    </w:pPr>
    <w:r w:rsidRPr="00442381">
      <w:rPr>
        <w:rFonts w:ascii="Arial" w:hAnsi="Arial" w:cs="Arial"/>
        <w:color w:val="333333"/>
        <w:sz w:val="16"/>
        <w:szCs w:val="16"/>
      </w:rPr>
      <w:t xml:space="preserve">Datum nabytí účinnosti: </w:t>
    </w:r>
    <w:r w:rsidR="000A530E">
      <w:rPr>
        <w:rFonts w:ascii="Arial" w:hAnsi="Arial" w:cs="Arial"/>
        <w:color w:val="333333"/>
        <w:sz w:val="16"/>
        <w:szCs w:val="16"/>
      </w:rPr>
      <w:t xml:space="preserve">1. </w:t>
    </w:r>
    <w:r w:rsidR="00FB588E">
      <w:rPr>
        <w:rFonts w:ascii="Arial" w:hAnsi="Arial" w:cs="Arial"/>
        <w:color w:val="333333"/>
        <w:sz w:val="16"/>
        <w:szCs w:val="16"/>
      </w:rPr>
      <w:t>1</w:t>
    </w:r>
    <w:r>
      <w:rPr>
        <w:rFonts w:ascii="Arial" w:hAnsi="Arial" w:cs="Arial"/>
        <w:color w:val="333333"/>
        <w:sz w:val="16"/>
        <w:szCs w:val="16"/>
      </w:rPr>
      <w:t>. 202</w:t>
    </w:r>
    <w:r w:rsidR="005E6D77">
      <w:rPr>
        <w:rFonts w:ascii="Arial" w:hAnsi="Arial" w:cs="Arial"/>
        <w:color w:val="333333"/>
        <w:sz w:val="16"/>
        <w:szCs w:val="16"/>
      </w:rPr>
      <w:t>3</w:t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="000A530E">
      <w:rPr>
        <w:rFonts w:ascii="Arial" w:hAnsi="Arial" w:cs="Arial"/>
        <w:color w:val="333333"/>
        <w:sz w:val="16"/>
        <w:szCs w:val="16"/>
      </w:rPr>
      <w:tab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Strana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>PAGE   \* MERGEFORMAT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C05774">
      <w:rPr>
        <w:rStyle w:val="slostrnky"/>
        <w:rFonts w:ascii="Arial" w:hAnsi="Arial" w:cs="Arial"/>
        <w:noProof/>
        <w:color w:val="333333"/>
        <w:sz w:val="16"/>
        <w:szCs w:val="16"/>
      </w:rPr>
      <w:t>5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 (celkem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 xml:space="preserve"> NUMPAGES 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C05774">
      <w:rPr>
        <w:rStyle w:val="slostrnky"/>
        <w:rFonts w:ascii="Arial" w:hAnsi="Arial" w:cs="Arial"/>
        <w:noProof/>
        <w:color w:val="333333"/>
        <w:sz w:val="16"/>
        <w:szCs w:val="16"/>
      </w:rPr>
      <w:t>5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>)</w:t>
    </w:r>
  </w:p>
  <w:p w14:paraId="77DCB53B" w14:textId="77777777" w:rsidR="00A63BC1" w:rsidRPr="0025639F" w:rsidRDefault="00A63BC1" w:rsidP="003F079E">
    <w:pPr>
      <w:pStyle w:val="Zpat"/>
      <w:tabs>
        <w:tab w:val="left" w:pos="284"/>
      </w:tabs>
      <w:rPr>
        <w:color w:val="33333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DC9C6" w14:textId="77777777" w:rsidR="00666BCD" w:rsidRDefault="00666BCD">
      <w:r>
        <w:separator/>
      </w:r>
    </w:p>
  </w:footnote>
  <w:footnote w:type="continuationSeparator" w:id="0">
    <w:p w14:paraId="16395719" w14:textId="77777777" w:rsidR="00666BCD" w:rsidRDefault="0066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45F4" w14:textId="77777777" w:rsidR="003C38AC" w:rsidRPr="00442381" w:rsidRDefault="003C38AC" w:rsidP="003C38AC">
    <w:pPr>
      <w:rPr>
        <w:rFonts w:ascii="Arial" w:hAnsi="Arial" w:cs="Arial"/>
        <w:b/>
        <w:sz w:val="16"/>
        <w:szCs w:val="16"/>
      </w:rPr>
    </w:pPr>
    <w:r w:rsidRPr="00442381">
      <w:rPr>
        <w:rFonts w:ascii="Arial" w:hAnsi="Arial" w:cs="Arial"/>
        <w:b/>
        <w:sz w:val="16"/>
        <w:szCs w:val="16"/>
      </w:rPr>
      <w:t>Statutární město Brno</w:t>
    </w:r>
  </w:p>
  <w:p w14:paraId="62C658B6" w14:textId="77777777" w:rsidR="003C38AC" w:rsidRPr="00053476" w:rsidRDefault="003C38AC" w:rsidP="003C38AC">
    <w:pPr>
      <w:rPr>
        <w:rFonts w:ascii="Arial" w:hAnsi="Arial" w:cs="Arial"/>
        <w:b/>
        <w:sz w:val="16"/>
        <w:szCs w:val="16"/>
      </w:rPr>
    </w:pPr>
    <w:r w:rsidRPr="00053476">
      <w:rPr>
        <w:rFonts w:ascii="Arial" w:hAnsi="Arial" w:cs="Arial"/>
        <w:b/>
        <w:sz w:val="16"/>
        <w:szCs w:val="16"/>
      </w:rPr>
      <w:t xml:space="preserve">Příloha č. </w:t>
    </w:r>
    <w:r w:rsidR="005E6992">
      <w:rPr>
        <w:rFonts w:ascii="Arial" w:hAnsi="Arial" w:cs="Arial"/>
        <w:b/>
        <w:sz w:val="16"/>
        <w:szCs w:val="16"/>
      </w:rPr>
      <w:t>4</w:t>
    </w:r>
  </w:p>
  <w:p w14:paraId="22F4E861" w14:textId="34D9F87A" w:rsidR="00FB0200" w:rsidRPr="00053476" w:rsidRDefault="003C38AC" w:rsidP="00FB0200">
    <w:pPr>
      <w:pStyle w:val="Zkladntext"/>
      <w:rPr>
        <w:rFonts w:ascii="Arial" w:hAnsi="Arial" w:cs="Arial"/>
        <w:color w:val="808080"/>
        <w:sz w:val="16"/>
        <w:szCs w:val="16"/>
      </w:rPr>
    </w:pPr>
    <w:r w:rsidRPr="00053476">
      <w:rPr>
        <w:rFonts w:ascii="Arial" w:hAnsi="Arial" w:cs="Arial"/>
        <w:color w:val="808080"/>
        <w:sz w:val="16"/>
        <w:szCs w:val="16"/>
      </w:rPr>
      <w:t xml:space="preserve">obecně závazné vyhlášky č. </w:t>
    </w:r>
    <w:r w:rsidR="00C05774">
      <w:rPr>
        <w:rFonts w:ascii="Arial" w:hAnsi="Arial" w:cs="Arial"/>
        <w:color w:val="808080"/>
        <w:sz w:val="16"/>
        <w:szCs w:val="16"/>
      </w:rPr>
      <w:t>32</w:t>
    </w:r>
    <w:r w:rsidRPr="00053476">
      <w:rPr>
        <w:rFonts w:ascii="Arial" w:hAnsi="Arial" w:cs="Arial"/>
        <w:color w:val="808080"/>
        <w:sz w:val="16"/>
        <w:szCs w:val="16"/>
      </w:rPr>
      <w:t>/20</w:t>
    </w:r>
    <w:r w:rsidR="00C14D42">
      <w:rPr>
        <w:rFonts w:ascii="Arial" w:hAnsi="Arial" w:cs="Arial"/>
        <w:color w:val="808080"/>
        <w:sz w:val="16"/>
        <w:szCs w:val="16"/>
      </w:rPr>
      <w:t>2</w:t>
    </w:r>
    <w:r w:rsidR="005E6D77">
      <w:rPr>
        <w:rFonts w:ascii="Arial" w:hAnsi="Arial" w:cs="Arial"/>
        <w:color w:val="808080"/>
        <w:sz w:val="16"/>
        <w:szCs w:val="16"/>
      </w:rPr>
      <w:t>2</w:t>
    </w:r>
    <w:r w:rsidRPr="00053476">
      <w:rPr>
        <w:rFonts w:ascii="Arial" w:hAnsi="Arial" w:cs="Arial"/>
        <w:color w:val="808080"/>
        <w:sz w:val="16"/>
        <w:szCs w:val="16"/>
      </w:rPr>
      <w:t>, o místních poplatcích</w:t>
    </w:r>
  </w:p>
  <w:p w14:paraId="14FA622F" w14:textId="77777777" w:rsidR="003C38AC" w:rsidRPr="0025639F" w:rsidRDefault="003C38AC" w:rsidP="003C38AC">
    <w:pPr>
      <w:pStyle w:val="Zkladntext"/>
      <w:rPr>
        <w:color w:val="808080"/>
      </w:rPr>
    </w:pPr>
    <w:r>
      <w:rPr>
        <w:color w:val="808080"/>
      </w:rPr>
      <w:t>_________________________________________________________________________________________</w:t>
    </w:r>
  </w:p>
  <w:p w14:paraId="64955EFE" w14:textId="77777777" w:rsidR="00A63BC1" w:rsidRDefault="00A63BC1" w:rsidP="00054DD9">
    <w:pPr>
      <w:pStyle w:val="Zkladn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06A2"/>
    <w:multiLevelType w:val="hybridMultilevel"/>
    <w:tmpl w:val="35A674EE"/>
    <w:lvl w:ilvl="0" w:tplc="3C9213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D6A40"/>
    <w:multiLevelType w:val="hybridMultilevel"/>
    <w:tmpl w:val="DD5CC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F1"/>
    <w:rsid w:val="00000A97"/>
    <w:rsid w:val="00001DBE"/>
    <w:rsid w:val="00012D96"/>
    <w:rsid w:val="00021C3D"/>
    <w:rsid w:val="000257F2"/>
    <w:rsid w:val="00025839"/>
    <w:rsid w:val="00035CC9"/>
    <w:rsid w:val="00045759"/>
    <w:rsid w:val="00053D7C"/>
    <w:rsid w:val="00054101"/>
    <w:rsid w:val="00054DD9"/>
    <w:rsid w:val="00057893"/>
    <w:rsid w:val="000645E0"/>
    <w:rsid w:val="00073126"/>
    <w:rsid w:val="00075D52"/>
    <w:rsid w:val="000821AA"/>
    <w:rsid w:val="000833A2"/>
    <w:rsid w:val="000919E4"/>
    <w:rsid w:val="00092937"/>
    <w:rsid w:val="000A2540"/>
    <w:rsid w:val="000A42BA"/>
    <w:rsid w:val="000A530E"/>
    <w:rsid w:val="000B3BF0"/>
    <w:rsid w:val="000C3530"/>
    <w:rsid w:val="000C3640"/>
    <w:rsid w:val="000C4152"/>
    <w:rsid w:val="000C685E"/>
    <w:rsid w:val="000C7B61"/>
    <w:rsid w:val="000D67CC"/>
    <w:rsid w:val="000E5D1F"/>
    <w:rsid w:val="000F1825"/>
    <w:rsid w:val="000F2ACB"/>
    <w:rsid w:val="0010066B"/>
    <w:rsid w:val="0010154A"/>
    <w:rsid w:val="0011183F"/>
    <w:rsid w:val="00112748"/>
    <w:rsid w:val="00124539"/>
    <w:rsid w:val="00125881"/>
    <w:rsid w:val="00125CAC"/>
    <w:rsid w:val="00130263"/>
    <w:rsid w:val="00131C5A"/>
    <w:rsid w:val="00134A83"/>
    <w:rsid w:val="001364C9"/>
    <w:rsid w:val="0013783A"/>
    <w:rsid w:val="00141C6E"/>
    <w:rsid w:val="00150121"/>
    <w:rsid w:val="001568E3"/>
    <w:rsid w:val="00171F0C"/>
    <w:rsid w:val="00175579"/>
    <w:rsid w:val="00176B8A"/>
    <w:rsid w:val="0018062A"/>
    <w:rsid w:val="00180996"/>
    <w:rsid w:val="00182372"/>
    <w:rsid w:val="0019190B"/>
    <w:rsid w:val="001941DD"/>
    <w:rsid w:val="001A3231"/>
    <w:rsid w:val="001A3A9A"/>
    <w:rsid w:val="001A6733"/>
    <w:rsid w:val="001B6FC7"/>
    <w:rsid w:val="001B7643"/>
    <w:rsid w:val="001C3071"/>
    <w:rsid w:val="001D079A"/>
    <w:rsid w:val="001D48B0"/>
    <w:rsid w:val="001D5130"/>
    <w:rsid w:val="001E4E69"/>
    <w:rsid w:val="001E6995"/>
    <w:rsid w:val="001E7C79"/>
    <w:rsid w:val="001F1260"/>
    <w:rsid w:val="001F4AA0"/>
    <w:rsid w:val="001F7D48"/>
    <w:rsid w:val="00200FAF"/>
    <w:rsid w:val="002047D2"/>
    <w:rsid w:val="00205BE7"/>
    <w:rsid w:val="00206D65"/>
    <w:rsid w:val="00223B25"/>
    <w:rsid w:val="002326FD"/>
    <w:rsid w:val="00237EA7"/>
    <w:rsid w:val="002454BD"/>
    <w:rsid w:val="0025281A"/>
    <w:rsid w:val="0025639F"/>
    <w:rsid w:val="00260171"/>
    <w:rsid w:val="00263621"/>
    <w:rsid w:val="0026644D"/>
    <w:rsid w:val="0027002D"/>
    <w:rsid w:val="00276A66"/>
    <w:rsid w:val="002822DE"/>
    <w:rsid w:val="002878BE"/>
    <w:rsid w:val="00292529"/>
    <w:rsid w:val="00294F58"/>
    <w:rsid w:val="00296700"/>
    <w:rsid w:val="002A2E1C"/>
    <w:rsid w:val="002A4178"/>
    <w:rsid w:val="002B1ECC"/>
    <w:rsid w:val="002B2637"/>
    <w:rsid w:val="002C33DE"/>
    <w:rsid w:val="002D74C5"/>
    <w:rsid w:val="002D7766"/>
    <w:rsid w:val="002E1F14"/>
    <w:rsid w:val="002E36EB"/>
    <w:rsid w:val="002F762D"/>
    <w:rsid w:val="003034C8"/>
    <w:rsid w:val="00305951"/>
    <w:rsid w:val="00306CBC"/>
    <w:rsid w:val="00313867"/>
    <w:rsid w:val="00315A52"/>
    <w:rsid w:val="00324E7D"/>
    <w:rsid w:val="003277A1"/>
    <w:rsid w:val="00333CBC"/>
    <w:rsid w:val="00336CFB"/>
    <w:rsid w:val="003501CE"/>
    <w:rsid w:val="00351745"/>
    <w:rsid w:val="00352106"/>
    <w:rsid w:val="00357319"/>
    <w:rsid w:val="00357C86"/>
    <w:rsid w:val="003600DE"/>
    <w:rsid w:val="00362306"/>
    <w:rsid w:val="00364D9C"/>
    <w:rsid w:val="003906AD"/>
    <w:rsid w:val="00393DC6"/>
    <w:rsid w:val="00395680"/>
    <w:rsid w:val="003A324F"/>
    <w:rsid w:val="003A46A6"/>
    <w:rsid w:val="003A6909"/>
    <w:rsid w:val="003B0EEC"/>
    <w:rsid w:val="003B23F8"/>
    <w:rsid w:val="003B3267"/>
    <w:rsid w:val="003C284A"/>
    <w:rsid w:val="003C2AA5"/>
    <w:rsid w:val="003C38AC"/>
    <w:rsid w:val="003C47C7"/>
    <w:rsid w:val="003C6A64"/>
    <w:rsid w:val="003D1796"/>
    <w:rsid w:val="003D2EE2"/>
    <w:rsid w:val="003D7A43"/>
    <w:rsid w:val="003E33E1"/>
    <w:rsid w:val="003E487F"/>
    <w:rsid w:val="003F079E"/>
    <w:rsid w:val="003F4EEC"/>
    <w:rsid w:val="00405DDC"/>
    <w:rsid w:val="00406D56"/>
    <w:rsid w:val="00411B3D"/>
    <w:rsid w:val="0041796B"/>
    <w:rsid w:val="004233F5"/>
    <w:rsid w:val="0044073B"/>
    <w:rsid w:val="00445F87"/>
    <w:rsid w:val="00446BEA"/>
    <w:rsid w:val="00456327"/>
    <w:rsid w:val="0045642B"/>
    <w:rsid w:val="00465940"/>
    <w:rsid w:val="004801EA"/>
    <w:rsid w:val="00480A04"/>
    <w:rsid w:val="004823E7"/>
    <w:rsid w:val="00486AFE"/>
    <w:rsid w:val="004874D3"/>
    <w:rsid w:val="004B0AC4"/>
    <w:rsid w:val="004C0726"/>
    <w:rsid w:val="004C0E66"/>
    <w:rsid w:val="004C79B1"/>
    <w:rsid w:val="004D6505"/>
    <w:rsid w:val="004D7941"/>
    <w:rsid w:val="004E1BFC"/>
    <w:rsid w:val="004E3BA0"/>
    <w:rsid w:val="004E7A64"/>
    <w:rsid w:val="004F086D"/>
    <w:rsid w:val="004F153B"/>
    <w:rsid w:val="004F426F"/>
    <w:rsid w:val="004F4591"/>
    <w:rsid w:val="00501AAD"/>
    <w:rsid w:val="00502B7B"/>
    <w:rsid w:val="0051228A"/>
    <w:rsid w:val="00512697"/>
    <w:rsid w:val="0051437E"/>
    <w:rsid w:val="00516619"/>
    <w:rsid w:val="00520AFB"/>
    <w:rsid w:val="00521EF3"/>
    <w:rsid w:val="00535BB4"/>
    <w:rsid w:val="005404FE"/>
    <w:rsid w:val="00540D85"/>
    <w:rsid w:val="00543913"/>
    <w:rsid w:val="00543AFF"/>
    <w:rsid w:val="00550C54"/>
    <w:rsid w:val="00556855"/>
    <w:rsid w:val="00571138"/>
    <w:rsid w:val="00571175"/>
    <w:rsid w:val="00572E6D"/>
    <w:rsid w:val="00573C00"/>
    <w:rsid w:val="005816BA"/>
    <w:rsid w:val="00581D19"/>
    <w:rsid w:val="005851F3"/>
    <w:rsid w:val="005903DE"/>
    <w:rsid w:val="00592340"/>
    <w:rsid w:val="00592B92"/>
    <w:rsid w:val="005C41B8"/>
    <w:rsid w:val="005D0D1E"/>
    <w:rsid w:val="005D3EA1"/>
    <w:rsid w:val="005D4220"/>
    <w:rsid w:val="005D4371"/>
    <w:rsid w:val="005E6992"/>
    <w:rsid w:val="005E6D77"/>
    <w:rsid w:val="005F2697"/>
    <w:rsid w:val="005F66F9"/>
    <w:rsid w:val="00603C00"/>
    <w:rsid w:val="00613435"/>
    <w:rsid w:val="00617AA5"/>
    <w:rsid w:val="00620658"/>
    <w:rsid w:val="006216C9"/>
    <w:rsid w:val="00627F1C"/>
    <w:rsid w:val="0063573A"/>
    <w:rsid w:val="00635A02"/>
    <w:rsid w:val="00636740"/>
    <w:rsid w:val="00644AAB"/>
    <w:rsid w:val="00650E76"/>
    <w:rsid w:val="00663508"/>
    <w:rsid w:val="0066377D"/>
    <w:rsid w:val="00666BCD"/>
    <w:rsid w:val="00666E79"/>
    <w:rsid w:val="00684901"/>
    <w:rsid w:val="00685FBC"/>
    <w:rsid w:val="00691751"/>
    <w:rsid w:val="00694CB4"/>
    <w:rsid w:val="006A333E"/>
    <w:rsid w:val="006A3DE1"/>
    <w:rsid w:val="006B1FCD"/>
    <w:rsid w:val="006B24A1"/>
    <w:rsid w:val="006B76E4"/>
    <w:rsid w:val="006C18C8"/>
    <w:rsid w:val="006C58EA"/>
    <w:rsid w:val="006E053B"/>
    <w:rsid w:val="006E1AFA"/>
    <w:rsid w:val="006E5B66"/>
    <w:rsid w:val="006E67BC"/>
    <w:rsid w:val="006F22A7"/>
    <w:rsid w:val="006F4BBE"/>
    <w:rsid w:val="007012AA"/>
    <w:rsid w:val="007057F6"/>
    <w:rsid w:val="007131AB"/>
    <w:rsid w:val="00713391"/>
    <w:rsid w:val="00724225"/>
    <w:rsid w:val="00724286"/>
    <w:rsid w:val="0073427B"/>
    <w:rsid w:val="00740220"/>
    <w:rsid w:val="00740BF6"/>
    <w:rsid w:val="0074512D"/>
    <w:rsid w:val="00745D44"/>
    <w:rsid w:val="007517F8"/>
    <w:rsid w:val="00762B6D"/>
    <w:rsid w:val="00763F58"/>
    <w:rsid w:val="007656D4"/>
    <w:rsid w:val="00772501"/>
    <w:rsid w:val="007759C0"/>
    <w:rsid w:val="007761BB"/>
    <w:rsid w:val="00790961"/>
    <w:rsid w:val="00794237"/>
    <w:rsid w:val="00796ECF"/>
    <w:rsid w:val="00797F27"/>
    <w:rsid w:val="007B3B35"/>
    <w:rsid w:val="007C32A6"/>
    <w:rsid w:val="007D1CBD"/>
    <w:rsid w:val="007D2178"/>
    <w:rsid w:val="007D27EF"/>
    <w:rsid w:val="007D354C"/>
    <w:rsid w:val="007D3B88"/>
    <w:rsid w:val="007E1530"/>
    <w:rsid w:val="007E235D"/>
    <w:rsid w:val="007E523F"/>
    <w:rsid w:val="007F6E62"/>
    <w:rsid w:val="0080684E"/>
    <w:rsid w:val="00813371"/>
    <w:rsid w:val="00815A6D"/>
    <w:rsid w:val="008235DB"/>
    <w:rsid w:val="008246DE"/>
    <w:rsid w:val="00825781"/>
    <w:rsid w:val="0082763E"/>
    <w:rsid w:val="00836D32"/>
    <w:rsid w:val="00841891"/>
    <w:rsid w:val="00853920"/>
    <w:rsid w:val="00857273"/>
    <w:rsid w:val="00872959"/>
    <w:rsid w:val="00877BFE"/>
    <w:rsid w:val="0088384A"/>
    <w:rsid w:val="00887A12"/>
    <w:rsid w:val="00890A0C"/>
    <w:rsid w:val="00896758"/>
    <w:rsid w:val="008A3EE3"/>
    <w:rsid w:val="008A4B29"/>
    <w:rsid w:val="008A6C7A"/>
    <w:rsid w:val="008B343A"/>
    <w:rsid w:val="008B59D9"/>
    <w:rsid w:val="008C48F7"/>
    <w:rsid w:val="008C503E"/>
    <w:rsid w:val="008D0ECE"/>
    <w:rsid w:val="008D1C0D"/>
    <w:rsid w:val="008D289E"/>
    <w:rsid w:val="008D35B5"/>
    <w:rsid w:val="008D453C"/>
    <w:rsid w:val="008E32B9"/>
    <w:rsid w:val="008E494C"/>
    <w:rsid w:val="008F18B9"/>
    <w:rsid w:val="008F19CC"/>
    <w:rsid w:val="008F365A"/>
    <w:rsid w:val="008F588B"/>
    <w:rsid w:val="0090030E"/>
    <w:rsid w:val="00901D45"/>
    <w:rsid w:val="00901ECA"/>
    <w:rsid w:val="00902222"/>
    <w:rsid w:val="00902713"/>
    <w:rsid w:val="0091010C"/>
    <w:rsid w:val="009112CE"/>
    <w:rsid w:val="00911432"/>
    <w:rsid w:val="0091181C"/>
    <w:rsid w:val="00912F60"/>
    <w:rsid w:val="00920B5B"/>
    <w:rsid w:val="00921645"/>
    <w:rsid w:val="00923E41"/>
    <w:rsid w:val="00923E4B"/>
    <w:rsid w:val="0093576C"/>
    <w:rsid w:val="0094308A"/>
    <w:rsid w:val="0094784F"/>
    <w:rsid w:val="00957810"/>
    <w:rsid w:val="0096307D"/>
    <w:rsid w:val="00963124"/>
    <w:rsid w:val="00970762"/>
    <w:rsid w:val="00974E20"/>
    <w:rsid w:val="009766D7"/>
    <w:rsid w:val="00976C6C"/>
    <w:rsid w:val="009900E0"/>
    <w:rsid w:val="00990D58"/>
    <w:rsid w:val="00994291"/>
    <w:rsid w:val="00996EA6"/>
    <w:rsid w:val="009A414A"/>
    <w:rsid w:val="009A7FF0"/>
    <w:rsid w:val="009B11FE"/>
    <w:rsid w:val="009B2DBF"/>
    <w:rsid w:val="009B2FC4"/>
    <w:rsid w:val="009B3EC1"/>
    <w:rsid w:val="009B41EC"/>
    <w:rsid w:val="009C3635"/>
    <w:rsid w:val="009C5400"/>
    <w:rsid w:val="009D3246"/>
    <w:rsid w:val="009D5998"/>
    <w:rsid w:val="009E4B5D"/>
    <w:rsid w:val="009E4EA1"/>
    <w:rsid w:val="00A04949"/>
    <w:rsid w:val="00A15850"/>
    <w:rsid w:val="00A20C3E"/>
    <w:rsid w:val="00A30C5E"/>
    <w:rsid w:val="00A30E9F"/>
    <w:rsid w:val="00A42E72"/>
    <w:rsid w:val="00A44667"/>
    <w:rsid w:val="00A44988"/>
    <w:rsid w:val="00A469F1"/>
    <w:rsid w:val="00A60EA4"/>
    <w:rsid w:val="00A63BC1"/>
    <w:rsid w:val="00A63D5C"/>
    <w:rsid w:val="00A66662"/>
    <w:rsid w:val="00A66BDC"/>
    <w:rsid w:val="00A66C6A"/>
    <w:rsid w:val="00A75330"/>
    <w:rsid w:val="00A81757"/>
    <w:rsid w:val="00A81E9A"/>
    <w:rsid w:val="00A92798"/>
    <w:rsid w:val="00A927CD"/>
    <w:rsid w:val="00A93927"/>
    <w:rsid w:val="00A93AFA"/>
    <w:rsid w:val="00A97B7F"/>
    <w:rsid w:val="00AA5937"/>
    <w:rsid w:val="00AB1CB8"/>
    <w:rsid w:val="00AC5E42"/>
    <w:rsid w:val="00AC6E67"/>
    <w:rsid w:val="00AC78C6"/>
    <w:rsid w:val="00AC7B52"/>
    <w:rsid w:val="00AD40ED"/>
    <w:rsid w:val="00AE2FC1"/>
    <w:rsid w:val="00AE7E62"/>
    <w:rsid w:val="00B01CAE"/>
    <w:rsid w:val="00B17157"/>
    <w:rsid w:val="00B200B8"/>
    <w:rsid w:val="00B33AA2"/>
    <w:rsid w:val="00B36F1C"/>
    <w:rsid w:val="00B4409B"/>
    <w:rsid w:val="00B454B3"/>
    <w:rsid w:val="00B4761E"/>
    <w:rsid w:val="00B52773"/>
    <w:rsid w:val="00B55858"/>
    <w:rsid w:val="00B64167"/>
    <w:rsid w:val="00B65C65"/>
    <w:rsid w:val="00B91746"/>
    <w:rsid w:val="00B94D60"/>
    <w:rsid w:val="00BA228C"/>
    <w:rsid w:val="00BA4B54"/>
    <w:rsid w:val="00BB64CD"/>
    <w:rsid w:val="00BC28F2"/>
    <w:rsid w:val="00BC6336"/>
    <w:rsid w:val="00BD2831"/>
    <w:rsid w:val="00BE44DD"/>
    <w:rsid w:val="00BE6F8E"/>
    <w:rsid w:val="00BF1097"/>
    <w:rsid w:val="00C021C0"/>
    <w:rsid w:val="00C0514C"/>
    <w:rsid w:val="00C05774"/>
    <w:rsid w:val="00C05EBA"/>
    <w:rsid w:val="00C079FA"/>
    <w:rsid w:val="00C14D42"/>
    <w:rsid w:val="00C159A8"/>
    <w:rsid w:val="00C20AD2"/>
    <w:rsid w:val="00C22160"/>
    <w:rsid w:val="00C247E7"/>
    <w:rsid w:val="00C26EF6"/>
    <w:rsid w:val="00C364C8"/>
    <w:rsid w:val="00C511CD"/>
    <w:rsid w:val="00C62842"/>
    <w:rsid w:val="00C63670"/>
    <w:rsid w:val="00C651C0"/>
    <w:rsid w:val="00C70291"/>
    <w:rsid w:val="00C76BDD"/>
    <w:rsid w:val="00C836C3"/>
    <w:rsid w:val="00C933F0"/>
    <w:rsid w:val="00CA27A6"/>
    <w:rsid w:val="00CA36FB"/>
    <w:rsid w:val="00CA7968"/>
    <w:rsid w:val="00CB1006"/>
    <w:rsid w:val="00CB5F3A"/>
    <w:rsid w:val="00CC1A6F"/>
    <w:rsid w:val="00CC278A"/>
    <w:rsid w:val="00CD0CFF"/>
    <w:rsid w:val="00CD1DE2"/>
    <w:rsid w:val="00CF31F1"/>
    <w:rsid w:val="00CF7787"/>
    <w:rsid w:val="00D00CCD"/>
    <w:rsid w:val="00D01552"/>
    <w:rsid w:val="00D0730D"/>
    <w:rsid w:val="00D11483"/>
    <w:rsid w:val="00D11A9E"/>
    <w:rsid w:val="00D12A71"/>
    <w:rsid w:val="00D160F0"/>
    <w:rsid w:val="00D206AD"/>
    <w:rsid w:val="00D22C53"/>
    <w:rsid w:val="00D26D13"/>
    <w:rsid w:val="00D5383D"/>
    <w:rsid w:val="00D557EF"/>
    <w:rsid w:val="00D563AB"/>
    <w:rsid w:val="00D658D1"/>
    <w:rsid w:val="00D7721E"/>
    <w:rsid w:val="00D81621"/>
    <w:rsid w:val="00D8678E"/>
    <w:rsid w:val="00D86B7C"/>
    <w:rsid w:val="00D959BF"/>
    <w:rsid w:val="00D96E4A"/>
    <w:rsid w:val="00D9704F"/>
    <w:rsid w:val="00DD6E80"/>
    <w:rsid w:val="00E00153"/>
    <w:rsid w:val="00E06747"/>
    <w:rsid w:val="00E101A2"/>
    <w:rsid w:val="00E17755"/>
    <w:rsid w:val="00E24FF5"/>
    <w:rsid w:val="00E30F3B"/>
    <w:rsid w:val="00E35BD1"/>
    <w:rsid w:val="00E36500"/>
    <w:rsid w:val="00E43977"/>
    <w:rsid w:val="00E4570B"/>
    <w:rsid w:val="00E540E0"/>
    <w:rsid w:val="00E54137"/>
    <w:rsid w:val="00E563BA"/>
    <w:rsid w:val="00E71F4D"/>
    <w:rsid w:val="00E85F1A"/>
    <w:rsid w:val="00E86C25"/>
    <w:rsid w:val="00E920E3"/>
    <w:rsid w:val="00E92C47"/>
    <w:rsid w:val="00E95392"/>
    <w:rsid w:val="00EA0D66"/>
    <w:rsid w:val="00EA105D"/>
    <w:rsid w:val="00EA3EA1"/>
    <w:rsid w:val="00EA4C6C"/>
    <w:rsid w:val="00EA7936"/>
    <w:rsid w:val="00EB03F0"/>
    <w:rsid w:val="00ED077A"/>
    <w:rsid w:val="00ED1CA7"/>
    <w:rsid w:val="00ED567A"/>
    <w:rsid w:val="00ED7546"/>
    <w:rsid w:val="00ED7F12"/>
    <w:rsid w:val="00EE26A8"/>
    <w:rsid w:val="00EE2D40"/>
    <w:rsid w:val="00EE5A43"/>
    <w:rsid w:val="00F001DA"/>
    <w:rsid w:val="00F06BA3"/>
    <w:rsid w:val="00F07489"/>
    <w:rsid w:val="00F36544"/>
    <w:rsid w:val="00F3740E"/>
    <w:rsid w:val="00F37772"/>
    <w:rsid w:val="00F448A1"/>
    <w:rsid w:val="00F450AF"/>
    <w:rsid w:val="00F52181"/>
    <w:rsid w:val="00F52D90"/>
    <w:rsid w:val="00F726D6"/>
    <w:rsid w:val="00F736C4"/>
    <w:rsid w:val="00F739B3"/>
    <w:rsid w:val="00F8171B"/>
    <w:rsid w:val="00F83528"/>
    <w:rsid w:val="00F85039"/>
    <w:rsid w:val="00F85288"/>
    <w:rsid w:val="00F87FF1"/>
    <w:rsid w:val="00F90162"/>
    <w:rsid w:val="00F91B97"/>
    <w:rsid w:val="00F93FB2"/>
    <w:rsid w:val="00F94A41"/>
    <w:rsid w:val="00F95E4C"/>
    <w:rsid w:val="00F97246"/>
    <w:rsid w:val="00FA4175"/>
    <w:rsid w:val="00FA79C0"/>
    <w:rsid w:val="00FB0200"/>
    <w:rsid w:val="00FB1DFA"/>
    <w:rsid w:val="00FB588E"/>
    <w:rsid w:val="00FB61BF"/>
    <w:rsid w:val="00FB7D9A"/>
    <w:rsid w:val="00FC2B76"/>
    <w:rsid w:val="00FC4BC2"/>
    <w:rsid w:val="00FD446F"/>
    <w:rsid w:val="00FD6C20"/>
    <w:rsid w:val="00FD6ED1"/>
    <w:rsid w:val="00FD7EF1"/>
    <w:rsid w:val="00FE116E"/>
    <w:rsid w:val="00FE52E7"/>
    <w:rsid w:val="00FF3D60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4D751"/>
  <w15:docId w15:val="{B0F2F302-C8E3-49E0-9B65-5090738B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417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A4178"/>
    <w:pPr>
      <w:jc w:val="both"/>
    </w:pPr>
  </w:style>
  <w:style w:type="paragraph" w:styleId="Zhlav">
    <w:name w:val="header"/>
    <w:basedOn w:val="Normln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00153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rsid w:val="00305951"/>
  </w:style>
  <w:style w:type="character" w:customStyle="1" w:styleId="ZpatChar">
    <w:name w:val="Zápatí Char"/>
    <w:link w:val="Zpat"/>
    <w:semiHidden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semiHidden/>
    <w:rsid w:val="0082763E"/>
    <w:rPr>
      <w:rFonts w:ascii="Tahoma" w:hAnsi="Tahoma" w:cs="Tahoma"/>
      <w:sz w:val="16"/>
      <w:szCs w:val="16"/>
    </w:rPr>
  </w:style>
  <w:style w:type="character" w:customStyle="1" w:styleId="FormtovanvHTMLChar">
    <w:name w:val="Formátovaný v HTML Char"/>
    <w:link w:val="FormtovanvHTML"/>
    <w:locked/>
    <w:rsid w:val="00E95392"/>
    <w:rPr>
      <w:rFonts w:ascii="Courier New" w:eastAsia="Courier New" w:hAnsi="Courier New"/>
    </w:rPr>
  </w:style>
  <w:style w:type="paragraph" w:customStyle="1" w:styleId="Default">
    <w:name w:val="Default"/>
    <w:rsid w:val="00053D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C38AC"/>
  </w:style>
  <w:style w:type="paragraph" w:styleId="Odstavecseseznamem">
    <w:name w:val="List Paragraph"/>
    <w:basedOn w:val="Normln"/>
    <w:uiPriority w:val="34"/>
    <w:qFormat/>
    <w:rsid w:val="00CA27A6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13026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30263"/>
  </w:style>
  <w:style w:type="character" w:customStyle="1" w:styleId="TextkomenteChar">
    <w:name w:val="Text komentáře Char"/>
    <w:basedOn w:val="Standardnpsmoodstavce"/>
    <w:link w:val="Textkomente"/>
    <w:semiHidden/>
    <w:rsid w:val="0013026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30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30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Microsoft_Excel_97-2003_Worksheet2.xls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Microsoft_Excel_97-2003_Worksheet1.xls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Excel_97-2003_Worksheet3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MMB</dc:creator>
  <cp:lastModifiedBy>Sedláčková Jana (MMB_ORGO)</cp:lastModifiedBy>
  <cp:revision>3</cp:revision>
  <cp:lastPrinted>2022-11-16T08:19:00Z</cp:lastPrinted>
  <dcterms:created xsi:type="dcterms:W3CDTF">2022-12-06T13:13:00Z</dcterms:created>
  <dcterms:modified xsi:type="dcterms:W3CDTF">2022-12-06T13:13:00Z</dcterms:modified>
</cp:coreProperties>
</file>