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609BF" w14:textId="677B305C" w:rsidR="004224E6" w:rsidRPr="00420794" w:rsidRDefault="004224E6">
      <w:pPr>
        <w:rPr>
          <w:rFonts w:ascii="Arial" w:hAnsi="Arial" w:cs="Arial"/>
          <w:i/>
          <w:sz w:val="20"/>
          <w:szCs w:val="20"/>
        </w:rPr>
      </w:pPr>
    </w:p>
    <w:p w14:paraId="653A095E" w14:textId="7C9EB07E" w:rsidR="004224E6" w:rsidRPr="00420794" w:rsidRDefault="004F1B85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20794">
        <w:rPr>
          <w:rFonts w:ascii="Arial" w:hAnsi="Arial" w:cs="Arial"/>
          <w:b/>
          <w:sz w:val="24"/>
          <w:szCs w:val="24"/>
        </w:rPr>
        <w:t xml:space="preserve">OBEC </w:t>
      </w:r>
      <w:r w:rsidR="009231FE" w:rsidRPr="00420794">
        <w:rPr>
          <w:rFonts w:ascii="Arial" w:hAnsi="Arial" w:cs="Arial"/>
          <w:b/>
          <w:sz w:val="24"/>
          <w:szCs w:val="24"/>
        </w:rPr>
        <w:t>Martinice</w:t>
      </w:r>
    </w:p>
    <w:p w14:paraId="7E8652CE" w14:textId="27099DD4" w:rsidR="004224E6" w:rsidRPr="00420794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20794">
        <w:rPr>
          <w:rFonts w:ascii="Arial" w:hAnsi="Arial" w:cs="Arial"/>
          <w:b/>
          <w:sz w:val="24"/>
          <w:szCs w:val="24"/>
        </w:rPr>
        <w:t xml:space="preserve">Zastupitelstvo obce </w:t>
      </w:r>
      <w:r w:rsidR="009231FE" w:rsidRPr="00420794">
        <w:rPr>
          <w:rFonts w:ascii="Arial" w:hAnsi="Arial" w:cs="Arial"/>
          <w:b/>
          <w:sz w:val="24"/>
          <w:szCs w:val="24"/>
        </w:rPr>
        <w:t>Martinice</w:t>
      </w:r>
    </w:p>
    <w:p w14:paraId="0223AC1D" w14:textId="77777777" w:rsidR="004224E6" w:rsidRPr="00420794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61CA8088" w:rsidR="004224E6" w:rsidRPr="00420794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20794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9231FE" w:rsidRPr="00420794">
        <w:rPr>
          <w:rFonts w:ascii="Arial" w:hAnsi="Arial" w:cs="Arial"/>
          <w:b/>
          <w:sz w:val="24"/>
          <w:szCs w:val="24"/>
        </w:rPr>
        <w:t>Martinice</w:t>
      </w:r>
    </w:p>
    <w:p w14:paraId="1D2B750B" w14:textId="77777777" w:rsidR="00643740" w:rsidRPr="00420794" w:rsidRDefault="00643740" w:rsidP="0064374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20794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0F66481D" w14:textId="77777777" w:rsidR="004224E6" w:rsidRPr="00420794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1D8D02F8" w14:textId="28F9EF87" w:rsidR="0045172A" w:rsidRPr="00420794" w:rsidRDefault="004224E6" w:rsidP="004224E6">
      <w:pPr>
        <w:spacing w:line="276" w:lineRule="auto"/>
        <w:rPr>
          <w:rFonts w:ascii="Arial" w:hAnsi="Arial" w:cs="Arial"/>
        </w:rPr>
      </w:pPr>
      <w:r w:rsidRPr="00420794">
        <w:rPr>
          <w:rFonts w:ascii="Arial" w:hAnsi="Arial" w:cs="Arial"/>
        </w:rPr>
        <w:t xml:space="preserve">Zastupitelstvo obce </w:t>
      </w:r>
      <w:r w:rsidR="007961E5" w:rsidRPr="00420794">
        <w:rPr>
          <w:rFonts w:ascii="Arial" w:hAnsi="Arial" w:cs="Arial"/>
        </w:rPr>
        <w:t>Martinice</w:t>
      </w:r>
      <w:r w:rsidRPr="00420794">
        <w:rPr>
          <w:rFonts w:ascii="Arial" w:hAnsi="Arial" w:cs="Arial"/>
        </w:rPr>
        <w:t xml:space="preserve"> se na svém</w:t>
      </w:r>
      <w:r w:rsidR="004F1B85" w:rsidRPr="00420794">
        <w:rPr>
          <w:rFonts w:ascii="Arial" w:hAnsi="Arial" w:cs="Arial"/>
        </w:rPr>
        <w:t xml:space="preserve"> </w:t>
      </w:r>
      <w:r w:rsidR="00174A18" w:rsidRPr="00420794">
        <w:rPr>
          <w:rFonts w:ascii="Arial" w:hAnsi="Arial" w:cs="Arial"/>
        </w:rPr>
        <w:t>4</w:t>
      </w:r>
      <w:r w:rsidR="004F1B85" w:rsidRPr="00420794">
        <w:rPr>
          <w:rFonts w:ascii="Arial" w:hAnsi="Arial" w:cs="Arial"/>
        </w:rPr>
        <w:t>.</w:t>
      </w:r>
      <w:r w:rsidRPr="00420794">
        <w:rPr>
          <w:rFonts w:ascii="Arial" w:hAnsi="Arial" w:cs="Arial"/>
        </w:rPr>
        <w:t xml:space="preserve"> zasedání dne </w:t>
      </w:r>
      <w:r w:rsidR="00CB51EF" w:rsidRPr="00420794">
        <w:rPr>
          <w:rFonts w:ascii="Arial" w:hAnsi="Arial" w:cs="Arial"/>
        </w:rPr>
        <w:t>2</w:t>
      </w:r>
      <w:r w:rsidR="00174A18" w:rsidRPr="00420794">
        <w:rPr>
          <w:rFonts w:ascii="Arial" w:hAnsi="Arial" w:cs="Arial"/>
        </w:rPr>
        <w:t>9</w:t>
      </w:r>
      <w:r w:rsidR="00CB51EF" w:rsidRPr="00420794">
        <w:rPr>
          <w:rFonts w:ascii="Arial" w:hAnsi="Arial" w:cs="Arial"/>
        </w:rPr>
        <w:t>.</w:t>
      </w:r>
      <w:r w:rsidR="00657E68" w:rsidRPr="00420794">
        <w:rPr>
          <w:rFonts w:ascii="Arial" w:hAnsi="Arial" w:cs="Arial"/>
        </w:rPr>
        <w:t xml:space="preserve"> </w:t>
      </w:r>
      <w:r w:rsidR="00174A18" w:rsidRPr="00420794">
        <w:rPr>
          <w:rFonts w:ascii="Arial" w:hAnsi="Arial" w:cs="Arial"/>
        </w:rPr>
        <w:t>7</w:t>
      </w:r>
      <w:r w:rsidR="00CB51EF" w:rsidRPr="00420794">
        <w:rPr>
          <w:rFonts w:ascii="Arial" w:hAnsi="Arial" w:cs="Arial"/>
        </w:rPr>
        <w:t>.</w:t>
      </w:r>
      <w:r w:rsidR="00657E68" w:rsidRPr="00420794">
        <w:rPr>
          <w:rFonts w:ascii="Arial" w:hAnsi="Arial" w:cs="Arial"/>
        </w:rPr>
        <w:t xml:space="preserve"> </w:t>
      </w:r>
      <w:r w:rsidR="00CB51EF" w:rsidRPr="00420794">
        <w:rPr>
          <w:rFonts w:ascii="Arial" w:hAnsi="Arial" w:cs="Arial"/>
        </w:rPr>
        <w:t>2024</w:t>
      </w:r>
      <w:r w:rsidRPr="00420794">
        <w:rPr>
          <w:rFonts w:ascii="Arial" w:hAnsi="Arial" w:cs="Arial"/>
        </w:rPr>
        <w:t xml:space="preserve"> </w:t>
      </w:r>
      <w:r w:rsidR="004F1B85" w:rsidRPr="00420794">
        <w:rPr>
          <w:rFonts w:ascii="Arial" w:hAnsi="Arial" w:cs="Arial"/>
        </w:rPr>
        <w:t xml:space="preserve">usnesením </w:t>
      </w:r>
      <w:r w:rsidR="00D877C9" w:rsidRPr="00420794">
        <w:rPr>
          <w:rFonts w:ascii="Arial" w:hAnsi="Arial" w:cs="Arial"/>
        </w:rPr>
        <w:t xml:space="preserve">ZOM </w:t>
      </w:r>
      <w:r w:rsidR="004F1B85" w:rsidRPr="00420794">
        <w:rPr>
          <w:rFonts w:ascii="Arial" w:hAnsi="Arial" w:cs="Arial"/>
        </w:rPr>
        <w:t xml:space="preserve">č. </w:t>
      </w:r>
      <w:r w:rsidR="00D877C9" w:rsidRPr="00420794">
        <w:rPr>
          <w:rFonts w:ascii="Arial" w:hAnsi="Arial" w:cs="Arial"/>
        </w:rPr>
        <w:t>11</w:t>
      </w:r>
      <w:r w:rsidR="004F1B85" w:rsidRPr="00420794">
        <w:rPr>
          <w:rFonts w:ascii="Arial" w:hAnsi="Arial" w:cs="Arial"/>
        </w:rPr>
        <w:t xml:space="preserve"> </w:t>
      </w:r>
      <w:r w:rsidRPr="00420794">
        <w:rPr>
          <w:rFonts w:ascii="Arial" w:hAnsi="Arial" w:cs="Arial"/>
        </w:rPr>
        <w:t>usneslo vydat na základě § 12 odst. 1 písm. a)</w:t>
      </w:r>
      <w:r w:rsidR="00C135CE" w:rsidRPr="00420794">
        <w:rPr>
          <w:rFonts w:ascii="Arial" w:hAnsi="Arial" w:cs="Arial"/>
        </w:rPr>
        <w:t xml:space="preserve"> bodu 4</w:t>
      </w:r>
      <w:r w:rsidRPr="00420794">
        <w:rPr>
          <w:rFonts w:ascii="Arial" w:hAnsi="Arial" w:cs="Arial"/>
        </w:rPr>
        <w:t xml:space="preserve">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7FAB17FE" w14:textId="77777777" w:rsidR="0045172A" w:rsidRPr="00420794" w:rsidRDefault="0045172A" w:rsidP="004224E6">
      <w:pPr>
        <w:spacing w:line="276" w:lineRule="auto"/>
        <w:rPr>
          <w:rFonts w:ascii="Arial" w:hAnsi="Arial" w:cs="Arial"/>
        </w:rPr>
      </w:pPr>
    </w:p>
    <w:p w14:paraId="16C4317C" w14:textId="77777777" w:rsidR="0045172A" w:rsidRPr="00420794" w:rsidRDefault="0045172A" w:rsidP="00C163D5">
      <w:pPr>
        <w:keepNext/>
        <w:spacing w:line="276" w:lineRule="auto"/>
        <w:rPr>
          <w:rFonts w:ascii="Arial" w:hAnsi="Arial" w:cs="Arial"/>
          <w:b/>
          <w:szCs w:val="24"/>
        </w:rPr>
      </w:pPr>
    </w:p>
    <w:p w14:paraId="2C28A34E" w14:textId="191FE933" w:rsidR="00A23364" w:rsidRPr="0042079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20794">
        <w:rPr>
          <w:rFonts w:ascii="Arial" w:hAnsi="Arial" w:cs="Arial"/>
          <w:b/>
          <w:szCs w:val="24"/>
        </w:rPr>
        <w:t xml:space="preserve">Čl. </w:t>
      </w:r>
      <w:r w:rsidR="00C163D5" w:rsidRPr="00420794">
        <w:rPr>
          <w:rFonts w:ascii="Arial" w:hAnsi="Arial" w:cs="Arial"/>
          <w:b/>
          <w:szCs w:val="24"/>
        </w:rPr>
        <w:t>1</w:t>
      </w:r>
    </w:p>
    <w:p w14:paraId="05EEF32F" w14:textId="77777777" w:rsidR="00A23364" w:rsidRPr="0042079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20794"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68759565" w:rsidR="00A23364" w:rsidRPr="0042079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20794">
        <w:rPr>
          <w:rFonts w:ascii="Arial" w:hAnsi="Arial" w:cs="Arial"/>
        </w:rPr>
        <w:t xml:space="preserve">Obec </w:t>
      </w:r>
      <w:r w:rsidR="007961E5" w:rsidRPr="00420794">
        <w:rPr>
          <w:rFonts w:ascii="Arial" w:hAnsi="Arial" w:cs="Arial"/>
        </w:rPr>
        <w:t>Martinice</w:t>
      </w:r>
      <w:r w:rsidR="007A5E15" w:rsidRPr="00420794">
        <w:rPr>
          <w:rFonts w:ascii="Arial" w:hAnsi="Arial" w:cs="Arial"/>
        </w:rPr>
        <w:t xml:space="preserve"> </w:t>
      </w:r>
      <w:r w:rsidRPr="00420794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30229CB1" w14:textId="77777777" w:rsidR="00A23364" w:rsidRPr="00420794" w:rsidRDefault="00A23364" w:rsidP="00C163D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20794">
        <w:rPr>
          <w:rFonts w:ascii="Arial" w:hAnsi="Arial" w:cs="Arial"/>
        </w:rPr>
        <w:t>zdanitelné stavby a zdanitelné jednotky pro</w:t>
      </w:r>
    </w:p>
    <w:p w14:paraId="3AE1FFB4" w14:textId="77777777" w:rsidR="00A23364" w:rsidRPr="00420794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20794">
        <w:rPr>
          <w:rFonts w:ascii="Arial" w:hAnsi="Arial" w:cs="Arial"/>
        </w:rPr>
        <w:t>podnikání v zemědělské prvovýrobě, lesním</w:t>
      </w:r>
    </w:p>
    <w:p w14:paraId="3579FF4A" w14:textId="50501856" w:rsidR="00A23364" w:rsidRPr="00420794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20794">
        <w:rPr>
          <w:rFonts w:ascii="Arial" w:hAnsi="Arial" w:cs="Arial"/>
        </w:rPr>
        <w:t>nebo vodním hospodářství</w:t>
      </w:r>
      <w:r w:rsidRPr="00420794">
        <w:rPr>
          <w:rFonts w:ascii="Arial" w:hAnsi="Arial" w:cs="Arial"/>
        </w:rPr>
        <w:tab/>
      </w:r>
      <w:r w:rsidRPr="00420794">
        <w:rPr>
          <w:rFonts w:ascii="Arial" w:hAnsi="Arial" w:cs="Arial"/>
        </w:rPr>
        <w:tab/>
      </w:r>
      <w:r w:rsidRPr="00420794">
        <w:rPr>
          <w:rFonts w:ascii="Arial" w:hAnsi="Arial" w:cs="Arial"/>
        </w:rPr>
        <w:tab/>
      </w:r>
      <w:r w:rsidRPr="00420794">
        <w:rPr>
          <w:rFonts w:ascii="Arial" w:hAnsi="Arial" w:cs="Arial"/>
        </w:rPr>
        <w:tab/>
      </w:r>
      <w:r w:rsidRPr="00420794">
        <w:rPr>
          <w:rFonts w:ascii="Arial" w:hAnsi="Arial" w:cs="Arial"/>
        </w:rPr>
        <w:tab/>
        <w:t xml:space="preserve">koeficient </w:t>
      </w:r>
      <w:r w:rsidR="00454076" w:rsidRPr="00420794">
        <w:rPr>
          <w:rFonts w:ascii="Arial" w:hAnsi="Arial" w:cs="Arial"/>
        </w:rPr>
        <w:t>5</w:t>
      </w:r>
      <w:r w:rsidR="00643740" w:rsidRPr="00420794">
        <w:rPr>
          <w:rFonts w:ascii="Arial" w:hAnsi="Arial" w:cs="Arial"/>
          <w:b/>
        </w:rPr>
        <w:t>.</w:t>
      </w:r>
    </w:p>
    <w:p w14:paraId="1AF4BA96" w14:textId="13934550" w:rsidR="00A23364" w:rsidRPr="0042079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20794">
        <w:rPr>
          <w:rFonts w:ascii="Arial" w:hAnsi="Arial" w:cs="Arial"/>
        </w:rPr>
        <w:t>Místní koeficient pro jednotlivou skupinu nemovitých věcí se vztahuje na všechny nemovité věci dané skupiny nemovitých věcí na území celé obce</w:t>
      </w:r>
      <w:r w:rsidR="007A5E15" w:rsidRPr="00420794">
        <w:rPr>
          <w:rFonts w:ascii="Arial" w:hAnsi="Arial" w:cs="Arial"/>
        </w:rPr>
        <w:t xml:space="preserve"> </w:t>
      </w:r>
      <w:r w:rsidR="009231FE" w:rsidRPr="00420794">
        <w:rPr>
          <w:rFonts w:ascii="Arial" w:hAnsi="Arial" w:cs="Arial"/>
        </w:rPr>
        <w:t>Martinice</w:t>
      </w:r>
      <w:r w:rsidR="007A5E15" w:rsidRPr="00420794">
        <w:rPr>
          <w:rFonts w:ascii="Arial" w:hAnsi="Arial" w:cs="Arial"/>
        </w:rPr>
        <w:t>.</w:t>
      </w:r>
      <w:r w:rsidRPr="00420794">
        <w:rPr>
          <w:rStyle w:val="Znakapoznpodarou"/>
          <w:rFonts w:ascii="Arial" w:hAnsi="Arial" w:cs="Arial"/>
        </w:rPr>
        <w:footnoteReference w:id="1"/>
      </w:r>
    </w:p>
    <w:p w14:paraId="3ADD9417" w14:textId="77777777" w:rsidR="0045172A" w:rsidRPr="00420794" w:rsidRDefault="0045172A" w:rsidP="0045172A">
      <w:pPr>
        <w:spacing w:line="276" w:lineRule="auto"/>
        <w:ind w:firstLine="709"/>
        <w:rPr>
          <w:rFonts w:ascii="Arial" w:hAnsi="Arial" w:cs="Arial"/>
        </w:rPr>
      </w:pPr>
    </w:p>
    <w:p w14:paraId="43DE1B7E" w14:textId="19BE7C91" w:rsidR="004224E6" w:rsidRPr="00420794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420794">
        <w:rPr>
          <w:rFonts w:ascii="Arial" w:hAnsi="Arial" w:cs="Arial"/>
          <w:b/>
        </w:rPr>
        <w:t xml:space="preserve">Čl. </w:t>
      </w:r>
      <w:r w:rsidR="00C163D5" w:rsidRPr="00420794">
        <w:rPr>
          <w:rFonts w:ascii="Arial" w:hAnsi="Arial" w:cs="Arial"/>
          <w:b/>
        </w:rPr>
        <w:t>2</w:t>
      </w:r>
    </w:p>
    <w:p w14:paraId="3AD179D4" w14:textId="77777777" w:rsidR="004224E6" w:rsidRPr="00420794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420794">
        <w:rPr>
          <w:rFonts w:ascii="Arial" w:hAnsi="Arial" w:cs="Arial"/>
          <w:b/>
        </w:rPr>
        <w:t>Účinnost</w:t>
      </w:r>
    </w:p>
    <w:p w14:paraId="113B97AE" w14:textId="6FEB9B1E" w:rsidR="004224E6" w:rsidRPr="00420794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420794">
        <w:rPr>
          <w:rFonts w:ascii="Arial" w:hAnsi="Arial" w:cs="Arial"/>
        </w:rPr>
        <w:t>Tato obecně závazná vy</w:t>
      </w:r>
      <w:r w:rsidR="004F1B85" w:rsidRPr="00420794">
        <w:rPr>
          <w:rFonts w:ascii="Arial" w:hAnsi="Arial" w:cs="Arial"/>
        </w:rPr>
        <w:t xml:space="preserve">hláška nabývá účinnosti dnem </w:t>
      </w:r>
      <w:r w:rsidR="004136AA" w:rsidRPr="00420794">
        <w:rPr>
          <w:rFonts w:ascii="Arial" w:hAnsi="Arial" w:cs="Arial"/>
        </w:rPr>
        <w:t>1.</w:t>
      </w:r>
      <w:r w:rsidR="00C135CE" w:rsidRPr="00420794">
        <w:rPr>
          <w:rFonts w:ascii="Arial" w:hAnsi="Arial" w:cs="Arial"/>
        </w:rPr>
        <w:t xml:space="preserve"> </w:t>
      </w:r>
      <w:r w:rsidR="004136AA" w:rsidRPr="00420794">
        <w:rPr>
          <w:rFonts w:ascii="Arial" w:hAnsi="Arial" w:cs="Arial"/>
        </w:rPr>
        <w:t>1.</w:t>
      </w:r>
      <w:r w:rsidR="00C135CE" w:rsidRPr="00420794">
        <w:rPr>
          <w:rFonts w:ascii="Arial" w:hAnsi="Arial" w:cs="Arial"/>
        </w:rPr>
        <w:t xml:space="preserve"> </w:t>
      </w:r>
      <w:r w:rsidR="004136AA" w:rsidRPr="00420794">
        <w:rPr>
          <w:rFonts w:ascii="Arial" w:hAnsi="Arial" w:cs="Arial"/>
        </w:rPr>
        <w:t>2025.</w:t>
      </w:r>
    </w:p>
    <w:p w14:paraId="4AA2302C" w14:textId="77777777" w:rsidR="004F1B85" w:rsidRPr="00420794" w:rsidRDefault="004F1B85" w:rsidP="004224E6">
      <w:pPr>
        <w:spacing w:line="276" w:lineRule="auto"/>
        <w:rPr>
          <w:rFonts w:ascii="Arial" w:hAnsi="Arial" w:cs="Arial"/>
        </w:rPr>
      </w:pPr>
    </w:p>
    <w:p w14:paraId="4B1EDE00" w14:textId="77777777" w:rsidR="004F1B85" w:rsidRPr="00420794" w:rsidRDefault="004F1B85" w:rsidP="004224E6">
      <w:pPr>
        <w:spacing w:line="276" w:lineRule="auto"/>
        <w:rPr>
          <w:rFonts w:ascii="Arial" w:hAnsi="Arial" w:cs="Arial"/>
        </w:rPr>
      </w:pPr>
    </w:p>
    <w:p w14:paraId="176178E6" w14:textId="2022C092" w:rsidR="004F1B85" w:rsidRPr="00420794" w:rsidRDefault="004F1B85" w:rsidP="004F1B8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20794">
        <w:rPr>
          <w:rFonts w:ascii="Arial" w:hAnsi="Arial" w:cs="Arial"/>
          <w:sz w:val="22"/>
          <w:szCs w:val="22"/>
        </w:rPr>
        <w:tab/>
      </w:r>
      <w:r w:rsidR="009231FE" w:rsidRPr="00420794">
        <w:rPr>
          <w:rFonts w:ascii="Arial" w:hAnsi="Arial" w:cs="Arial"/>
          <w:sz w:val="22"/>
          <w:szCs w:val="22"/>
        </w:rPr>
        <w:t>Pavel Fiurášek</w:t>
      </w:r>
      <w:r w:rsidRPr="00420794">
        <w:rPr>
          <w:rFonts w:ascii="Arial" w:hAnsi="Arial" w:cs="Arial"/>
          <w:sz w:val="22"/>
          <w:szCs w:val="22"/>
        </w:rPr>
        <w:t xml:space="preserve"> v. r.                                      </w:t>
      </w:r>
      <w:r w:rsidR="009231FE" w:rsidRPr="00420794">
        <w:rPr>
          <w:rFonts w:ascii="Arial" w:hAnsi="Arial" w:cs="Arial"/>
          <w:sz w:val="22"/>
          <w:szCs w:val="22"/>
        </w:rPr>
        <w:t xml:space="preserve"> </w:t>
      </w:r>
      <w:r w:rsidRPr="00420794">
        <w:rPr>
          <w:rFonts w:ascii="Arial" w:hAnsi="Arial" w:cs="Arial"/>
          <w:sz w:val="22"/>
          <w:szCs w:val="22"/>
        </w:rPr>
        <w:t xml:space="preserve"> </w:t>
      </w:r>
      <w:r w:rsidR="009231FE" w:rsidRPr="00420794">
        <w:rPr>
          <w:rFonts w:ascii="Arial" w:hAnsi="Arial" w:cs="Arial"/>
          <w:sz w:val="22"/>
          <w:szCs w:val="22"/>
        </w:rPr>
        <w:t>Vladimír Vrbecký</w:t>
      </w:r>
      <w:r w:rsidRPr="00420794">
        <w:rPr>
          <w:rFonts w:ascii="Arial" w:hAnsi="Arial" w:cs="Arial"/>
          <w:sz w:val="22"/>
          <w:szCs w:val="22"/>
        </w:rPr>
        <w:t xml:space="preserve"> v. r.</w:t>
      </w:r>
    </w:p>
    <w:p w14:paraId="1167DE75" w14:textId="0DF82B79" w:rsidR="004F1B85" w:rsidRPr="00420794" w:rsidRDefault="004F1B85" w:rsidP="004F1B85">
      <w:pPr>
        <w:rPr>
          <w:rFonts w:ascii="Arial" w:hAnsi="Arial" w:cs="Arial"/>
        </w:rPr>
      </w:pPr>
      <w:r w:rsidRPr="00420794">
        <w:rPr>
          <w:rFonts w:ascii="Arial" w:hAnsi="Arial" w:cs="Arial"/>
        </w:rPr>
        <w:tab/>
        <w:t xml:space="preserve">                starosta                                                       místostarosta</w:t>
      </w:r>
      <w:r w:rsidRPr="00420794">
        <w:rPr>
          <w:rFonts w:ascii="Arial" w:hAnsi="Arial" w:cs="Arial"/>
        </w:rPr>
        <w:tab/>
      </w:r>
    </w:p>
    <w:p w14:paraId="6D60094F" w14:textId="77777777" w:rsidR="004224E6" w:rsidRPr="00420794" w:rsidRDefault="004224E6" w:rsidP="004224E6">
      <w:pPr>
        <w:spacing w:line="276" w:lineRule="auto"/>
        <w:rPr>
          <w:rFonts w:ascii="Arial" w:hAnsi="Arial" w:cs="Arial"/>
        </w:rPr>
      </w:pPr>
    </w:p>
    <w:p w14:paraId="3CE75B2B" w14:textId="77777777" w:rsidR="004F1B85" w:rsidRPr="00420794" w:rsidRDefault="004F1B85" w:rsidP="004224E6">
      <w:pPr>
        <w:spacing w:line="276" w:lineRule="auto"/>
        <w:rPr>
          <w:rFonts w:ascii="Arial" w:hAnsi="Arial" w:cs="Arial"/>
        </w:rPr>
      </w:pPr>
    </w:p>
    <w:p w14:paraId="64DD683B" w14:textId="77777777" w:rsidR="004F1B85" w:rsidRPr="00420794" w:rsidRDefault="004F1B85" w:rsidP="004224E6">
      <w:pPr>
        <w:spacing w:line="276" w:lineRule="auto"/>
        <w:rPr>
          <w:rFonts w:ascii="Arial" w:hAnsi="Arial" w:cs="Arial"/>
        </w:rPr>
      </w:pPr>
    </w:p>
    <w:p w14:paraId="14EA5D15" w14:textId="77777777" w:rsidR="00227279" w:rsidRPr="00420794" w:rsidRDefault="00227279" w:rsidP="004224E6">
      <w:pPr>
        <w:spacing w:line="276" w:lineRule="auto"/>
        <w:rPr>
          <w:rFonts w:ascii="Arial" w:hAnsi="Arial" w:cs="Arial"/>
        </w:rPr>
        <w:sectPr w:rsidR="00227279" w:rsidRPr="00420794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10F22C" w14:textId="77777777" w:rsidR="004224E6" w:rsidRPr="00420794" w:rsidRDefault="004224E6" w:rsidP="004F1B85">
      <w:pPr>
        <w:keepNext/>
        <w:spacing w:line="276" w:lineRule="auto"/>
        <w:rPr>
          <w:rFonts w:ascii="Arial" w:hAnsi="Arial" w:cs="Arial"/>
        </w:rPr>
      </w:pPr>
    </w:p>
    <w:sectPr w:rsidR="004224E6" w:rsidRPr="00420794" w:rsidSect="004F1B8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E1CFC" w14:textId="77777777" w:rsidR="000C293C" w:rsidRDefault="000C293C" w:rsidP="006A579C">
      <w:pPr>
        <w:spacing w:after="0"/>
      </w:pPr>
      <w:r>
        <w:separator/>
      </w:r>
    </w:p>
  </w:endnote>
  <w:endnote w:type="continuationSeparator" w:id="0">
    <w:p w14:paraId="0EE1169A" w14:textId="77777777" w:rsidR="000C293C" w:rsidRDefault="000C293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037391034"/>
      <w:docPartObj>
        <w:docPartGallery w:val="Page Numbers (Bottom of Page)"/>
        <w:docPartUnique/>
      </w:docPartObj>
    </w:sdtPr>
    <w:sdtEndPr/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5172A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19152762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5172A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27EC1" w14:textId="77777777" w:rsidR="000C293C" w:rsidRDefault="000C293C" w:rsidP="006A579C">
      <w:pPr>
        <w:spacing w:after="0"/>
      </w:pPr>
      <w:r>
        <w:separator/>
      </w:r>
    </w:p>
  </w:footnote>
  <w:footnote w:type="continuationSeparator" w:id="0">
    <w:p w14:paraId="0ABE1C58" w14:textId="77777777" w:rsidR="000C293C" w:rsidRDefault="000C293C" w:rsidP="006A579C">
      <w:pPr>
        <w:spacing w:after="0"/>
      </w:pPr>
      <w:r>
        <w:continuationSeparator/>
      </w:r>
    </w:p>
  </w:footnote>
  <w:footnote w:id="1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2E6C4EAE"/>
    <w:lvl w:ilvl="0" w:tplc="BFC20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531108">
    <w:abstractNumId w:val="3"/>
  </w:num>
  <w:num w:numId="2" w16cid:durableId="707723586">
    <w:abstractNumId w:val="5"/>
  </w:num>
  <w:num w:numId="3" w16cid:durableId="1685284159">
    <w:abstractNumId w:val="4"/>
  </w:num>
  <w:num w:numId="4" w16cid:durableId="1910730986">
    <w:abstractNumId w:val="28"/>
  </w:num>
  <w:num w:numId="5" w16cid:durableId="2109737512">
    <w:abstractNumId w:val="17"/>
  </w:num>
  <w:num w:numId="6" w16cid:durableId="2025086279">
    <w:abstractNumId w:val="21"/>
  </w:num>
  <w:num w:numId="7" w16cid:durableId="1559514469">
    <w:abstractNumId w:val="33"/>
  </w:num>
  <w:num w:numId="8" w16cid:durableId="1194268563">
    <w:abstractNumId w:val="25"/>
  </w:num>
  <w:num w:numId="9" w16cid:durableId="1448088342">
    <w:abstractNumId w:val="18"/>
  </w:num>
  <w:num w:numId="10" w16cid:durableId="63334398">
    <w:abstractNumId w:val="20"/>
  </w:num>
  <w:num w:numId="11" w16cid:durableId="1599824602">
    <w:abstractNumId w:val="0"/>
  </w:num>
  <w:num w:numId="12" w16cid:durableId="137499593">
    <w:abstractNumId w:val="19"/>
  </w:num>
  <w:num w:numId="13" w16cid:durableId="1894346646">
    <w:abstractNumId w:val="8"/>
  </w:num>
  <w:num w:numId="14" w16cid:durableId="1833374435">
    <w:abstractNumId w:val="30"/>
  </w:num>
  <w:num w:numId="15" w16cid:durableId="2055078088">
    <w:abstractNumId w:val="26"/>
  </w:num>
  <w:num w:numId="16" w16cid:durableId="622806706">
    <w:abstractNumId w:val="13"/>
  </w:num>
  <w:num w:numId="17" w16cid:durableId="1865560982">
    <w:abstractNumId w:val="23"/>
  </w:num>
  <w:num w:numId="18" w16cid:durableId="1302149799">
    <w:abstractNumId w:val="1"/>
  </w:num>
  <w:num w:numId="19" w16cid:durableId="1490555477">
    <w:abstractNumId w:val="34"/>
  </w:num>
  <w:num w:numId="20" w16cid:durableId="813644487">
    <w:abstractNumId w:val="31"/>
  </w:num>
  <w:num w:numId="21" w16cid:durableId="364135479">
    <w:abstractNumId w:val="24"/>
  </w:num>
  <w:num w:numId="22" w16cid:durableId="104204425">
    <w:abstractNumId w:val="12"/>
  </w:num>
  <w:num w:numId="23" w16cid:durableId="1912890352">
    <w:abstractNumId w:val="29"/>
  </w:num>
  <w:num w:numId="24" w16cid:durableId="300501175">
    <w:abstractNumId w:val="9"/>
  </w:num>
  <w:num w:numId="25" w16cid:durableId="697585714">
    <w:abstractNumId w:val="6"/>
  </w:num>
  <w:num w:numId="26" w16cid:durableId="509102526">
    <w:abstractNumId w:val="2"/>
  </w:num>
  <w:num w:numId="27" w16cid:durableId="222837848">
    <w:abstractNumId w:val="32"/>
  </w:num>
  <w:num w:numId="28" w16cid:durableId="1181700550">
    <w:abstractNumId w:val="27"/>
  </w:num>
  <w:num w:numId="29" w16cid:durableId="636911490">
    <w:abstractNumId w:val="35"/>
  </w:num>
  <w:num w:numId="30" w16cid:durableId="2037073231">
    <w:abstractNumId w:val="11"/>
  </w:num>
  <w:num w:numId="31" w16cid:durableId="1022898424">
    <w:abstractNumId w:val="15"/>
  </w:num>
  <w:num w:numId="32" w16cid:durableId="1957829269">
    <w:abstractNumId w:val="7"/>
  </w:num>
  <w:num w:numId="33" w16cid:durableId="477495855">
    <w:abstractNumId w:val="14"/>
  </w:num>
  <w:num w:numId="34" w16cid:durableId="1939832327">
    <w:abstractNumId w:val="22"/>
  </w:num>
  <w:num w:numId="35" w16cid:durableId="395979609">
    <w:abstractNumId w:val="10"/>
  </w:num>
  <w:num w:numId="36" w16cid:durableId="42692335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47994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95244"/>
    <w:rsid w:val="0009659A"/>
    <w:rsid w:val="000A2F96"/>
    <w:rsid w:val="000A4CA1"/>
    <w:rsid w:val="000A6458"/>
    <w:rsid w:val="000A75BD"/>
    <w:rsid w:val="000B05CF"/>
    <w:rsid w:val="000B231D"/>
    <w:rsid w:val="000C293C"/>
    <w:rsid w:val="000C7CA3"/>
    <w:rsid w:val="000C7DB1"/>
    <w:rsid w:val="000D22C5"/>
    <w:rsid w:val="000D339B"/>
    <w:rsid w:val="000E05BE"/>
    <w:rsid w:val="000E1853"/>
    <w:rsid w:val="000E21A1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537A2"/>
    <w:rsid w:val="00154163"/>
    <w:rsid w:val="00161876"/>
    <w:rsid w:val="00164286"/>
    <w:rsid w:val="00174A18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279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093F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136AA"/>
    <w:rsid w:val="00420794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172A"/>
    <w:rsid w:val="00454076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1B67"/>
    <w:rsid w:val="004E28EE"/>
    <w:rsid w:val="004E2F09"/>
    <w:rsid w:val="004E2FF0"/>
    <w:rsid w:val="004E3D93"/>
    <w:rsid w:val="004E677A"/>
    <w:rsid w:val="004F01DE"/>
    <w:rsid w:val="004F1B85"/>
    <w:rsid w:val="004F3D04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3740"/>
    <w:rsid w:val="0064432C"/>
    <w:rsid w:val="006461B3"/>
    <w:rsid w:val="006478DD"/>
    <w:rsid w:val="006503EB"/>
    <w:rsid w:val="0065481A"/>
    <w:rsid w:val="00655217"/>
    <w:rsid w:val="00656359"/>
    <w:rsid w:val="00657E68"/>
    <w:rsid w:val="006606AB"/>
    <w:rsid w:val="00660D1D"/>
    <w:rsid w:val="00671821"/>
    <w:rsid w:val="00675C50"/>
    <w:rsid w:val="00677DEE"/>
    <w:rsid w:val="00693268"/>
    <w:rsid w:val="006947A0"/>
    <w:rsid w:val="00695358"/>
    <w:rsid w:val="006974CE"/>
    <w:rsid w:val="006A579C"/>
    <w:rsid w:val="006B04F4"/>
    <w:rsid w:val="006B0C63"/>
    <w:rsid w:val="006B0EDF"/>
    <w:rsid w:val="006B5247"/>
    <w:rsid w:val="006C2713"/>
    <w:rsid w:val="006D2D56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17DE"/>
    <w:rsid w:val="007179A6"/>
    <w:rsid w:val="00721420"/>
    <w:rsid w:val="00732FE8"/>
    <w:rsid w:val="007339C1"/>
    <w:rsid w:val="00741A76"/>
    <w:rsid w:val="00742028"/>
    <w:rsid w:val="00746600"/>
    <w:rsid w:val="00750C97"/>
    <w:rsid w:val="0075492A"/>
    <w:rsid w:val="00755FBF"/>
    <w:rsid w:val="0076202D"/>
    <w:rsid w:val="0077632A"/>
    <w:rsid w:val="0078003E"/>
    <w:rsid w:val="00782160"/>
    <w:rsid w:val="007961E5"/>
    <w:rsid w:val="00797898"/>
    <w:rsid w:val="007A5E15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575A4"/>
    <w:rsid w:val="00871D6D"/>
    <w:rsid w:val="0087706C"/>
    <w:rsid w:val="00882D50"/>
    <w:rsid w:val="00885F56"/>
    <w:rsid w:val="0089285E"/>
    <w:rsid w:val="0089430B"/>
    <w:rsid w:val="008B09E5"/>
    <w:rsid w:val="008B1BC4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1FE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76A79"/>
    <w:rsid w:val="00990770"/>
    <w:rsid w:val="00992A09"/>
    <w:rsid w:val="00994238"/>
    <w:rsid w:val="009A781E"/>
    <w:rsid w:val="009B122C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1BD0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35CE"/>
    <w:rsid w:val="00C144E1"/>
    <w:rsid w:val="00C1506A"/>
    <w:rsid w:val="00C15179"/>
    <w:rsid w:val="00C160D8"/>
    <w:rsid w:val="00C163D5"/>
    <w:rsid w:val="00C17FE3"/>
    <w:rsid w:val="00C22C01"/>
    <w:rsid w:val="00C24386"/>
    <w:rsid w:val="00C256A9"/>
    <w:rsid w:val="00C26095"/>
    <w:rsid w:val="00C33CBF"/>
    <w:rsid w:val="00C36583"/>
    <w:rsid w:val="00C400D7"/>
    <w:rsid w:val="00C4264E"/>
    <w:rsid w:val="00C45E0B"/>
    <w:rsid w:val="00C50C01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1EF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877C9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03BF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5665"/>
    <w:rsid w:val="00FA58F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docId w15:val="{0754B52D-FA7B-4219-8C8D-02F4D041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42E7-5F42-4F35-B229-229ED53D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czechpoint</cp:lastModifiedBy>
  <cp:revision>6</cp:revision>
  <cp:lastPrinted>2024-08-01T12:56:00Z</cp:lastPrinted>
  <dcterms:created xsi:type="dcterms:W3CDTF">2024-08-01T08:19:00Z</dcterms:created>
  <dcterms:modified xsi:type="dcterms:W3CDTF">2024-08-01T12:56:00Z</dcterms:modified>
</cp:coreProperties>
</file>