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E26D4" w14:textId="719B1C2B" w:rsidR="00764B6D" w:rsidRPr="00880102" w:rsidRDefault="00764B6D" w:rsidP="00764B6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8E5745">
        <w:rPr>
          <w:b/>
          <w:sz w:val="40"/>
          <w:szCs w:val="40"/>
        </w:rPr>
        <w:t>L I P N O</w:t>
      </w:r>
      <w:r>
        <w:rPr>
          <w:b/>
          <w:sz w:val="40"/>
          <w:szCs w:val="40"/>
        </w:rPr>
        <w:t xml:space="preserve"> </w:t>
      </w:r>
    </w:p>
    <w:p w14:paraId="6794722C" w14:textId="77777777" w:rsidR="00764B6D" w:rsidRDefault="00764B6D" w:rsidP="00764B6D">
      <w:pPr>
        <w:jc w:val="center"/>
        <w:rPr>
          <w:b/>
          <w:sz w:val="20"/>
        </w:rPr>
      </w:pPr>
    </w:p>
    <w:p w14:paraId="44ECF60C" w14:textId="75FEA4C8" w:rsidR="00764B6D" w:rsidRPr="007913A8" w:rsidRDefault="00764B6D" w:rsidP="00764B6D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8E5745">
        <w:rPr>
          <w:b/>
          <w:sz w:val="32"/>
        </w:rPr>
        <w:t>LIPNO</w:t>
      </w:r>
    </w:p>
    <w:p w14:paraId="51A8120F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37C9B246" w14:textId="092E6AAC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4FC905B0" w14:textId="77777777" w:rsidR="00561E02" w:rsidRPr="0072122F" w:rsidRDefault="00561E02" w:rsidP="00561E02">
      <w:pPr>
        <w:jc w:val="center"/>
        <w:rPr>
          <w:b/>
          <w:bCs/>
        </w:rPr>
      </w:pPr>
    </w:p>
    <w:p w14:paraId="6DEC1E1B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164BE49A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88DA5E8" w14:textId="77777777"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D22BDCC" w14:textId="389B1F83" w:rsidR="00764B6D" w:rsidRPr="00C156C1" w:rsidRDefault="00764B6D" w:rsidP="00764B6D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 w:rsidR="008E5745">
        <w:rPr>
          <w:bCs/>
          <w:i/>
        </w:rPr>
        <w:t>Lipno</w:t>
      </w:r>
      <w:r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8E5745">
        <w:rPr>
          <w:i/>
        </w:rPr>
        <w:t>2</w:t>
      </w:r>
      <w:r w:rsidR="00035193">
        <w:rPr>
          <w:i/>
        </w:rPr>
        <w:t>2</w:t>
      </w:r>
      <w:r w:rsidR="008E5745">
        <w:rPr>
          <w:i/>
        </w:rPr>
        <w:t>. října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>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68D83983" w14:textId="77777777" w:rsidR="00852FB3" w:rsidRDefault="00852FB3" w:rsidP="00561E02">
      <w:pPr>
        <w:jc w:val="center"/>
        <w:rPr>
          <w:b/>
        </w:rPr>
      </w:pPr>
    </w:p>
    <w:p w14:paraId="4A2340EA" w14:textId="77777777" w:rsidR="008C3176" w:rsidRPr="00861912" w:rsidRDefault="008C3176" w:rsidP="00561E02">
      <w:pPr>
        <w:jc w:val="center"/>
        <w:rPr>
          <w:b/>
        </w:rPr>
      </w:pPr>
    </w:p>
    <w:p w14:paraId="457E212E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12CBC931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2EF20A5C" w14:textId="77777777" w:rsidR="00561E02" w:rsidRPr="00861912" w:rsidRDefault="00561E02" w:rsidP="00561E02">
      <w:pPr>
        <w:jc w:val="both"/>
      </w:pPr>
    </w:p>
    <w:p w14:paraId="16842FAF" w14:textId="23AB04CE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8E5745">
        <w:t>Lipno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68261241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179744F9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213DB384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571C8520" w14:textId="77777777" w:rsidR="00822A24" w:rsidRDefault="00822A24"/>
    <w:p w14:paraId="7C2C02F9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3F7B0F4E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6F06FF1F" w14:textId="77777777" w:rsidR="00561E02" w:rsidRPr="006C2CF0" w:rsidRDefault="00561E02"/>
    <w:p w14:paraId="7A7635A7" w14:textId="77777777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23F54F5D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14F27AD4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355EDAE7" w14:textId="77777777" w:rsidR="005F7D45" w:rsidRPr="005F7D45" w:rsidRDefault="005F7D45" w:rsidP="005F7D45"/>
    <w:p w14:paraId="13009920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18FF25DD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0F5C3C78" w14:textId="77777777" w:rsidR="00A35EFE" w:rsidRPr="00D6118C" w:rsidRDefault="00A35EFE" w:rsidP="00A35EFE"/>
    <w:p w14:paraId="60888F60" w14:textId="2D8AF735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</w:t>
      </w:r>
      <w:r w:rsidR="008E5745">
        <w:rPr>
          <w:bCs/>
          <w:szCs w:val="24"/>
        </w:rPr>
        <w:t>15</w:t>
      </w:r>
      <w:r w:rsidRPr="007A581F">
        <w:rPr>
          <w:bCs/>
          <w:szCs w:val="24"/>
        </w:rPr>
        <w:t xml:space="preserve">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71F13029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4CD19060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1E9C99E7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78C90363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5293F050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107716F0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43B7C1EA" w14:textId="77777777"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14:paraId="7B9707D8" w14:textId="00B3B505" w:rsidR="00764B6D" w:rsidRPr="0072676B" w:rsidRDefault="00764B6D" w:rsidP="00764B6D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Pr="0072676B">
        <w:t xml:space="preserve"> činí </w:t>
      </w:r>
      <w:r w:rsidR="008E5745">
        <w:rPr>
          <w:b/>
        </w:rPr>
        <w:t>0,50</w:t>
      </w:r>
      <w:r w:rsidRPr="0072676B">
        <w:t xml:space="preserve"> </w:t>
      </w:r>
      <w:r>
        <w:t>Kč za litr.</w:t>
      </w:r>
    </w:p>
    <w:p w14:paraId="781BEB66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3"/>
      </w:r>
      <w:r w:rsidR="001A2E6D" w:rsidRPr="00377C5E">
        <w:rPr>
          <w:vertAlign w:val="superscript"/>
        </w:rPr>
        <w:t>)</w:t>
      </w:r>
    </w:p>
    <w:p w14:paraId="6222AAA7" w14:textId="77777777" w:rsidR="003A13D9" w:rsidRDefault="003A13D9" w:rsidP="003A13D9">
      <w:pPr>
        <w:rPr>
          <w:highlight w:val="green"/>
        </w:rPr>
      </w:pPr>
    </w:p>
    <w:p w14:paraId="66F9B995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15517F12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72848544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60F97697" w14:textId="5EA19E10" w:rsidR="00764B6D" w:rsidRPr="004070E9" w:rsidRDefault="00764B6D" w:rsidP="00764B6D">
      <w:pPr>
        <w:jc w:val="both"/>
        <w:rPr>
          <w:szCs w:val="22"/>
        </w:rPr>
      </w:pPr>
      <w:r w:rsidRPr="004070E9">
        <w:rPr>
          <w:szCs w:val="22"/>
        </w:rPr>
        <w:t>Plátce poplatku odvede vybraný poplatek</w:t>
      </w:r>
      <w:r w:rsidR="008E5745">
        <w:rPr>
          <w:szCs w:val="22"/>
        </w:rPr>
        <w:t xml:space="preserve"> za příslušné kalendářní pololetí</w:t>
      </w:r>
      <w:r w:rsidRPr="004070E9">
        <w:rPr>
          <w:szCs w:val="22"/>
        </w:rPr>
        <w:t xml:space="preserve"> správci poplatku nejpozději do </w:t>
      </w:r>
      <w:r w:rsidR="008E5745">
        <w:rPr>
          <w:szCs w:val="22"/>
        </w:rPr>
        <w:t>31 dnů po skončení příslušného kalendářního pololetí</w:t>
      </w:r>
      <w:r w:rsidRPr="004070E9">
        <w:rPr>
          <w:szCs w:val="22"/>
        </w:rPr>
        <w:t xml:space="preserve">. </w:t>
      </w:r>
    </w:p>
    <w:p w14:paraId="5D47667B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17335E8B" w14:textId="77777777" w:rsidR="00764B6D" w:rsidRPr="008E5745" w:rsidRDefault="00764B6D" w:rsidP="00764B6D">
      <w:pPr>
        <w:tabs>
          <w:tab w:val="left" w:pos="3780"/>
        </w:tabs>
        <w:jc w:val="center"/>
        <w:rPr>
          <w:b/>
        </w:rPr>
      </w:pPr>
      <w:r w:rsidRPr="004070E9">
        <w:rPr>
          <w:b/>
        </w:rPr>
        <w:lastRenderedPageBreak/>
        <w:t xml:space="preserve">Článek </w:t>
      </w:r>
      <w:r>
        <w:rPr>
          <w:b/>
        </w:rPr>
        <w:t>6</w:t>
      </w:r>
      <w:r w:rsidRPr="004070E9">
        <w:rPr>
          <w:b/>
        </w:rPr>
        <w:br/>
      </w:r>
      <w:r w:rsidRPr="008E5745">
        <w:rPr>
          <w:b/>
        </w:rPr>
        <w:t>Zrušovací ustanovení</w:t>
      </w:r>
    </w:p>
    <w:p w14:paraId="28BEB684" w14:textId="77777777" w:rsidR="00764B6D" w:rsidRPr="008E5745" w:rsidRDefault="00764B6D" w:rsidP="00764B6D">
      <w:pPr>
        <w:tabs>
          <w:tab w:val="left" w:pos="3780"/>
        </w:tabs>
        <w:jc w:val="both"/>
        <w:rPr>
          <w:sz w:val="22"/>
        </w:rPr>
      </w:pPr>
    </w:p>
    <w:p w14:paraId="376CAC63" w14:textId="146D4E87" w:rsidR="00764B6D" w:rsidRPr="008E5745" w:rsidRDefault="00764B6D" w:rsidP="00764B6D">
      <w:pPr>
        <w:tabs>
          <w:tab w:val="left" w:pos="3780"/>
        </w:tabs>
        <w:jc w:val="both"/>
      </w:pPr>
      <w:r w:rsidRPr="008E5745">
        <w:t xml:space="preserve">Zrušuje se obecně závazná vyhláška č. </w:t>
      </w:r>
      <w:r w:rsidR="008E5745" w:rsidRPr="008E5745">
        <w:t>3/2021</w:t>
      </w:r>
      <w:r w:rsidRPr="008E5745">
        <w:t xml:space="preserve">, o místním poplatku za obecní systém odpadového hospodářství, ze dne </w:t>
      </w:r>
      <w:r w:rsidR="008E5745" w:rsidRPr="008E5745">
        <w:t xml:space="preserve">30. </w:t>
      </w:r>
      <w:r w:rsidR="008E5745">
        <w:t>září</w:t>
      </w:r>
      <w:r w:rsidR="008E5745" w:rsidRPr="008E5745">
        <w:t xml:space="preserve"> 2021.</w:t>
      </w:r>
    </w:p>
    <w:p w14:paraId="5F1E21E9" w14:textId="77777777" w:rsidR="00764B6D" w:rsidRPr="008E5745" w:rsidRDefault="00764B6D" w:rsidP="00764B6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2207E095" w14:textId="77777777" w:rsidR="00764B6D" w:rsidRPr="008E5745" w:rsidRDefault="00764B6D" w:rsidP="00764B6D">
      <w:pPr>
        <w:tabs>
          <w:tab w:val="left" w:pos="3780"/>
        </w:tabs>
        <w:jc w:val="center"/>
        <w:rPr>
          <w:b/>
        </w:rPr>
      </w:pPr>
      <w:r w:rsidRPr="008E5745">
        <w:rPr>
          <w:b/>
        </w:rPr>
        <w:t>Článek 7</w:t>
      </w:r>
    </w:p>
    <w:p w14:paraId="233F6E0D" w14:textId="77777777" w:rsidR="00764B6D" w:rsidRPr="008E5745" w:rsidRDefault="00764B6D" w:rsidP="00764B6D">
      <w:pPr>
        <w:tabs>
          <w:tab w:val="left" w:pos="3780"/>
        </w:tabs>
        <w:jc w:val="center"/>
        <w:rPr>
          <w:b/>
        </w:rPr>
      </w:pPr>
      <w:r w:rsidRPr="008E5745">
        <w:rPr>
          <w:b/>
        </w:rPr>
        <w:t>Účinnost</w:t>
      </w:r>
    </w:p>
    <w:p w14:paraId="536DABDC" w14:textId="77777777" w:rsidR="00764B6D" w:rsidRPr="008E5745" w:rsidRDefault="00764B6D" w:rsidP="00764B6D">
      <w:pPr>
        <w:tabs>
          <w:tab w:val="left" w:pos="3780"/>
        </w:tabs>
        <w:jc w:val="both"/>
      </w:pPr>
    </w:p>
    <w:p w14:paraId="3166E72C" w14:textId="57C980B8" w:rsidR="00764B6D" w:rsidRPr="00814C64" w:rsidRDefault="00764B6D" w:rsidP="00764B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8E5745">
        <w:rPr>
          <w:rFonts w:ascii="Times New Roman" w:hAnsi="Times New Roman" w:cs="Times New Roman"/>
        </w:rPr>
        <w:t>Tato vyhláška nabývá účinnosti dnem 1. 1. 202</w:t>
      </w:r>
      <w:r w:rsidR="008E5745" w:rsidRPr="008E5745">
        <w:rPr>
          <w:rFonts w:ascii="Times New Roman" w:hAnsi="Times New Roman" w:cs="Times New Roman"/>
        </w:rPr>
        <w:t>5</w:t>
      </w:r>
      <w:r w:rsidRPr="008E5745">
        <w:rPr>
          <w:rFonts w:ascii="Times New Roman" w:hAnsi="Times New Roman" w:cs="Times New Roman"/>
        </w:rPr>
        <w:t>.</w:t>
      </w:r>
    </w:p>
    <w:p w14:paraId="53BF4B11" w14:textId="77777777" w:rsidR="00764B6D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6CAF9AF9" w14:textId="77777777" w:rsidR="00764B6D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27D92D75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1B1A3AA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</w:tblGrid>
      <w:tr w:rsidR="008E5745" w:rsidRPr="006E376D" w14:paraId="5833E7B1" w14:textId="77777777" w:rsidTr="00EE441D">
        <w:trPr>
          <w:trHeight w:val="80"/>
          <w:jc w:val="center"/>
        </w:trPr>
        <w:tc>
          <w:tcPr>
            <w:tcW w:w="4605" w:type="dxa"/>
          </w:tcPr>
          <w:p w14:paraId="2FE3FB7E" w14:textId="77777777" w:rsidR="008E5745" w:rsidRPr="006E376D" w:rsidRDefault="008E5745" w:rsidP="00EE441D">
            <w:pPr>
              <w:jc w:val="center"/>
            </w:pPr>
            <w:r w:rsidRPr="006E376D">
              <w:t>________________________________</w:t>
            </w:r>
          </w:p>
        </w:tc>
      </w:tr>
      <w:tr w:rsidR="008E5745" w:rsidRPr="00814C64" w14:paraId="0E11ABC5" w14:textId="77777777" w:rsidTr="00EE441D">
        <w:trPr>
          <w:jc w:val="center"/>
        </w:trPr>
        <w:tc>
          <w:tcPr>
            <w:tcW w:w="4605" w:type="dxa"/>
          </w:tcPr>
          <w:p w14:paraId="5A4C4E23" w14:textId="577CE4C7" w:rsidR="008E5745" w:rsidRPr="006E376D" w:rsidRDefault="008E5745" w:rsidP="00EE441D">
            <w:pPr>
              <w:jc w:val="center"/>
            </w:pPr>
            <w:r>
              <w:t>Ing. Josef Böhm</w:t>
            </w:r>
            <w:r w:rsidRPr="006E376D">
              <w:t xml:space="preserve"> v. r.</w:t>
            </w:r>
          </w:p>
          <w:p w14:paraId="3C5E7094" w14:textId="77777777" w:rsidR="008E5745" w:rsidRPr="00814C64" w:rsidRDefault="008E5745" w:rsidP="00EE441D">
            <w:pPr>
              <w:jc w:val="center"/>
            </w:pPr>
            <w:r w:rsidRPr="006E376D">
              <w:t>starosta</w:t>
            </w:r>
          </w:p>
        </w:tc>
      </w:tr>
    </w:tbl>
    <w:p w14:paraId="26E09982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116DE785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057A43F" w14:textId="77777777" w:rsidR="00E83918" w:rsidRPr="006E376D" w:rsidRDefault="00E83918" w:rsidP="00E83918">
      <w:pPr>
        <w:tabs>
          <w:tab w:val="left" w:pos="3780"/>
        </w:tabs>
        <w:jc w:val="both"/>
        <w:rPr>
          <w:sz w:val="20"/>
          <w:szCs w:val="20"/>
        </w:rPr>
      </w:pPr>
    </w:p>
    <w:p w14:paraId="7D44D0EF" w14:textId="77777777" w:rsidR="00E83918" w:rsidRPr="006E376D" w:rsidRDefault="00E83918" w:rsidP="00E83918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E83918" w:rsidRPr="006E376D" w14:paraId="0300FFAB" w14:textId="77777777" w:rsidTr="00AA1AF2">
        <w:trPr>
          <w:trHeight w:val="80"/>
          <w:jc w:val="center"/>
        </w:trPr>
        <w:tc>
          <w:tcPr>
            <w:tcW w:w="4605" w:type="dxa"/>
          </w:tcPr>
          <w:p w14:paraId="54106F0A" w14:textId="77777777" w:rsidR="00E83918" w:rsidRPr="006E376D" w:rsidRDefault="00E83918" w:rsidP="00AA1AF2">
            <w:pPr>
              <w:jc w:val="center"/>
            </w:pPr>
            <w:r w:rsidRPr="006E376D">
              <w:t>________________________________</w:t>
            </w:r>
          </w:p>
        </w:tc>
        <w:tc>
          <w:tcPr>
            <w:tcW w:w="4605" w:type="dxa"/>
          </w:tcPr>
          <w:p w14:paraId="1580A32F" w14:textId="77777777" w:rsidR="00E83918" w:rsidRPr="006E376D" w:rsidRDefault="00E83918" w:rsidP="00AA1AF2">
            <w:pPr>
              <w:jc w:val="center"/>
            </w:pPr>
            <w:r w:rsidRPr="006E376D">
              <w:t>________________________________</w:t>
            </w:r>
          </w:p>
        </w:tc>
      </w:tr>
      <w:tr w:rsidR="00E83918" w:rsidRPr="00814C64" w14:paraId="78C73058" w14:textId="77777777" w:rsidTr="00AA1AF2">
        <w:trPr>
          <w:jc w:val="center"/>
        </w:trPr>
        <w:tc>
          <w:tcPr>
            <w:tcW w:w="4605" w:type="dxa"/>
          </w:tcPr>
          <w:p w14:paraId="585D026F" w14:textId="0F6C22DD" w:rsidR="00E83918" w:rsidRPr="006E376D" w:rsidRDefault="008E5745" w:rsidP="00AA1AF2">
            <w:pPr>
              <w:jc w:val="center"/>
            </w:pPr>
            <w:r>
              <w:t>Ing. Eva Bartošová</w:t>
            </w:r>
            <w:r w:rsidR="00E83918" w:rsidRPr="006E376D">
              <w:t xml:space="preserve"> v. r.</w:t>
            </w:r>
          </w:p>
          <w:p w14:paraId="033348D4" w14:textId="2F1DDD46" w:rsidR="00E83918" w:rsidRPr="006E376D" w:rsidRDefault="00764B6D" w:rsidP="00AA1AF2">
            <w:pPr>
              <w:jc w:val="center"/>
            </w:pPr>
            <w:r>
              <w:t>místostarost</w:t>
            </w:r>
            <w:r w:rsidR="008E5745">
              <w:t>k</w:t>
            </w:r>
            <w:r w:rsidR="00E83918" w:rsidRPr="006E376D">
              <w:t>a</w:t>
            </w:r>
          </w:p>
        </w:tc>
        <w:tc>
          <w:tcPr>
            <w:tcW w:w="4605" w:type="dxa"/>
          </w:tcPr>
          <w:p w14:paraId="617D91BB" w14:textId="7AD33C5C" w:rsidR="00E83918" w:rsidRPr="006E376D" w:rsidRDefault="008E5745" w:rsidP="00AA1AF2">
            <w:pPr>
              <w:jc w:val="center"/>
            </w:pPr>
            <w:r>
              <w:t>Michaela Majerová</w:t>
            </w:r>
            <w:r w:rsidR="00E83918" w:rsidRPr="006E376D">
              <w:t xml:space="preserve"> v. r.</w:t>
            </w:r>
          </w:p>
          <w:p w14:paraId="294C8CED" w14:textId="62D20BDC" w:rsidR="00E83918" w:rsidRPr="00814C64" w:rsidRDefault="008E5745" w:rsidP="00AA1AF2">
            <w:pPr>
              <w:jc w:val="center"/>
            </w:pPr>
            <w:r>
              <w:t>místo</w:t>
            </w:r>
            <w:r w:rsidR="00E83918" w:rsidRPr="006E376D">
              <w:t>starost</w:t>
            </w:r>
            <w:r>
              <w:t>k</w:t>
            </w:r>
            <w:r w:rsidR="00E83918" w:rsidRPr="006E376D">
              <w:t>a</w:t>
            </w:r>
          </w:p>
        </w:tc>
      </w:tr>
    </w:tbl>
    <w:p w14:paraId="0C968E6B" w14:textId="77777777" w:rsidR="00E83918" w:rsidRDefault="00E83918" w:rsidP="00E83918"/>
    <w:p w14:paraId="06E24876" w14:textId="77777777" w:rsidR="005D4B6F" w:rsidRDefault="005D4B6F" w:rsidP="00E83918">
      <w:pPr>
        <w:tabs>
          <w:tab w:val="center" w:pos="2268"/>
          <w:tab w:val="center" w:pos="6804"/>
        </w:tabs>
      </w:pPr>
    </w:p>
    <w:sectPr w:rsidR="005D4B6F" w:rsidSect="000D73F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1B79E" w14:textId="77777777" w:rsidR="00C75B5A" w:rsidRDefault="00C75B5A">
      <w:r>
        <w:separator/>
      </w:r>
    </w:p>
  </w:endnote>
  <w:endnote w:type="continuationSeparator" w:id="0">
    <w:p w14:paraId="0EEEE18E" w14:textId="77777777" w:rsidR="00C75B5A" w:rsidRDefault="00C7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E9EB5" w14:textId="77777777" w:rsidR="00C75B5A" w:rsidRDefault="00C75B5A">
      <w:r>
        <w:separator/>
      </w:r>
    </w:p>
  </w:footnote>
  <w:footnote w:type="continuationSeparator" w:id="0">
    <w:p w14:paraId="6C825D2E" w14:textId="77777777" w:rsidR="00C75B5A" w:rsidRDefault="00C75B5A">
      <w:r>
        <w:continuationSeparator/>
      </w:r>
    </w:p>
  </w:footnote>
  <w:footnote w:id="1">
    <w:p w14:paraId="51028766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69114139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56001A7F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</w:t>
      </w:r>
      <w:proofErr w:type="gramStart"/>
      <w:r>
        <w:rPr>
          <w:i/>
          <w:sz w:val="20"/>
          <w:szCs w:val="20"/>
        </w:rPr>
        <w:t xml:space="preserve">kalendářní  </w:t>
      </w:r>
      <w:r w:rsidRPr="005F7D45">
        <w:rPr>
          <w:i/>
          <w:sz w:val="20"/>
          <w:szCs w:val="20"/>
        </w:rPr>
        <w:t>rok</w:t>
      </w:r>
      <w:proofErr w:type="gramEnd"/>
      <w:r w:rsidRPr="005F7D45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)</w:t>
      </w:r>
    </w:p>
  </w:footnote>
  <w:footnote w:id="4">
    <w:p w14:paraId="5D055E77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3205DD63" w14:textId="77777777" w:rsidR="000D73F4" w:rsidRDefault="000D73F4" w:rsidP="000D73F4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>
        <w:rPr>
          <w:i/>
        </w:rPr>
        <w:t>Poplatkovým subjektem je pro účely tohoto zákona</w:t>
      </w:r>
      <w:r>
        <w:rPr>
          <w:i/>
        </w:rPr>
        <w:tab/>
      </w:r>
    </w:p>
    <w:p w14:paraId="260AF6DC" w14:textId="77777777" w:rsidR="000D73F4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i/>
        </w:rPr>
      </w:pPr>
      <w:r>
        <w:rPr>
          <w:i/>
        </w:rPr>
        <w:t>poplatník poplatku, nebo</w:t>
      </w:r>
    </w:p>
    <w:p w14:paraId="0DAD0BE0" w14:textId="77777777" w:rsidR="000D73F4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i/>
        </w:rPr>
      </w:pPr>
      <w:r>
        <w:rPr>
          <w:i/>
        </w:rPr>
        <w:t>plátce poplatku, pokud jde o poplatek odváděný plátcem poplatku.</w:t>
      </w:r>
      <w:r>
        <w:t>)</w:t>
      </w:r>
    </w:p>
  </w:footnote>
  <w:footnote w:id="6">
    <w:p w14:paraId="42AD3B75" w14:textId="77777777"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0ACEE25B" w14:textId="77777777"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3DCE7149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14:paraId="33DCC826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37F73059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2106984E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150DB73D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4A3B5CE7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6267D72B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44B670E0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26151C91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2F59C54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737AF816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4F8C5F53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5731CC64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2C7AFEFB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 xml:space="preserve">Dojde-li ke změně údajů uvedených v ohlášení, je </w:t>
      </w:r>
      <w:r>
        <w:rPr>
          <w:bCs/>
          <w:i/>
          <w:szCs w:val="24"/>
        </w:rPr>
        <w:t>poplatkový subjekt</w:t>
      </w:r>
      <w:r w:rsidRPr="00862191">
        <w:rPr>
          <w:bCs/>
          <w:i/>
          <w:szCs w:val="24"/>
        </w:rPr>
        <w:t xml:space="preserve">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12">
    <w:p w14:paraId="0594B72F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35442AF1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1330211E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38732CE7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358E6BD1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33CAF8DC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0CB9D1CA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4FB1D8E5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74DAB0F7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1537981">
    <w:abstractNumId w:val="44"/>
  </w:num>
  <w:num w:numId="2" w16cid:durableId="544610564">
    <w:abstractNumId w:val="17"/>
  </w:num>
  <w:num w:numId="3" w16cid:durableId="1018118035">
    <w:abstractNumId w:val="14"/>
  </w:num>
  <w:num w:numId="4" w16cid:durableId="728462523">
    <w:abstractNumId w:val="3"/>
  </w:num>
  <w:num w:numId="5" w16cid:durableId="31535658">
    <w:abstractNumId w:val="4"/>
  </w:num>
  <w:num w:numId="6" w16cid:durableId="961419434">
    <w:abstractNumId w:val="42"/>
  </w:num>
  <w:num w:numId="7" w16cid:durableId="1988319659">
    <w:abstractNumId w:val="12"/>
  </w:num>
  <w:num w:numId="8" w16cid:durableId="649751675">
    <w:abstractNumId w:val="40"/>
  </w:num>
  <w:num w:numId="9" w16cid:durableId="499587820">
    <w:abstractNumId w:val="1"/>
  </w:num>
  <w:num w:numId="10" w16cid:durableId="321126465">
    <w:abstractNumId w:val="16"/>
  </w:num>
  <w:num w:numId="11" w16cid:durableId="681394881">
    <w:abstractNumId w:val="38"/>
  </w:num>
  <w:num w:numId="12" w16cid:durableId="38357514">
    <w:abstractNumId w:val="41"/>
  </w:num>
  <w:num w:numId="13" w16cid:durableId="1845902171">
    <w:abstractNumId w:val="32"/>
  </w:num>
  <w:num w:numId="14" w16cid:durableId="1322344833">
    <w:abstractNumId w:val="34"/>
  </w:num>
  <w:num w:numId="15" w16cid:durableId="781344764">
    <w:abstractNumId w:val="5"/>
  </w:num>
  <w:num w:numId="16" w16cid:durableId="1077898895">
    <w:abstractNumId w:val="45"/>
  </w:num>
  <w:num w:numId="17" w16cid:durableId="2106151299">
    <w:abstractNumId w:val="31"/>
  </w:num>
  <w:num w:numId="18" w16cid:durableId="170031965">
    <w:abstractNumId w:val="7"/>
  </w:num>
  <w:num w:numId="19" w16cid:durableId="1289579768">
    <w:abstractNumId w:val="25"/>
  </w:num>
  <w:num w:numId="20" w16cid:durableId="1655177937">
    <w:abstractNumId w:val="43"/>
  </w:num>
  <w:num w:numId="21" w16cid:durableId="592932081">
    <w:abstractNumId w:val="36"/>
  </w:num>
  <w:num w:numId="22" w16cid:durableId="1207642402">
    <w:abstractNumId w:val="22"/>
  </w:num>
  <w:num w:numId="23" w16cid:durableId="9936831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39230891">
    <w:abstractNumId w:val="13"/>
  </w:num>
  <w:num w:numId="25" w16cid:durableId="228468717">
    <w:abstractNumId w:val="19"/>
  </w:num>
  <w:num w:numId="26" w16cid:durableId="1631980580">
    <w:abstractNumId w:val="23"/>
  </w:num>
  <w:num w:numId="27" w16cid:durableId="661855544">
    <w:abstractNumId w:val="35"/>
  </w:num>
  <w:num w:numId="28" w16cid:durableId="475416335">
    <w:abstractNumId w:val="0"/>
  </w:num>
  <w:num w:numId="29" w16cid:durableId="673843881">
    <w:abstractNumId w:val="26"/>
  </w:num>
  <w:num w:numId="30" w16cid:durableId="1150554682">
    <w:abstractNumId w:val="2"/>
  </w:num>
  <w:num w:numId="31" w16cid:durableId="1577593808">
    <w:abstractNumId w:val="15"/>
  </w:num>
  <w:num w:numId="32" w16cid:durableId="1609316244">
    <w:abstractNumId w:val="8"/>
  </w:num>
  <w:num w:numId="33" w16cid:durableId="23752616">
    <w:abstractNumId w:val="39"/>
  </w:num>
  <w:num w:numId="34" w16cid:durableId="539053006">
    <w:abstractNumId w:val="28"/>
  </w:num>
  <w:num w:numId="35" w16cid:durableId="285619885">
    <w:abstractNumId w:val="20"/>
  </w:num>
  <w:num w:numId="36" w16cid:durableId="1376663781">
    <w:abstractNumId w:val="21"/>
  </w:num>
  <w:num w:numId="37" w16cid:durableId="68970279">
    <w:abstractNumId w:val="37"/>
  </w:num>
  <w:num w:numId="38" w16cid:durableId="1706177464">
    <w:abstractNumId w:val="27"/>
  </w:num>
  <w:num w:numId="39" w16cid:durableId="404032622">
    <w:abstractNumId w:val="11"/>
  </w:num>
  <w:num w:numId="40" w16cid:durableId="1345860707">
    <w:abstractNumId w:val="9"/>
  </w:num>
  <w:num w:numId="41" w16cid:durableId="830406799">
    <w:abstractNumId w:val="24"/>
  </w:num>
  <w:num w:numId="42" w16cid:durableId="1728529002">
    <w:abstractNumId w:val="30"/>
  </w:num>
  <w:num w:numId="43" w16cid:durableId="725182469">
    <w:abstractNumId w:val="10"/>
  </w:num>
  <w:num w:numId="44" w16cid:durableId="659388364">
    <w:abstractNumId w:val="18"/>
  </w:num>
  <w:num w:numId="45" w16cid:durableId="631063579">
    <w:abstractNumId w:val="29"/>
  </w:num>
  <w:num w:numId="46" w16cid:durableId="4026105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6EB8"/>
    <w:rsid w:val="000232D3"/>
    <w:rsid w:val="00025BB4"/>
    <w:rsid w:val="00035193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E7DC3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32A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4B6D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5745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14D1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5B5A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91EE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83918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AF079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A77D9-67A8-40EE-8950-5FD3D96F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Admin</cp:lastModifiedBy>
  <cp:revision>2</cp:revision>
  <cp:lastPrinted>2024-11-07T14:30:00Z</cp:lastPrinted>
  <dcterms:created xsi:type="dcterms:W3CDTF">2024-11-07T14:36:00Z</dcterms:created>
  <dcterms:modified xsi:type="dcterms:W3CDTF">2024-11-07T14:36:00Z</dcterms:modified>
</cp:coreProperties>
</file>