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F1BD" w14:textId="77777777" w:rsidR="007D714D" w:rsidRDefault="00000000">
      <w:pPr>
        <w:pStyle w:val="Nzev"/>
      </w:pPr>
      <w:r>
        <w:t>Obec Skorošice</w:t>
      </w:r>
      <w:r>
        <w:br/>
        <w:t>Zastupitelstvo obce Skorošice</w:t>
      </w:r>
    </w:p>
    <w:p w14:paraId="508AC197" w14:textId="0C5D7C27" w:rsidR="007D714D" w:rsidRDefault="00000000">
      <w:pPr>
        <w:pStyle w:val="Nadpis1"/>
      </w:pPr>
      <w:r>
        <w:t>Obecně závazná vyhláška obce Skorošice</w:t>
      </w:r>
      <w:r w:rsidR="00A35376">
        <w:t xml:space="preserve"> č. 3/2026</w:t>
      </w:r>
      <w:r>
        <w:br/>
        <w:t>kterou se stanovují pravidla pro pohyb psů</w:t>
      </w:r>
    </w:p>
    <w:p w14:paraId="7631A734" w14:textId="37FBD564" w:rsidR="007D714D" w:rsidRDefault="00000000">
      <w:pPr>
        <w:pStyle w:val="UvodniVeta"/>
      </w:pPr>
      <w:r>
        <w:t xml:space="preserve">Zastupitelstvo obce Skorošice se na svém zasedání </w:t>
      </w:r>
      <w:r w:rsidRPr="0033069F">
        <w:t>dne </w:t>
      </w:r>
      <w:r w:rsidR="00755425">
        <w:t>10. 09.</w:t>
      </w:r>
      <w:r w:rsidR="00BE0411" w:rsidRPr="0033069F">
        <w:t xml:space="preserve"> </w:t>
      </w:r>
      <w:r w:rsidRPr="0033069F">
        <w:t>2026</w:t>
      </w:r>
      <w:r>
        <w:t xml:space="preserve"> </w:t>
      </w:r>
      <w:r w:rsidR="00755425">
        <w:t>usn. č.</w:t>
      </w:r>
      <w:r w:rsidR="00A35376">
        <w:t xml:space="preserve"> 18ZO/II/7/2026</w:t>
      </w:r>
      <w:r w:rsidR="00755425">
        <w:t xml:space="preserve"> </w:t>
      </w:r>
      <w:r>
        <w:t>usneslo vydat na základě § 24 odst. 2 zákona č. 246/1992 Sb., na ochranu zvířat proti týrání, ve znění pozdějších předpisů, a § 10 písm. a), c) a d) a § 84 odst. 2 písm. h) zákona č. 128/2000 Sb., o obcích (obecní zřízení), ve znění pozdějších předpisů, tuto obecně závaznou vyhlášku (dále jen „vyhláška“):</w:t>
      </w:r>
    </w:p>
    <w:p w14:paraId="69E85E90" w14:textId="77777777" w:rsidR="007D714D" w:rsidRDefault="00000000">
      <w:pPr>
        <w:pStyle w:val="Nadpis2"/>
      </w:pPr>
      <w:r>
        <w:t>Čl. 1</w:t>
      </w:r>
      <w:r>
        <w:br/>
        <w:t>Úvodní ustanovení</w:t>
      </w:r>
    </w:p>
    <w:p w14:paraId="1280B114" w14:textId="77777777" w:rsidR="007D714D" w:rsidRDefault="00000000">
      <w:pPr>
        <w:pStyle w:val="Odstavec"/>
        <w:numPr>
          <w:ilvl w:val="0"/>
          <w:numId w:val="2"/>
        </w:numPr>
      </w:pPr>
      <w:r>
        <w:t>Tato vyhláška stanovuje pravidla pro pohyb psů na území obce Skorošice.</w:t>
      </w:r>
    </w:p>
    <w:p w14:paraId="6E15FBEB" w14:textId="77777777" w:rsidR="007D714D" w:rsidRDefault="00000000">
      <w:pPr>
        <w:pStyle w:val="Odstavec"/>
        <w:numPr>
          <w:ilvl w:val="0"/>
          <w:numId w:val="1"/>
        </w:numPr>
      </w:pPr>
      <w:r>
        <w:t>Tato vyhláška se nevztahuje na:</w:t>
      </w:r>
    </w:p>
    <w:p w14:paraId="5C6E544A" w14:textId="77777777" w:rsidR="007D714D" w:rsidRDefault="00000000">
      <w:pPr>
        <w:pStyle w:val="Odstavec"/>
        <w:numPr>
          <w:ilvl w:val="1"/>
          <w:numId w:val="3"/>
        </w:numPr>
      </w:pPr>
      <w:r>
        <w:t>osoby doprovázené vodicími a asistenčními psy a na osoby provádějící odborný výcvik těchto psů,</w:t>
      </w:r>
    </w:p>
    <w:p w14:paraId="0FA486B5" w14:textId="77777777" w:rsidR="007D714D" w:rsidRDefault="00000000">
      <w:pPr>
        <w:pStyle w:val="Odstavec"/>
        <w:numPr>
          <w:ilvl w:val="1"/>
          <w:numId w:val="1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35D08FD7" w14:textId="77777777" w:rsidR="007D714D" w:rsidRDefault="00000000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1D2B0CE4" w14:textId="77777777" w:rsidR="007D714D" w:rsidRDefault="00000000">
      <w:pPr>
        <w:pStyle w:val="Nadpis2"/>
      </w:pPr>
      <w:r>
        <w:t>Čl. 2</w:t>
      </w:r>
      <w:r>
        <w:br/>
        <w:t xml:space="preserve"> Pohyb psů na veřejném prostranství a zákaz vstupu se psy</w:t>
      </w:r>
    </w:p>
    <w:p w14:paraId="179A3BE1" w14:textId="49298473" w:rsidR="007D714D" w:rsidRPr="0033069F" w:rsidRDefault="00000000">
      <w:pPr>
        <w:pStyle w:val="Odstavec"/>
        <w:numPr>
          <w:ilvl w:val="0"/>
          <w:numId w:val="4"/>
        </w:numPr>
      </w:pPr>
      <w:r w:rsidRPr="0033069F">
        <w:t>Na veřejných prostranstvích v zastavěném území</w:t>
      </w:r>
      <w:r w:rsidR="00513559" w:rsidRPr="0033069F">
        <w:t xml:space="preserve"> a </w:t>
      </w:r>
      <w:r w:rsidRPr="0033069F">
        <w:t>zastavitelných plochách</w:t>
      </w:r>
      <w:r w:rsidR="00BE3FF3" w:rsidRPr="0033069F">
        <w:t xml:space="preserve"> </w:t>
      </w:r>
      <w:r w:rsidRPr="0033069F">
        <w:t>je pohyb psů možný pouze na vodítku.</w:t>
      </w:r>
    </w:p>
    <w:p w14:paraId="12F7F14C" w14:textId="77777777" w:rsidR="007D714D" w:rsidRPr="0033069F" w:rsidRDefault="00000000">
      <w:pPr>
        <w:pStyle w:val="Odstavec"/>
        <w:numPr>
          <w:ilvl w:val="0"/>
          <w:numId w:val="1"/>
        </w:numPr>
      </w:pPr>
      <w:r w:rsidRPr="0033069F"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4CF099D2" w14:textId="77777777" w:rsidR="007D714D" w:rsidRPr="0033069F" w:rsidRDefault="00000000">
      <w:pPr>
        <w:pStyle w:val="Odstavec"/>
        <w:numPr>
          <w:ilvl w:val="0"/>
          <w:numId w:val="1"/>
        </w:numPr>
      </w:pPr>
      <w:r w:rsidRPr="0033069F">
        <w:t>Zakazuje se vstupovat se psy:</w:t>
      </w:r>
    </w:p>
    <w:p w14:paraId="4549E362" w14:textId="77777777" w:rsidR="007D714D" w:rsidRPr="0033069F" w:rsidRDefault="00000000">
      <w:pPr>
        <w:pStyle w:val="Odstavec"/>
        <w:numPr>
          <w:ilvl w:val="1"/>
          <w:numId w:val="5"/>
        </w:numPr>
      </w:pPr>
      <w:r w:rsidRPr="0033069F">
        <w:t>na veřejně přístupná dětská hřiště a pískoviště,</w:t>
      </w:r>
    </w:p>
    <w:p w14:paraId="595CB440" w14:textId="3D581422" w:rsidR="007D714D" w:rsidRPr="0033069F" w:rsidRDefault="00513559" w:rsidP="00513559">
      <w:pPr>
        <w:pStyle w:val="Odstavec"/>
        <w:numPr>
          <w:ilvl w:val="1"/>
          <w:numId w:val="1"/>
        </w:numPr>
      </w:pPr>
      <w:r w:rsidRPr="0033069F">
        <w:t>na pozemek parcelní číslo 190/2 v katastrálním území Dolní Skorošice, kde se nachází sportoviště (kurty).</w:t>
      </w:r>
    </w:p>
    <w:p w14:paraId="547BDD1B" w14:textId="77777777" w:rsidR="007D714D" w:rsidRDefault="00000000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2EDE3731" w14:textId="77777777" w:rsidR="007D714D" w:rsidRDefault="00000000">
      <w:pPr>
        <w:pStyle w:val="Nadpis2"/>
      </w:pPr>
      <w:r>
        <w:lastRenderedPageBreak/>
        <w:t>Čl. 3</w:t>
      </w:r>
      <w:r>
        <w:br/>
        <w:t>Zrušovací ustanovení</w:t>
      </w:r>
    </w:p>
    <w:p w14:paraId="1DF8193C" w14:textId="77777777" w:rsidR="007D714D" w:rsidRDefault="00000000">
      <w:pPr>
        <w:pStyle w:val="Odstavec"/>
      </w:pPr>
      <w:r>
        <w:t>Zrušuje se obecně závazná vyhláška č. 1/2005, kterou se upravují pravidla pro pohyb psů na veřejném prostranství, ze dne 1. března 2005.</w:t>
      </w:r>
    </w:p>
    <w:p w14:paraId="51ECE2BF" w14:textId="77777777" w:rsidR="007D714D" w:rsidRDefault="00000000">
      <w:pPr>
        <w:pStyle w:val="Nadpis2"/>
      </w:pPr>
      <w:r>
        <w:t>Čl. 4</w:t>
      </w:r>
      <w:r>
        <w:br/>
        <w:t>Účinnost</w:t>
      </w:r>
    </w:p>
    <w:p w14:paraId="07C38BF6" w14:textId="77777777" w:rsidR="007D714D" w:rsidRDefault="00000000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7D714D" w14:paraId="18E80811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DD1649" w14:textId="77777777" w:rsidR="007D714D" w:rsidRDefault="00000000">
            <w:pPr>
              <w:pStyle w:val="PodpisovePole"/>
            </w:pPr>
            <w:r>
              <w:t>Vladimír Solodujev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ACD806" w14:textId="77777777" w:rsidR="007D714D" w:rsidRDefault="00000000">
            <w:pPr>
              <w:pStyle w:val="PodpisovePole"/>
            </w:pPr>
            <w:r>
              <w:t>Emilie Brezniaková v. r.</w:t>
            </w:r>
            <w:r>
              <w:br/>
              <w:t xml:space="preserve"> místostarostka</w:t>
            </w:r>
          </w:p>
        </w:tc>
      </w:tr>
      <w:tr w:rsidR="007D714D" w14:paraId="67D0B9E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8A3C42" w14:textId="77777777" w:rsidR="007D714D" w:rsidRDefault="007D714D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367FC7" w14:textId="77777777" w:rsidR="007D714D" w:rsidRDefault="007D714D">
            <w:pPr>
              <w:pStyle w:val="PodpisovePole"/>
            </w:pPr>
          </w:p>
        </w:tc>
      </w:tr>
    </w:tbl>
    <w:p w14:paraId="4D79A19F" w14:textId="77777777" w:rsidR="00930B9E" w:rsidRDefault="00930B9E"/>
    <w:sectPr w:rsidR="00930B9E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DC673" w14:textId="77777777" w:rsidR="001C3357" w:rsidRDefault="001C3357">
      <w:r>
        <w:separator/>
      </w:r>
    </w:p>
  </w:endnote>
  <w:endnote w:type="continuationSeparator" w:id="0">
    <w:p w14:paraId="7B38B0F7" w14:textId="77777777" w:rsidR="001C3357" w:rsidRDefault="001C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FE11" w14:textId="77777777" w:rsidR="001C3357" w:rsidRDefault="001C3357">
      <w:r>
        <w:rPr>
          <w:color w:val="000000"/>
        </w:rPr>
        <w:separator/>
      </w:r>
    </w:p>
  </w:footnote>
  <w:footnote w:type="continuationSeparator" w:id="0">
    <w:p w14:paraId="0AD17101" w14:textId="77777777" w:rsidR="001C3357" w:rsidRDefault="001C3357">
      <w:r>
        <w:continuationSeparator/>
      </w:r>
    </w:p>
  </w:footnote>
  <w:footnote w:id="1">
    <w:p w14:paraId="0349223A" w14:textId="77777777" w:rsidR="007D714D" w:rsidRDefault="00000000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27B2BFBF" w14:textId="77777777" w:rsidR="00B34200" w:rsidRDefault="00B34200"/>
  </w:footnote>
  <w:footnote w:id="2">
    <w:p w14:paraId="0F72D078" w14:textId="77777777" w:rsidR="007D714D" w:rsidRDefault="00000000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42B43A0D" w14:textId="77777777" w:rsidR="00B34200" w:rsidRDefault="00B342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E32DE"/>
    <w:multiLevelType w:val="multilevel"/>
    <w:tmpl w:val="696606E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4C756949"/>
    <w:multiLevelType w:val="multilevel"/>
    <w:tmpl w:val="70FA836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59930934">
    <w:abstractNumId w:val="0"/>
  </w:num>
  <w:num w:numId="2" w16cid:durableId="606356497">
    <w:abstractNumId w:val="0"/>
    <w:lvlOverride w:ilvl="0">
      <w:startOverride w:val="1"/>
    </w:lvlOverride>
  </w:num>
  <w:num w:numId="3" w16cid:durableId="1677223993">
    <w:abstractNumId w:val="0"/>
    <w:lvlOverride w:ilvl="0">
      <w:startOverride w:val="1"/>
    </w:lvlOverride>
    <w:lvlOverride w:ilvl="1">
      <w:startOverride w:val="1"/>
    </w:lvlOverride>
  </w:num>
  <w:num w:numId="4" w16cid:durableId="1371371892">
    <w:abstractNumId w:val="0"/>
    <w:lvlOverride w:ilvl="0">
      <w:startOverride w:val="1"/>
    </w:lvlOverride>
  </w:num>
  <w:num w:numId="5" w16cid:durableId="352416064">
    <w:abstractNumId w:val="0"/>
    <w:lvlOverride w:ilvl="0">
      <w:startOverride w:val="1"/>
    </w:lvlOverride>
    <w:lvlOverride w:ilvl="1">
      <w:startOverride w:val="1"/>
    </w:lvlOverride>
  </w:num>
  <w:num w:numId="6" w16cid:durableId="1765490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14D"/>
    <w:rsid w:val="001C3357"/>
    <w:rsid w:val="002E3A3A"/>
    <w:rsid w:val="002F20AA"/>
    <w:rsid w:val="00327ADA"/>
    <w:rsid w:val="0033069F"/>
    <w:rsid w:val="00352C6A"/>
    <w:rsid w:val="00382362"/>
    <w:rsid w:val="00443429"/>
    <w:rsid w:val="00483688"/>
    <w:rsid w:val="00513559"/>
    <w:rsid w:val="00755425"/>
    <w:rsid w:val="0078726B"/>
    <w:rsid w:val="007A7AC3"/>
    <w:rsid w:val="007D714D"/>
    <w:rsid w:val="00930B9E"/>
    <w:rsid w:val="009B1EBC"/>
    <w:rsid w:val="00A35376"/>
    <w:rsid w:val="00A86170"/>
    <w:rsid w:val="00B229EF"/>
    <w:rsid w:val="00B34200"/>
    <w:rsid w:val="00B94220"/>
    <w:rsid w:val="00BE0411"/>
    <w:rsid w:val="00BE3FF3"/>
    <w:rsid w:val="00C9467F"/>
    <w:rsid w:val="00D311AA"/>
    <w:rsid w:val="00D64FDE"/>
    <w:rsid w:val="00E53465"/>
    <w:rsid w:val="00EC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895D"/>
  <w15:docId w15:val="{6B482EC5-1B96-43A8-93F9-6EE99CC4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Macháček Dalibor, Mgr.</dc:creator>
  <cp:lastModifiedBy>Jana Viazaničková, Ing.</cp:lastModifiedBy>
  <cp:revision>5</cp:revision>
  <dcterms:created xsi:type="dcterms:W3CDTF">2026-08-05T11:29:00Z</dcterms:created>
  <dcterms:modified xsi:type="dcterms:W3CDTF">2026-09-15T06:57:00Z</dcterms:modified>
</cp:coreProperties>
</file>