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3CC9A" w14:textId="77777777" w:rsidR="00255797" w:rsidRPr="000455F9" w:rsidRDefault="00B7092F" w:rsidP="00B7092F">
      <w:pPr>
        <w:spacing w:after="0"/>
        <w:rPr>
          <w:rFonts w:ascii="Arial" w:hAnsi="Arial" w:cs="Arial"/>
          <w:b/>
          <w:color w:val="006666"/>
        </w:rPr>
      </w:pPr>
      <w:r w:rsidRPr="000455F9">
        <w:rPr>
          <w:rFonts w:ascii="Arial" w:hAnsi="Arial" w:cs="Arial"/>
          <w:b/>
          <w:color w:val="006666"/>
        </w:rPr>
        <w:t>Město Břeclav</w:t>
      </w:r>
    </w:p>
    <w:p w14:paraId="59FCF1A8" w14:textId="77777777" w:rsidR="00B7092F" w:rsidRPr="000455F9" w:rsidRDefault="00B7092F" w:rsidP="00B7092F">
      <w:pPr>
        <w:spacing w:after="0"/>
        <w:rPr>
          <w:rFonts w:ascii="Arial" w:hAnsi="Arial" w:cs="Arial"/>
          <w:b/>
          <w:color w:val="006666"/>
        </w:rPr>
      </w:pPr>
      <w:r w:rsidRPr="000455F9">
        <w:rPr>
          <w:rFonts w:ascii="Arial" w:hAnsi="Arial" w:cs="Arial"/>
          <w:b/>
          <w:color w:val="006666"/>
        </w:rPr>
        <w:t>Rada města Břeclavi</w:t>
      </w:r>
    </w:p>
    <w:p w14:paraId="57CF9F55" w14:textId="77777777" w:rsidR="00B7092F" w:rsidRDefault="00B7092F" w:rsidP="00B7092F">
      <w:pPr>
        <w:spacing w:after="0"/>
        <w:rPr>
          <w:b/>
          <w:color w:val="006666"/>
        </w:rPr>
      </w:pPr>
    </w:p>
    <w:p w14:paraId="1E71933D" w14:textId="10143F39" w:rsidR="002974AB" w:rsidRPr="00A933BB" w:rsidRDefault="00DC0995" w:rsidP="00B7092F">
      <w:pPr>
        <w:spacing w:after="0"/>
        <w:jc w:val="center"/>
        <w:rPr>
          <w:rFonts w:ascii="Arial" w:hAnsi="Arial" w:cs="Arial"/>
          <w:b/>
          <w:color w:val="006666"/>
          <w:sz w:val="36"/>
          <w:szCs w:val="36"/>
        </w:rPr>
      </w:pPr>
      <w:r w:rsidRPr="00A933BB">
        <w:rPr>
          <w:rFonts w:ascii="Arial" w:hAnsi="Arial" w:cs="Arial"/>
          <w:b/>
          <w:color w:val="006666"/>
          <w:sz w:val="36"/>
          <w:szCs w:val="36"/>
        </w:rPr>
        <w:t>Nařízení města Břeclavi</w:t>
      </w:r>
      <w:r w:rsidR="000033BA" w:rsidRPr="00A933BB">
        <w:rPr>
          <w:rFonts w:ascii="Arial" w:hAnsi="Arial" w:cs="Arial"/>
          <w:b/>
          <w:color w:val="006666"/>
          <w:sz w:val="36"/>
          <w:szCs w:val="36"/>
        </w:rPr>
        <w:t>,</w:t>
      </w:r>
    </w:p>
    <w:p w14:paraId="1ECB7837" w14:textId="77777777" w:rsidR="00DF654B" w:rsidRPr="00A933BB" w:rsidRDefault="00DF654B" w:rsidP="00B7092F">
      <w:pPr>
        <w:spacing w:after="0"/>
        <w:jc w:val="center"/>
        <w:rPr>
          <w:rFonts w:ascii="Arial" w:hAnsi="Arial" w:cs="Arial"/>
          <w:b/>
          <w:color w:val="006666"/>
          <w:sz w:val="36"/>
          <w:szCs w:val="36"/>
        </w:rPr>
      </w:pPr>
      <w:r w:rsidRPr="00A933BB">
        <w:rPr>
          <w:rFonts w:ascii="Arial" w:hAnsi="Arial" w:cs="Arial"/>
          <w:b/>
          <w:color w:val="006666"/>
          <w:sz w:val="36"/>
          <w:szCs w:val="36"/>
        </w:rPr>
        <w:t>kterým se stanovuje rozsah, způsob a lhůty odstraňování závad ve</w:t>
      </w:r>
      <w:r w:rsidR="00497C62" w:rsidRPr="00A933BB">
        <w:rPr>
          <w:rFonts w:ascii="Arial" w:hAnsi="Arial" w:cs="Arial"/>
          <w:b/>
          <w:color w:val="006666"/>
          <w:sz w:val="36"/>
          <w:szCs w:val="36"/>
        </w:rPr>
        <w:t xml:space="preserve"> </w:t>
      </w:r>
      <w:r w:rsidRPr="00A933BB">
        <w:rPr>
          <w:rFonts w:ascii="Arial" w:hAnsi="Arial" w:cs="Arial"/>
          <w:b/>
          <w:color w:val="006666"/>
          <w:sz w:val="36"/>
          <w:szCs w:val="36"/>
        </w:rPr>
        <w:t>schůdnosti místních komunikací, chodníků a průjezdních úseků silnic</w:t>
      </w:r>
    </w:p>
    <w:p w14:paraId="7ECF9B23" w14:textId="77777777" w:rsidR="00DC0995" w:rsidRDefault="00DC0995" w:rsidP="00DC0995">
      <w:pPr>
        <w:pStyle w:val="Default"/>
      </w:pPr>
    </w:p>
    <w:p w14:paraId="1F777916" w14:textId="6232B60C" w:rsidR="00E0094C" w:rsidRPr="00005BC7" w:rsidRDefault="000455F9" w:rsidP="00C254BB">
      <w:pPr>
        <w:spacing w:after="0"/>
        <w:jc w:val="both"/>
        <w:rPr>
          <w:rFonts w:ascii="Arial" w:hAnsi="Arial" w:cs="Arial"/>
        </w:rPr>
      </w:pPr>
      <w:r w:rsidRPr="00005BC7">
        <w:rPr>
          <w:rFonts w:ascii="Arial" w:hAnsi="Arial" w:cs="Arial"/>
        </w:rPr>
        <w:t>Rada města Břeclavi se na své</w:t>
      </w:r>
      <w:r w:rsidR="00A933BB">
        <w:rPr>
          <w:rFonts w:ascii="Arial" w:hAnsi="Arial" w:cs="Arial"/>
        </w:rPr>
        <w:t xml:space="preserve"> 82. </w:t>
      </w:r>
      <w:r w:rsidRPr="00005BC7">
        <w:rPr>
          <w:rFonts w:ascii="Arial" w:hAnsi="Arial" w:cs="Arial"/>
        </w:rPr>
        <w:t xml:space="preserve">schůzi dne </w:t>
      </w:r>
      <w:proofErr w:type="gramStart"/>
      <w:r w:rsidR="00A933BB">
        <w:rPr>
          <w:rFonts w:ascii="Arial" w:hAnsi="Arial" w:cs="Arial"/>
        </w:rPr>
        <w:t>08.06.2026</w:t>
      </w:r>
      <w:proofErr w:type="gramEnd"/>
      <w:r w:rsidR="00A933BB">
        <w:rPr>
          <w:rFonts w:ascii="Arial" w:hAnsi="Arial" w:cs="Arial"/>
        </w:rPr>
        <w:t xml:space="preserve"> </w:t>
      </w:r>
      <w:r w:rsidRPr="00005BC7">
        <w:rPr>
          <w:rFonts w:ascii="Arial" w:hAnsi="Arial" w:cs="Arial"/>
        </w:rPr>
        <w:t xml:space="preserve">usnesla vydat v souladu s § 11 odst. 1 a § 102 odst. 2 písm. d) zákona č. 128/2000 Sb., o obcích (obecní řízení), ve znění pozdějších předpisů a podle § 27 odst. </w:t>
      </w:r>
      <w:r w:rsidR="00C52C09" w:rsidRPr="00005BC7">
        <w:rPr>
          <w:rFonts w:ascii="Arial" w:hAnsi="Arial" w:cs="Arial"/>
        </w:rPr>
        <w:t>7</w:t>
      </w:r>
      <w:r w:rsidRPr="00005BC7">
        <w:rPr>
          <w:rFonts w:ascii="Arial" w:hAnsi="Arial" w:cs="Arial"/>
        </w:rPr>
        <w:t xml:space="preserve"> zákona č. 13/1997 Sb., </w:t>
      </w:r>
      <w:r w:rsidR="00E0094C" w:rsidRPr="00005BC7">
        <w:rPr>
          <w:rFonts w:ascii="Arial" w:hAnsi="Arial" w:cs="Arial"/>
        </w:rPr>
        <w:t>o pozemních komunikacích, ve znění pozdějších předpisů, toho nařízení</w:t>
      </w:r>
      <w:r w:rsidR="00A933BB">
        <w:rPr>
          <w:rFonts w:ascii="Arial" w:hAnsi="Arial" w:cs="Arial"/>
        </w:rPr>
        <w:t xml:space="preserve"> (dále jen „</w:t>
      </w:r>
      <w:r w:rsidR="00A933BB" w:rsidRPr="00A933BB">
        <w:rPr>
          <w:rFonts w:ascii="Arial" w:hAnsi="Arial" w:cs="Arial"/>
          <w:b/>
        </w:rPr>
        <w:t>nařízení</w:t>
      </w:r>
      <w:r w:rsidR="00A933BB">
        <w:rPr>
          <w:rFonts w:ascii="Arial" w:hAnsi="Arial" w:cs="Arial"/>
        </w:rPr>
        <w:t>“)</w:t>
      </w:r>
      <w:r w:rsidR="00E0094C" w:rsidRPr="00005BC7">
        <w:rPr>
          <w:rFonts w:ascii="Arial" w:hAnsi="Arial" w:cs="Arial"/>
        </w:rPr>
        <w:t>:</w:t>
      </w:r>
    </w:p>
    <w:p w14:paraId="0207D8F5" w14:textId="77777777" w:rsidR="008440A1" w:rsidRDefault="008440A1" w:rsidP="000455F9">
      <w:pPr>
        <w:spacing w:after="0"/>
        <w:rPr>
          <w:rFonts w:ascii="Arial" w:hAnsi="Arial" w:cs="Arial"/>
        </w:rPr>
      </w:pPr>
    </w:p>
    <w:p w14:paraId="1F66AB14" w14:textId="77777777" w:rsidR="000033BA" w:rsidRPr="00005BC7" w:rsidRDefault="000033BA" w:rsidP="000455F9">
      <w:pPr>
        <w:spacing w:after="0"/>
        <w:rPr>
          <w:rFonts w:ascii="Arial" w:hAnsi="Arial" w:cs="Arial"/>
        </w:rPr>
      </w:pPr>
    </w:p>
    <w:p w14:paraId="021ADA8B" w14:textId="77777777" w:rsidR="008440A1" w:rsidRPr="00005BC7" w:rsidRDefault="00E0094C" w:rsidP="008440A1">
      <w:pPr>
        <w:spacing w:after="0"/>
        <w:jc w:val="center"/>
        <w:rPr>
          <w:rFonts w:ascii="Arial" w:hAnsi="Arial" w:cs="Arial"/>
          <w:b/>
        </w:rPr>
      </w:pPr>
      <w:r w:rsidRPr="00005BC7">
        <w:rPr>
          <w:rFonts w:ascii="Arial" w:hAnsi="Arial" w:cs="Arial"/>
          <w:b/>
        </w:rPr>
        <w:t>Článek 1</w:t>
      </w:r>
    </w:p>
    <w:p w14:paraId="5B3EA811" w14:textId="77777777" w:rsidR="00B71FCF" w:rsidRPr="000033BA" w:rsidRDefault="008D1415" w:rsidP="00B71FCF">
      <w:pPr>
        <w:spacing w:after="0"/>
        <w:jc w:val="center"/>
        <w:rPr>
          <w:rFonts w:ascii="Arial" w:hAnsi="Arial" w:cs="Arial"/>
          <w:b/>
          <w:bCs/>
        </w:rPr>
      </w:pPr>
      <w:r w:rsidRPr="000033BA">
        <w:rPr>
          <w:rFonts w:ascii="Arial" w:hAnsi="Arial" w:cs="Arial"/>
          <w:b/>
          <w:bCs/>
        </w:rPr>
        <w:t>Úvodní ustanovení</w:t>
      </w:r>
    </w:p>
    <w:p w14:paraId="0DC26D0A" w14:textId="77777777" w:rsidR="00B71FCF" w:rsidRPr="00005BC7" w:rsidRDefault="00B71FCF" w:rsidP="00B71FCF">
      <w:pPr>
        <w:spacing w:after="0"/>
        <w:jc w:val="center"/>
        <w:rPr>
          <w:rFonts w:ascii="Arial" w:hAnsi="Arial" w:cs="Arial"/>
        </w:rPr>
      </w:pPr>
    </w:p>
    <w:p w14:paraId="0EA0BD34" w14:textId="72059581" w:rsidR="00D01BD6" w:rsidRDefault="00B71FCF" w:rsidP="00AE7F02">
      <w:pPr>
        <w:spacing w:after="0"/>
        <w:rPr>
          <w:rFonts w:ascii="Arial" w:hAnsi="Arial" w:cs="Arial"/>
          <w:b/>
        </w:rPr>
      </w:pPr>
      <w:r w:rsidRPr="00005BC7">
        <w:rPr>
          <w:rFonts w:ascii="Arial" w:hAnsi="Arial" w:cs="Arial"/>
        </w:rPr>
        <w:t xml:space="preserve">Účelem tohoto </w:t>
      </w:r>
      <w:r w:rsidR="00A933BB">
        <w:rPr>
          <w:rFonts w:ascii="Arial" w:hAnsi="Arial" w:cs="Arial"/>
        </w:rPr>
        <w:t>n</w:t>
      </w:r>
      <w:r w:rsidRPr="00005BC7">
        <w:rPr>
          <w:rFonts w:ascii="Arial" w:hAnsi="Arial" w:cs="Arial"/>
        </w:rPr>
        <w:t>ařízení je stanovit rozsah, způsob a lhůty odstraňování závad ve</w:t>
      </w:r>
      <w:r w:rsidR="00497C62" w:rsidRPr="00005BC7">
        <w:rPr>
          <w:rFonts w:ascii="Arial" w:hAnsi="Arial" w:cs="Arial"/>
        </w:rPr>
        <w:t xml:space="preserve"> </w:t>
      </w:r>
      <w:r w:rsidR="00C52C09" w:rsidRPr="00005BC7">
        <w:rPr>
          <w:rFonts w:ascii="Arial" w:hAnsi="Arial" w:cs="Arial"/>
        </w:rPr>
        <w:t xml:space="preserve">schůdnosti místních komunikací, </w:t>
      </w:r>
      <w:r w:rsidRPr="00005BC7">
        <w:rPr>
          <w:rFonts w:ascii="Arial" w:hAnsi="Arial" w:cs="Arial"/>
        </w:rPr>
        <w:t>chodníků a průjezdních úseků silnic na území města Břeclav</w:t>
      </w:r>
      <w:r w:rsidR="00497C62" w:rsidRPr="00005BC7">
        <w:rPr>
          <w:rFonts w:ascii="Arial" w:hAnsi="Arial" w:cs="Arial"/>
        </w:rPr>
        <w:t>.</w:t>
      </w:r>
      <w:r w:rsidRPr="00005BC7">
        <w:rPr>
          <w:rFonts w:ascii="Arial" w:hAnsi="Arial" w:cs="Arial"/>
        </w:rPr>
        <w:t xml:space="preserve"> </w:t>
      </w:r>
    </w:p>
    <w:p w14:paraId="478725A5" w14:textId="77777777" w:rsidR="00D01BD6" w:rsidRDefault="00D01BD6" w:rsidP="008D1415">
      <w:pPr>
        <w:spacing w:after="0"/>
        <w:jc w:val="center"/>
        <w:rPr>
          <w:rFonts w:ascii="Arial" w:hAnsi="Arial" w:cs="Arial"/>
          <w:b/>
        </w:rPr>
      </w:pPr>
    </w:p>
    <w:p w14:paraId="5231BD7F" w14:textId="77777777" w:rsidR="000033BA" w:rsidRDefault="000033BA" w:rsidP="008D1415">
      <w:pPr>
        <w:spacing w:after="0"/>
        <w:jc w:val="center"/>
        <w:rPr>
          <w:rFonts w:ascii="Arial" w:hAnsi="Arial" w:cs="Arial"/>
          <w:b/>
        </w:rPr>
      </w:pPr>
    </w:p>
    <w:p w14:paraId="00A2DE99" w14:textId="35141116" w:rsidR="008D1415" w:rsidRDefault="008D1415" w:rsidP="008D141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A86E16">
        <w:rPr>
          <w:rFonts w:ascii="Arial" w:hAnsi="Arial" w:cs="Arial"/>
          <w:b/>
        </w:rPr>
        <w:t>2</w:t>
      </w:r>
    </w:p>
    <w:p w14:paraId="1F230DD8" w14:textId="5B389009" w:rsidR="00C06FE1" w:rsidRPr="000033BA" w:rsidRDefault="008D1415" w:rsidP="00005BC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033BA">
        <w:rPr>
          <w:rFonts w:ascii="Arial" w:hAnsi="Arial" w:cs="Arial"/>
          <w:b/>
          <w:sz w:val="22"/>
          <w:szCs w:val="22"/>
        </w:rPr>
        <w:t>Rozsah</w:t>
      </w:r>
      <w:r w:rsidR="00E16E00" w:rsidRPr="000033BA">
        <w:rPr>
          <w:rFonts w:ascii="Arial" w:hAnsi="Arial" w:cs="Arial"/>
          <w:b/>
          <w:sz w:val="22"/>
          <w:szCs w:val="22"/>
        </w:rPr>
        <w:t xml:space="preserve"> </w:t>
      </w:r>
      <w:r w:rsidRPr="000033BA">
        <w:rPr>
          <w:rFonts w:ascii="Arial" w:hAnsi="Arial" w:cs="Arial"/>
          <w:b/>
          <w:sz w:val="22"/>
          <w:szCs w:val="22"/>
        </w:rPr>
        <w:t>odstraňování závad ve schůdnosti místních komunikací</w:t>
      </w:r>
      <w:r w:rsidR="00497C62" w:rsidRPr="000033BA">
        <w:rPr>
          <w:rFonts w:ascii="Arial" w:hAnsi="Arial" w:cs="Arial"/>
          <w:b/>
          <w:sz w:val="22"/>
          <w:szCs w:val="22"/>
        </w:rPr>
        <w:t xml:space="preserve"> chodníků</w:t>
      </w:r>
      <w:r w:rsidRPr="000033BA">
        <w:rPr>
          <w:rFonts w:ascii="Arial" w:hAnsi="Arial" w:cs="Arial"/>
          <w:b/>
          <w:sz w:val="22"/>
          <w:szCs w:val="22"/>
        </w:rPr>
        <w:t xml:space="preserve"> </w:t>
      </w:r>
      <w:r w:rsidR="0090037C">
        <w:rPr>
          <w:rFonts w:ascii="Arial" w:hAnsi="Arial" w:cs="Arial"/>
          <w:b/>
          <w:sz w:val="22"/>
          <w:szCs w:val="22"/>
        </w:rPr>
        <w:br/>
      </w:r>
      <w:r w:rsidRPr="000033BA">
        <w:rPr>
          <w:rFonts w:ascii="Arial" w:hAnsi="Arial" w:cs="Arial"/>
          <w:b/>
          <w:sz w:val="22"/>
          <w:szCs w:val="22"/>
        </w:rPr>
        <w:t>a průjezdních úseků silnic, u závad způsobených</w:t>
      </w:r>
      <w:r w:rsidR="00F51AFC" w:rsidRPr="000033BA">
        <w:rPr>
          <w:rFonts w:ascii="Arial" w:hAnsi="Arial" w:cs="Arial"/>
          <w:b/>
          <w:sz w:val="22"/>
          <w:szCs w:val="22"/>
        </w:rPr>
        <w:t xml:space="preserve"> </w:t>
      </w:r>
      <w:r w:rsidRPr="000033BA">
        <w:rPr>
          <w:rFonts w:ascii="Arial" w:hAnsi="Arial" w:cs="Arial"/>
          <w:b/>
          <w:sz w:val="22"/>
          <w:szCs w:val="22"/>
        </w:rPr>
        <w:t xml:space="preserve">povětrnostními situacemi a jejich důsledky </w:t>
      </w:r>
    </w:p>
    <w:p w14:paraId="1ED6CB22" w14:textId="77777777" w:rsidR="008D1415" w:rsidRPr="00005BC7" w:rsidRDefault="008D1415" w:rsidP="008D141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73B18A4" w14:textId="23FA8A3B" w:rsidR="005747B0" w:rsidRPr="00A933BB" w:rsidRDefault="00497C62" w:rsidP="00A933BB">
      <w:pPr>
        <w:pStyle w:val="Default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933BB">
        <w:rPr>
          <w:rFonts w:ascii="Arial" w:hAnsi="Arial" w:cs="Arial"/>
          <w:sz w:val="22"/>
          <w:szCs w:val="22"/>
        </w:rPr>
        <w:t xml:space="preserve">Na dopravně důležitých </w:t>
      </w:r>
      <w:r w:rsidR="00256E56" w:rsidRPr="00A933BB">
        <w:rPr>
          <w:rFonts w:ascii="Arial" w:hAnsi="Arial" w:cs="Arial"/>
          <w:sz w:val="22"/>
          <w:szCs w:val="22"/>
        </w:rPr>
        <w:t xml:space="preserve">chodnících pro pěší (I. pořadí údržby) </w:t>
      </w:r>
      <w:r w:rsidRPr="00A933BB">
        <w:rPr>
          <w:rFonts w:ascii="Arial" w:hAnsi="Arial" w:cs="Arial"/>
          <w:sz w:val="22"/>
          <w:szCs w:val="22"/>
        </w:rPr>
        <w:t xml:space="preserve">se </w:t>
      </w:r>
      <w:r w:rsidR="00256E56" w:rsidRPr="00A933BB">
        <w:rPr>
          <w:rFonts w:ascii="Arial" w:hAnsi="Arial" w:cs="Arial"/>
          <w:sz w:val="22"/>
          <w:szCs w:val="22"/>
        </w:rPr>
        <w:t xml:space="preserve">úklid </w:t>
      </w:r>
      <w:r w:rsidRPr="00A933BB">
        <w:rPr>
          <w:rFonts w:ascii="Arial" w:hAnsi="Arial" w:cs="Arial"/>
          <w:sz w:val="22"/>
          <w:szCs w:val="22"/>
        </w:rPr>
        <w:t xml:space="preserve">provádí v celé jejich délce </w:t>
      </w:r>
      <w:r w:rsidR="00256E56" w:rsidRPr="00A933BB">
        <w:rPr>
          <w:rFonts w:ascii="Arial" w:hAnsi="Arial" w:cs="Arial"/>
          <w:sz w:val="22"/>
          <w:szCs w:val="22"/>
        </w:rPr>
        <w:t>a šířce minimálně 1,5 metru</w:t>
      </w:r>
      <w:r w:rsidRPr="00A933BB">
        <w:rPr>
          <w:rFonts w:ascii="Arial" w:hAnsi="Arial" w:cs="Arial"/>
          <w:sz w:val="22"/>
          <w:szCs w:val="22"/>
        </w:rPr>
        <w:t>.</w:t>
      </w:r>
      <w:r w:rsidR="00256E56" w:rsidRPr="00A933BB">
        <w:rPr>
          <w:rFonts w:ascii="Arial" w:hAnsi="Arial" w:cs="Arial"/>
          <w:sz w:val="22"/>
          <w:szCs w:val="22"/>
        </w:rPr>
        <w:t xml:space="preserve"> Na chodnících ve II. pořadí údržby se úklid provádí v ce</w:t>
      </w:r>
      <w:r w:rsidR="002F5431" w:rsidRPr="00A933BB">
        <w:rPr>
          <w:rFonts w:ascii="Arial" w:hAnsi="Arial" w:cs="Arial"/>
          <w:sz w:val="22"/>
          <w:szCs w:val="22"/>
        </w:rPr>
        <w:t>lé jejich délce a šířce min. 1</w:t>
      </w:r>
      <w:r w:rsidR="00256E56" w:rsidRPr="00A933BB">
        <w:rPr>
          <w:rFonts w:ascii="Arial" w:hAnsi="Arial" w:cs="Arial"/>
          <w:sz w:val="22"/>
          <w:szCs w:val="22"/>
        </w:rPr>
        <w:t xml:space="preserve"> metru.</w:t>
      </w:r>
      <w:r w:rsidRPr="00A933BB">
        <w:rPr>
          <w:rFonts w:ascii="Arial" w:hAnsi="Arial" w:cs="Arial"/>
          <w:sz w:val="22"/>
          <w:szCs w:val="22"/>
        </w:rPr>
        <w:t xml:space="preserve"> Na ostatních chodnících</w:t>
      </w:r>
      <w:r w:rsidR="00256E56" w:rsidRPr="00A933BB">
        <w:rPr>
          <w:rFonts w:ascii="Arial" w:hAnsi="Arial" w:cs="Arial"/>
          <w:sz w:val="22"/>
          <w:szCs w:val="22"/>
        </w:rPr>
        <w:t xml:space="preserve"> v celé jejich délce </w:t>
      </w:r>
      <w:r w:rsidR="0090037C">
        <w:rPr>
          <w:rFonts w:ascii="Arial" w:hAnsi="Arial" w:cs="Arial"/>
          <w:sz w:val="22"/>
          <w:szCs w:val="22"/>
        </w:rPr>
        <w:br/>
      </w:r>
      <w:r w:rsidR="00256E56" w:rsidRPr="00A933BB">
        <w:rPr>
          <w:rFonts w:ascii="Arial" w:hAnsi="Arial" w:cs="Arial"/>
          <w:sz w:val="22"/>
          <w:szCs w:val="22"/>
        </w:rPr>
        <w:t>a</w:t>
      </w:r>
      <w:r w:rsidRPr="00A933BB">
        <w:rPr>
          <w:rFonts w:ascii="Arial" w:hAnsi="Arial" w:cs="Arial"/>
          <w:sz w:val="22"/>
          <w:szCs w:val="22"/>
        </w:rPr>
        <w:t xml:space="preserve"> v šířce použité sněhové radlice nebo kartáče</w:t>
      </w:r>
      <w:r w:rsidR="00256E56" w:rsidRPr="00A933BB">
        <w:rPr>
          <w:rFonts w:ascii="Arial" w:hAnsi="Arial" w:cs="Arial"/>
          <w:sz w:val="22"/>
          <w:szCs w:val="22"/>
        </w:rPr>
        <w:t>, minimálně však 0,8 metru</w:t>
      </w:r>
      <w:r w:rsidRPr="00A933BB">
        <w:rPr>
          <w:rFonts w:ascii="Arial" w:hAnsi="Arial" w:cs="Arial"/>
          <w:sz w:val="22"/>
          <w:szCs w:val="22"/>
        </w:rPr>
        <w:t xml:space="preserve">. Při trvalém sněžení se odstraňování sněhu provádí periodicky. Při mimořádném spadu sněhu se na </w:t>
      </w:r>
      <w:r w:rsidR="00256E56" w:rsidRPr="00A933BB">
        <w:rPr>
          <w:rFonts w:ascii="Arial" w:hAnsi="Arial" w:cs="Arial"/>
          <w:sz w:val="22"/>
          <w:szCs w:val="22"/>
        </w:rPr>
        <w:t>chodnících</w:t>
      </w:r>
      <w:r w:rsidRPr="00A933BB">
        <w:rPr>
          <w:rFonts w:ascii="Arial" w:hAnsi="Arial" w:cs="Arial"/>
          <w:sz w:val="22"/>
          <w:szCs w:val="22"/>
        </w:rPr>
        <w:t xml:space="preserve"> sníh pouze shrnuje k</w:t>
      </w:r>
      <w:r w:rsidR="00C06FE1" w:rsidRPr="00A933BB">
        <w:rPr>
          <w:rFonts w:ascii="Arial" w:hAnsi="Arial" w:cs="Arial"/>
          <w:sz w:val="22"/>
          <w:szCs w:val="22"/>
        </w:rPr>
        <w:t> </w:t>
      </w:r>
      <w:r w:rsidRPr="00A933BB">
        <w:rPr>
          <w:rFonts w:ascii="Arial" w:hAnsi="Arial" w:cs="Arial"/>
          <w:sz w:val="22"/>
          <w:szCs w:val="22"/>
        </w:rPr>
        <w:t>okrajům</w:t>
      </w:r>
      <w:r w:rsidR="00C06FE1" w:rsidRPr="00A933BB">
        <w:rPr>
          <w:rFonts w:ascii="Arial" w:hAnsi="Arial" w:cs="Arial"/>
          <w:sz w:val="22"/>
          <w:szCs w:val="22"/>
        </w:rPr>
        <w:t xml:space="preserve"> </w:t>
      </w:r>
      <w:r w:rsidRPr="00A933BB">
        <w:rPr>
          <w:rFonts w:ascii="Arial" w:hAnsi="Arial" w:cs="Arial"/>
          <w:sz w:val="22"/>
          <w:szCs w:val="22"/>
        </w:rPr>
        <w:t xml:space="preserve">podle důležitosti komunikace a vrstvě čerstvě napadeného sněhu. Vznikají-li při sněžení závěje, nebo dosáhne-li vrstva sněhu </w:t>
      </w:r>
      <w:r w:rsidR="00256E56" w:rsidRPr="00A933BB">
        <w:rPr>
          <w:rFonts w:ascii="Arial" w:hAnsi="Arial" w:cs="Arial"/>
          <w:sz w:val="22"/>
          <w:szCs w:val="22"/>
        </w:rPr>
        <w:t>0,5 – 0,7 metru</w:t>
      </w:r>
      <w:r w:rsidRPr="00A933BB">
        <w:rPr>
          <w:rFonts w:ascii="Arial" w:hAnsi="Arial" w:cs="Arial"/>
          <w:sz w:val="22"/>
          <w:szCs w:val="22"/>
        </w:rPr>
        <w:t>, nasadí se nakládací stroje pro odstranění těchto vyšších vrstev</w:t>
      </w:r>
      <w:r w:rsidR="00256E56" w:rsidRPr="00A933BB">
        <w:rPr>
          <w:rFonts w:ascii="Arial" w:hAnsi="Arial" w:cs="Arial"/>
          <w:sz w:val="22"/>
          <w:szCs w:val="22"/>
        </w:rPr>
        <w:t xml:space="preserve"> </w:t>
      </w:r>
      <w:r w:rsidRPr="00A933BB">
        <w:rPr>
          <w:rFonts w:ascii="Arial" w:hAnsi="Arial" w:cs="Arial"/>
          <w:sz w:val="22"/>
          <w:szCs w:val="22"/>
        </w:rPr>
        <w:t>sněhu. S posypem se začíná tehdy, př</w:t>
      </w:r>
      <w:r w:rsidR="00C06FE1" w:rsidRPr="00A933BB">
        <w:rPr>
          <w:rFonts w:ascii="Arial" w:hAnsi="Arial" w:cs="Arial"/>
          <w:sz w:val="22"/>
          <w:szCs w:val="22"/>
        </w:rPr>
        <w:t xml:space="preserve">estane-li </w:t>
      </w:r>
      <w:r w:rsidR="0070101C" w:rsidRPr="00A933BB">
        <w:rPr>
          <w:rFonts w:ascii="Arial" w:hAnsi="Arial" w:cs="Arial"/>
          <w:sz w:val="22"/>
          <w:szCs w:val="22"/>
        </w:rPr>
        <w:t>padat sníh</w:t>
      </w:r>
      <w:r w:rsidR="00C06FE1" w:rsidRPr="00A933BB">
        <w:rPr>
          <w:rFonts w:ascii="Arial" w:hAnsi="Arial" w:cs="Arial"/>
          <w:sz w:val="22"/>
          <w:szCs w:val="22"/>
        </w:rPr>
        <w:t xml:space="preserve"> a </w:t>
      </w:r>
      <w:r w:rsidRPr="00A933BB">
        <w:rPr>
          <w:rFonts w:ascii="Arial" w:hAnsi="Arial" w:cs="Arial"/>
          <w:sz w:val="22"/>
          <w:szCs w:val="22"/>
        </w:rPr>
        <w:t>vrstva sněhu po provedeném pluhování je 2 cm.</w:t>
      </w:r>
      <w:r w:rsidR="005747B0" w:rsidRPr="00A933BB">
        <w:rPr>
          <w:rFonts w:ascii="Arial" w:hAnsi="Arial" w:cs="Arial"/>
          <w:sz w:val="22"/>
          <w:szCs w:val="22"/>
        </w:rPr>
        <w:t xml:space="preserve"> Pokud vrstva sněhu dosáhne výšky 3 cm, je odklízení sněhu na přechodech pro chodce v šířce 1,5 m a nástupištích zastávek MHD o délce min. 4 m zahájeno do 4 hodin od zahájení zásahu zimní údržby.</w:t>
      </w:r>
    </w:p>
    <w:p w14:paraId="551A1F4F" w14:textId="0CC116E8" w:rsidR="00497C62" w:rsidRPr="00A933BB" w:rsidRDefault="00497C62" w:rsidP="00A933BB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</w:p>
    <w:p w14:paraId="5CA54867" w14:textId="77777777" w:rsidR="00497C62" w:rsidRPr="00A933BB" w:rsidRDefault="00E16E00" w:rsidP="00A933BB">
      <w:pPr>
        <w:pStyle w:val="Default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933BB">
        <w:rPr>
          <w:rFonts w:ascii="Arial" w:hAnsi="Arial" w:cs="Arial"/>
          <w:sz w:val="22"/>
          <w:szCs w:val="22"/>
        </w:rPr>
        <w:t>Ruční úklid sněhu a ruční posyp s</w:t>
      </w:r>
      <w:r w:rsidR="00497C62" w:rsidRPr="00A933BB">
        <w:rPr>
          <w:rFonts w:ascii="Arial" w:hAnsi="Arial" w:cs="Arial"/>
          <w:sz w:val="22"/>
          <w:szCs w:val="22"/>
        </w:rPr>
        <w:t>e provádí zpravidla na místech, která jsou pro mechanizační prostředky nepří</w:t>
      </w:r>
      <w:r w:rsidR="007D61B2" w:rsidRPr="00A933BB">
        <w:rPr>
          <w:rFonts w:ascii="Arial" w:hAnsi="Arial" w:cs="Arial"/>
          <w:sz w:val="22"/>
          <w:szCs w:val="22"/>
        </w:rPr>
        <w:t xml:space="preserve">stupná. </w:t>
      </w:r>
      <w:r w:rsidR="00497C62" w:rsidRPr="00A933BB">
        <w:rPr>
          <w:rFonts w:ascii="Arial" w:hAnsi="Arial" w:cs="Arial"/>
          <w:sz w:val="22"/>
          <w:szCs w:val="22"/>
        </w:rPr>
        <w:t>Sníh se odstraňuje a posyp provádí zejména na přechodech pro chodce, zastávkách MHD, na úzkých</w:t>
      </w:r>
      <w:r w:rsidRPr="00A933BB">
        <w:rPr>
          <w:rFonts w:ascii="Arial" w:hAnsi="Arial" w:cs="Arial"/>
          <w:sz w:val="22"/>
          <w:szCs w:val="22"/>
        </w:rPr>
        <w:t xml:space="preserve"> </w:t>
      </w:r>
      <w:r w:rsidR="00497C62" w:rsidRPr="00A933BB">
        <w:rPr>
          <w:rFonts w:ascii="Arial" w:hAnsi="Arial" w:cs="Arial"/>
          <w:sz w:val="22"/>
          <w:szCs w:val="22"/>
        </w:rPr>
        <w:t xml:space="preserve">chodnících, na schodech, lávkách a hřbitovech. </w:t>
      </w:r>
    </w:p>
    <w:p w14:paraId="4BD78018" w14:textId="77777777" w:rsidR="008D1415" w:rsidRPr="00005BC7" w:rsidRDefault="008D1415" w:rsidP="008D1415">
      <w:pPr>
        <w:pStyle w:val="Default"/>
        <w:rPr>
          <w:rFonts w:ascii="Arial" w:hAnsi="Arial" w:cs="Arial"/>
          <w:sz w:val="20"/>
          <w:szCs w:val="20"/>
        </w:rPr>
      </w:pPr>
    </w:p>
    <w:p w14:paraId="054E1A0D" w14:textId="77777777" w:rsidR="00A65AD2" w:rsidRPr="00005BC7" w:rsidRDefault="00A65AD2" w:rsidP="008D1415">
      <w:pPr>
        <w:pStyle w:val="Default"/>
        <w:rPr>
          <w:rFonts w:ascii="Arial" w:hAnsi="Arial" w:cs="Arial"/>
          <w:sz w:val="20"/>
          <w:szCs w:val="20"/>
        </w:rPr>
      </w:pPr>
    </w:p>
    <w:p w14:paraId="7AC1E71A" w14:textId="77777777" w:rsidR="0090037C" w:rsidRDefault="0090037C" w:rsidP="00C52C09">
      <w:pPr>
        <w:spacing w:after="0"/>
        <w:jc w:val="center"/>
        <w:rPr>
          <w:rFonts w:ascii="Arial" w:hAnsi="Arial" w:cs="Arial"/>
          <w:b/>
        </w:rPr>
      </w:pPr>
    </w:p>
    <w:p w14:paraId="7BCBCB2D" w14:textId="77777777" w:rsidR="0090037C" w:rsidRDefault="0090037C" w:rsidP="00C52C09">
      <w:pPr>
        <w:spacing w:after="0"/>
        <w:jc w:val="center"/>
        <w:rPr>
          <w:rFonts w:ascii="Arial" w:hAnsi="Arial" w:cs="Arial"/>
          <w:b/>
        </w:rPr>
      </w:pPr>
    </w:p>
    <w:p w14:paraId="543E6B91" w14:textId="77777777" w:rsidR="0090037C" w:rsidRDefault="0090037C" w:rsidP="00C52C09">
      <w:pPr>
        <w:spacing w:after="0"/>
        <w:jc w:val="center"/>
        <w:rPr>
          <w:rFonts w:ascii="Arial" w:hAnsi="Arial" w:cs="Arial"/>
          <w:b/>
        </w:rPr>
      </w:pPr>
    </w:p>
    <w:p w14:paraId="204A0A0A" w14:textId="204C1280" w:rsidR="00C52C09" w:rsidRPr="00005BC7" w:rsidRDefault="00C52C09" w:rsidP="00C52C09">
      <w:pPr>
        <w:spacing w:after="0"/>
        <w:jc w:val="center"/>
        <w:rPr>
          <w:rFonts w:ascii="Arial" w:hAnsi="Arial" w:cs="Arial"/>
          <w:b/>
        </w:rPr>
      </w:pPr>
      <w:r w:rsidRPr="00005BC7">
        <w:rPr>
          <w:rFonts w:ascii="Arial" w:hAnsi="Arial" w:cs="Arial"/>
          <w:b/>
        </w:rPr>
        <w:lastRenderedPageBreak/>
        <w:t xml:space="preserve">Článek </w:t>
      </w:r>
      <w:r w:rsidR="00A86E16">
        <w:rPr>
          <w:rFonts w:ascii="Arial" w:hAnsi="Arial" w:cs="Arial"/>
          <w:b/>
        </w:rPr>
        <w:t>3</w:t>
      </w:r>
    </w:p>
    <w:p w14:paraId="536FE6A4" w14:textId="0FEB2590" w:rsidR="00C52C09" w:rsidRPr="000033BA" w:rsidRDefault="00C52C09" w:rsidP="00C52C09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033BA">
        <w:rPr>
          <w:rFonts w:ascii="Arial" w:hAnsi="Arial" w:cs="Arial"/>
          <w:b/>
          <w:sz w:val="22"/>
          <w:szCs w:val="22"/>
        </w:rPr>
        <w:t xml:space="preserve">Způsob odstraňování závad ve schůdnosti místních komunikací, chodníků </w:t>
      </w:r>
      <w:r w:rsidR="00D10021">
        <w:rPr>
          <w:rFonts w:ascii="Arial" w:hAnsi="Arial" w:cs="Arial"/>
          <w:b/>
          <w:sz w:val="22"/>
          <w:szCs w:val="22"/>
        </w:rPr>
        <w:br/>
      </w:r>
      <w:r w:rsidRPr="000033BA">
        <w:rPr>
          <w:rFonts w:ascii="Arial" w:hAnsi="Arial" w:cs="Arial"/>
          <w:b/>
          <w:sz w:val="22"/>
          <w:szCs w:val="22"/>
        </w:rPr>
        <w:t xml:space="preserve">a průjezdních úseků silnic, u závad způsobených povětrnostními situacemi a jejich důsledky </w:t>
      </w:r>
    </w:p>
    <w:p w14:paraId="06F00696" w14:textId="77777777" w:rsidR="00C52C09" w:rsidRPr="00005BC7" w:rsidRDefault="00C52C09" w:rsidP="008D1415">
      <w:pPr>
        <w:pStyle w:val="Default"/>
        <w:rPr>
          <w:rFonts w:ascii="Arial" w:hAnsi="Arial" w:cs="Arial"/>
          <w:sz w:val="22"/>
          <w:szCs w:val="22"/>
        </w:rPr>
      </w:pPr>
    </w:p>
    <w:p w14:paraId="7DBF7A48" w14:textId="77777777" w:rsidR="00A933BB" w:rsidRDefault="00C52C09" w:rsidP="008D1415">
      <w:pPr>
        <w:pStyle w:val="Default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05BC7">
        <w:rPr>
          <w:rFonts w:ascii="Arial" w:hAnsi="Arial" w:cs="Arial"/>
          <w:sz w:val="22"/>
          <w:szCs w:val="22"/>
        </w:rPr>
        <w:t xml:space="preserve">Odstraňování sněhu a náledí na místních komunikacích </w:t>
      </w:r>
      <w:r w:rsidR="0044439B">
        <w:rPr>
          <w:rFonts w:ascii="Arial" w:hAnsi="Arial" w:cs="Arial"/>
          <w:sz w:val="22"/>
          <w:szCs w:val="22"/>
        </w:rPr>
        <w:t>a chodnících</w:t>
      </w:r>
      <w:r w:rsidRPr="00005BC7">
        <w:rPr>
          <w:rFonts w:ascii="Arial" w:hAnsi="Arial" w:cs="Arial"/>
          <w:sz w:val="22"/>
          <w:szCs w:val="22"/>
        </w:rPr>
        <w:t xml:space="preserve"> se zajišťuje odmetením nebo odhrnutím sněhu, oškrabáním zmrazků a posypem </w:t>
      </w:r>
      <w:proofErr w:type="spellStart"/>
      <w:r w:rsidRPr="00005BC7">
        <w:rPr>
          <w:rFonts w:ascii="Arial" w:hAnsi="Arial" w:cs="Arial"/>
          <w:sz w:val="22"/>
          <w:szCs w:val="22"/>
        </w:rPr>
        <w:t>zdrsňovacími</w:t>
      </w:r>
      <w:proofErr w:type="spellEnd"/>
      <w:r w:rsidRPr="00005BC7">
        <w:rPr>
          <w:rFonts w:ascii="Arial" w:hAnsi="Arial" w:cs="Arial"/>
          <w:sz w:val="22"/>
          <w:szCs w:val="22"/>
        </w:rPr>
        <w:t xml:space="preserve"> materiály. Shrabaný sníh, pokud není odvážen, zůstává v co nejmenší šíři na chodníku podél obrubníku s ponecháním průchodů v místech přechodů pro chodce, a to v celé jejich šíři. </w:t>
      </w:r>
    </w:p>
    <w:p w14:paraId="1A1DDBFF" w14:textId="77777777" w:rsidR="00A933BB" w:rsidRDefault="00A933BB" w:rsidP="00A933BB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</w:p>
    <w:p w14:paraId="3B5AAC8B" w14:textId="77777777" w:rsidR="00A933BB" w:rsidRDefault="00C52C09" w:rsidP="00A933BB">
      <w:pPr>
        <w:pStyle w:val="Default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933BB">
        <w:rPr>
          <w:rFonts w:ascii="Arial" w:hAnsi="Arial" w:cs="Arial"/>
          <w:sz w:val="22"/>
          <w:szCs w:val="22"/>
        </w:rPr>
        <w:t>K odklizení sněhu se používají sněhové radlice a sněhové čelní kartáče. Sníh je za obvyklé zimní situace nutno odstraňovat podle možností ještě před tím, než dojde k jeho ujetí provozem. S pluhováním sněhu se začíná v době, kdy vrstva napadlého sněhu dosáhne 3 cm.</w:t>
      </w:r>
    </w:p>
    <w:p w14:paraId="5260190E" w14:textId="77777777" w:rsidR="00A933BB" w:rsidRPr="00A933BB" w:rsidRDefault="00A933BB" w:rsidP="00A933BB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</w:p>
    <w:p w14:paraId="11319AC4" w14:textId="77777777" w:rsidR="00A933BB" w:rsidRDefault="00C52C09" w:rsidP="00A933BB">
      <w:pPr>
        <w:pStyle w:val="Default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933BB">
        <w:rPr>
          <w:rFonts w:ascii="Arial" w:hAnsi="Arial" w:cs="Arial"/>
          <w:sz w:val="22"/>
          <w:szCs w:val="22"/>
        </w:rPr>
        <w:t>Chemické rozmrazovací materiály se aplikují až na zbytkovou vrstvu sněhu, kterou již nelze odstranit nebo snížit mechanickými prostředky, a to jako směs spolu s inertními materiály.</w:t>
      </w:r>
    </w:p>
    <w:p w14:paraId="79D0AE14" w14:textId="77777777" w:rsidR="00A933BB" w:rsidRDefault="00A933BB" w:rsidP="00A933B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D577BB" w14:textId="370B1B15" w:rsidR="00C52C09" w:rsidRPr="00A933BB" w:rsidRDefault="00C52C09" w:rsidP="00A933BB">
      <w:pPr>
        <w:pStyle w:val="Default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933BB">
        <w:rPr>
          <w:rFonts w:ascii="Arial" w:hAnsi="Arial" w:cs="Arial"/>
          <w:sz w:val="22"/>
          <w:szCs w:val="22"/>
        </w:rPr>
        <w:t xml:space="preserve">Preventivní posyp komunikací pro zabránění tvorby ledu – využití solanky. Solanka se aplikuje na </w:t>
      </w:r>
      <w:r w:rsidR="0044439B" w:rsidRPr="00A933BB">
        <w:rPr>
          <w:rFonts w:ascii="Arial" w:hAnsi="Arial" w:cs="Arial"/>
          <w:sz w:val="22"/>
          <w:szCs w:val="22"/>
        </w:rPr>
        <w:t>místní komunikace a chodníky</w:t>
      </w:r>
      <w:r w:rsidRPr="00A933BB">
        <w:rPr>
          <w:rFonts w:ascii="Arial" w:hAnsi="Arial" w:cs="Arial"/>
          <w:sz w:val="22"/>
          <w:szCs w:val="22"/>
        </w:rPr>
        <w:t xml:space="preserve"> ještě před tím, než dojde k pokrytí </w:t>
      </w:r>
      <w:r w:rsidR="0044439B" w:rsidRPr="00A933BB">
        <w:rPr>
          <w:rFonts w:ascii="Arial" w:hAnsi="Arial" w:cs="Arial"/>
          <w:sz w:val="22"/>
          <w:szCs w:val="22"/>
        </w:rPr>
        <w:t>povrchu</w:t>
      </w:r>
      <w:r w:rsidRPr="00A933BB">
        <w:rPr>
          <w:rFonts w:ascii="Arial" w:hAnsi="Arial" w:cs="Arial"/>
          <w:sz w:val="22"/>
          <w:szCs w:val="22"/>
        </w:rPr>
        <w:t xml:space="preserve"> ledem nebo sněhem. Když teplota klesne pod bod mrazu čisté vody, solanka snižuje bod mrazu směsi. To znamená, že i při nízkých teplotách zůstává povrch komunikace tekutý a </w:t>
      </w:r>
      <w:r w:rsidR="0044439B" w:rsidRPr="00A933BB">
        <w:rPr>
          <w:rFonts w:ascii="Arial" w:hAnsi="Arial" w:cs="Arial"/>
          <w:sz w:val="22"/>
          <w:szCs w:val="22"/>
        </w:rPr>
        <w:t>schůdný</w:t>
      </w:r>
      <w:r w:rsidRPr="00A933BB">
        <w:rPr>
          <w:rFonts w:ascii="Arial" w:hAnsi="Arial" w:cs="Arial"/>
          <w:sz w:val="22"/>
          <w:szCs w:val="22"/>
        </w:rPr>
        <w:t xml:space="preserve">. </w:t>
      </w:r>
    </w:p>
    <w:p w14:paraId="525EEA98" w14:textId="77777777" w:rsidR="00C52C09" w:rsidRPr="00A933BB" w:rsidRDefault="00C52C09" w:rsidP="00A933BB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</w:p>
    <w:p w14:paraId="1E5AA2C3" w14:textId="77777777" w:rsidR="00C52C09" w:rsidRPr="00A933BB" w:rsidRDefault="00C52C09" w:rsidP="00A933BB">
      <w:pPr>
        <w:pStyle w:val="Default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933BB">
        <w:rPr>
          <w:rFonts w:ascii="Arial" w:hAnsi="Arial" w:cs="Arial"/>
          <w:sz w:val="22"/>
          <w:szCs w:val="22"/>
        </w:rPr>
        <w:t>K posypu je zakázáno používat škváru, popel, domovní odpad a jiný materiál, který by znečišťoval chodníky a místní komunikace.</w:t>
      </w:r>
    </w:p>
    <w:p w14:paraId="1622DFA5" w14:textId="77777777" w:rsidR="00C52C09" w:rsidRPr="00005BC7" w:rsidRDefault="00C52C09" w:rsidP="00C52C0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7F2DE85" w14:textId="77777777" w:rsidR="008D1415" w:rsidRDefault="008D1415" w:rsidP="0044439B">
      <w:pPr>
        <w:spacing w:after="0"/>
        <w:rPr>
          <w:rFonts w:ascii="Arial" w:hAnsi="Arial" w:cs="Arial"/>
          <w:b/>
        </w:rPr>
      </w:pPr>
    </w:p>
    <w:p w14:paraId="0B4F47B9" w14:textId="2505EB90" w:rsidR="008D1415" w:rsidRPr="00005BC7" w:rsidRDefault="00C52C09" w:rsidP="008D141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005BC7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A86E16">
        <w:rPr>
          <w:rFonts w:ascii="Arial" w:hAnsi="Arial" w:cs="Arial"/>
          <w:b/>
          <w:bCs/>
          <w:sz w:val="22"/>
          <w:szCs w:val="22"/>
        </w:rPr>
        <w:t>4</w:t>
      </w:r>
    </w:p>
    <w:p w14:paraId="7B7F288B" w14:textId="79B17B01" w:rsidR="008D1415" w:rsidRPr="000033BA" w:rsidRDefault="008D1415" w:rsidP="00C06F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033BA">
        <w:rPr>
          <w:rFonts w:ascii="Arial" w:hAnsi="Arial" w:cs="Arial"/>
          <w:b/>
          <w:sz w:val="22"/>
          <w:szCs w:val="22"/>
        </w:rPr>
        <w:t>Lhůty pro odstraňování závad schůdnosti místních komunikací</w:t>
      </w:r>
      <w:r w:rsidR="00A65AD2" w:rsidRPr="000033BA">
        <w:rPr>
          <w:rFonts w:ascii="Arial" w:hAnsi="Arial" w:cs="Arial"/>
          <w:b/>
          <w:sz w:val="22"/>
          <w:szCs w:val="22"/>
        </w:rPr>
        <w:t xml:space="preserve">, </w:t>
      </w:r>
      <w:r w:rsidR="007D61B2" w:rsidRPr="000033BA">
        <w:rPr>
          <w:rFonts w:ascii="Arial" w:hAnsi="Arial" w:cs="Arial"/>
          <w:b/>
          <w:sz w:val="22"/>
          <w:szCs w:val="22"/>
        </w:rPr>
        <w:t>chodníků</w:t>
      </w:r>
      <w:r w:rsidRPr="000033BA">
        <w:rPr>
          <w:rFonts w:ascii="Arial" w:hAnsi="Arial" w:cs="Arial"/>
          <w:b/>
          <w:sz w:val="22"/>
          <w:szCs w:val="22"/>
        </w:rPr>
        <w:t xml:space="preserve"> </w:t>
      </w:r>
      <w:r w:rsidR="0090037C">
        <w:rPr>
          <w:rFonts w:ascii="Arial" w:hAnsi="Arial" w:cs="Arial"/>
          <w:b/>
          <w:sz w:val="22"/>
          <w:szCs w:val="22"/>
        </w:rPr>
        <w:br/>
      </w:r>
      <w:r w:rsidRPr="000033BA">
        <w:rPr>
          <w:rFonts w:ascii="Arial" w:hAnsi="Arial" w:cs="Arial"/>
          <w:b/>
          <w:sz w:val="22"/>
          <w:szCs w:val="22"/>
        </w:rPr>
        <w:t xml:space="preserve">a průjezdních úseků silnic, u závad způsobených povětrnostními situacemi a jejich důsledky </w:t>
      </w:r>
    </w:p>
    <w:p w14:paraId="5843605E" w14:textId="77777777" w:rsidR="00D04F2F" w:rsidRPr="00005BC7" w:rsidRDefault="00D04F2F" w:rsidP="00C06FE1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</w:p>
    <w:p w14:paraId="2BD4EA5D" w14:textId="4CA8A7DB" w:rsidR="00D04F2F" w:rsidRPr="0090037C" w:rsidRDefault="00D04F2F" w:rsidP="0090037C">
      <w:pPr>
        <w:pStyle w:val="Default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0037C">
        <w:rPr>
          <w:rFonts w:ascii="Arial" w:hAnsi="Arial" w:cs="Arial"/>
          <w:sz w:val="22"/>
          <w:szCs w:val="22"/>
        </w:rPr>
        <w:t>Veškeré udržované místní komunikace</w:t>
      </w:r>
      <w:r w:rsidR="005747B0" w:rsidRPr="0090037C">
        <w:rPr>
          <w:rFonts w:ascii="Arial" w:hAnsi="Arial" w:cs="Arial"/>
          <w:sz w:val="22"/>
          <w:szCs w:val="22"/>
        </w:rPr>
        <w:t xml:space="preserve"> a chodníky </w:t>
      </w:r>
      <w:r w:rsidRPr="0090037C">
        <w:rPr>
          <w:rFonts w:ascii="Arial" w:hAnsi="Arial" w:cs="Arial"/>
          <w:sz w:val="22"/>
          <w:szCs w:val="22"/>
        </w:rPr>
        <w:t>se rozdělují podle příslušných faktorů do třech pořadí důležitosti:</w:t>
      </w:r>
    </w:p>
    <w:p w14:paraId="222FC110" w14:textId="77777777" w:rsidR="00D04F2F" w:rsidRPr="00005BC7" w:rsidRDefault="00D04F2F" w:rsidP="00D04F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2956E89" w14:textId="6B097000" w:rsidR="0090037C" w:rsidRDefault="00D04F2F" w:rsidP="00D04F2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0037C">
        <w:rPr>
          <w:rFonts w:ascii="Arial" w:hAnsi="Arial" w:cs="Arial"/>
          <w:color w:val="000000"/>
        </w:rPr>
        <w:t xml:space="preserve">I. pořadí </w:t>
      </w:r>
      <w:r w:rsidR="00256E56" w:rsidRPr="0090037C">
        <w:rPr>
          <w:rFonts w:ascii="Arial" w:hAnsi="Arial" w:cs="Arial"/>
          <w:color w:val="000000"/>
        </w:rPr>
        <w:t>–</w:t>
      </w:r>
      <w:r w:rsidRPr="0090037C">
        <w:rPr>
          <w:rFonts w:ascii="Arial" w:hAnsi="Arial" w:cs="Arial"/>
          <w:color w:val="000000"/>
        </w:rPr>
        <w:t xml:space="preserve"> </w:t>
      </w:r>
      <w:r w:rsidR="005747B0" w:rsidRPr="0090037C">
        <w:rPr>
          <w:rFonts w:ascii="Arial" w:hAnsi="Arial" w:cs="Arial"/>
          <w:color w:val="000000"/>
        </w:rPr>
        <w:t xml:space="preserve">místní komunikace a </w:t>
      </w:r>
      <w:r w:rsidR="00256E56" w:rsidRPr="0090037C">
        <w:rPr>
          <w:rFonts w:ascii="Arial" w:hAnsi="Arial" w:cs="Arial"/>
          <w:color w:val="000000"/>
        </w:rPr>
        <w:t>chodníky s nejvyšší intenzitou provozu v centrální části města, zajišťující přístup k veřejným institucím (zejména zdravotnická a školská zařízení, úřady veřejné správy, zastávky MHD, vlakové a autobusové nádraží)</w:t>
      </w:r>
      <w:r w:rsidR="0090037C">
        <w:rPr>
          <w:rFonts w:ascii="Arial" w:hAnsi="Arial" w:cs="Arial"/>
          <w:color w:val="000000"/>
        </w:rPr>
        <w:t>,</w:t>
      </w:r>
    </w:p>
    <w:p w14:paraId="6E7DCC09" w14:textId="77777777" w:rsidR="0090037C" w:rsidRDefault="0090037C" w:rsidP="0090037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B36F1CA" w14:textId="641A9E38" w:rsidR="0090037C" w:rsidRDefault="00D04F2F" w:rsidP="00D04F2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0037C">
        <w:rPr>
          <w:rFonts w:ascii="Arial" w:hAnsi="Arial" w:cs="Arial"/>
          <w:color w:val="000000"/>
        </w:rPr>
        <w:t xml:space="preserve">II. pořadí </w:t>
      </w:r>
      <w:r w:rsidR="005747B0" w:rsidRPr="0090037C">
        <w:rPr>
          <w:rFonts w:ascii="Arial" w:hAnsi="Arial" w:cs="Arial"/>
          <w:color w:val="000000"/>
        </w:rPr>
        <w:t>–</w:t>
      </w:r>
      <w:r w:rsidRPr="0090037C">
        <w:rPr>
          <w:rFonts w:ascii="Arial" w:hAnsi="Arial" w:cs="Arial"/>
          <w:color w:val="000000"/>
        </w:rPr>
        <w:t xml:space="preserve"> </w:t>
      </w:r>
      <w:r w:rsidR="005747B0" w:rsidRPr="0090037C">
        <w:rPr>
          <w:rFonts w:ascii="Arial" w:hAnsi="Arial" w:cs="Arial"/>
          <w:color w:val="000000"/>
        </w:rPr>
        <w:t>chodníky s běžnou intenzitou pěšího provozu, v obytných částech města, vedoucí k dalším objektům občanské vybavenosti a bytové zástavbě</w:t>
      </w:r>
      <w:r w:rsidR="0090037C">
        <w:rPr>
          <w:rFonts w:ascii="Arial" w:hAnsi="Arial" w:cs="Arial"/>
          <w:color w:val="000000"/>
        </w:rPr>
        <w:t>,</w:t>
      </w:r>
    </w:p>
    <w:p w14:paraId="3BAAE3D0" w14:textId="77777777" w:rsidR="0090037C" w:rsidRPr="0090037C" w:rsidRDefault="0090037C" w:rsidP="0090037C">
      <w:pPr>
        <w:pStyle w:val="Odstavecseseznamem"/>
        <w:rPr>
          <w:rFonts w:ascii="Arial" w:hAnsi="Arial" w:cs="Arial"/>
          <w:color w:val="000000"/>
        </w:rPr>
      </w:pPr>
    </w:p>
    <w:p w14:paraId="5C090922" w14:textId="7D432AEA" w:rsidR="00D04F2F" w:rsidRPr="0090037C" w:rsidRDefault="00D04F2F" w:rsidP="00D04F2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0037C">
        <w:rPr>
          <w:rFonts w:ascii="Arial" w:hAnsi="Arial" w:cs="Arial"/>
          <w:color w:val="000000"/>
        </w:rPr>
        <w:t xml:space="preserve">III. pořadí - ostatní </w:t>
      </w:r>
      <w:r w:rsidR="005747B0" w:rsidRPr="0090037C">
        <w:rPr>
          <w:rFonts w:ascii="Arial" w:hAnsi="Arial" w:cs="Arial"/>
          <w:color w:val="000000"/>
        </w:rPr>
        <w:t>chodníky s nízkou intenzitou pěšího provozu, v okrajových částech města, sloužící pro místní nebo rekreační účely</w:t>
      </w:r>
      <w:r w:rsidR="0090037C">
        <w:rPr>
          <w:rFonts w:ascii="Arial" w:hAnsi="Arial" w:cs="Arial"/>
          <w:color w:val="000000"/>
        </w:rPr>
        <w:t>.</w:t>
      </w:r>
    </w:p>
    <w:p w14:paraId="61B04D4B" w14:textId="77777777" w:rsidR="00D04F2F" w:rsidRPr="00005BC7" w:rsidRDefault="00D04F2F" w:rsidP="00D04F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3921E52" w14:textId="6BCDC179" w:rsidR="00D04F2F" w:rsidRPr="0090037C" w:rsidRDefault="005747B0" w:rsidP="0090037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90037C">
        <w:rPr>
          <w:rFonts w:ascii="Arial" w:hAnsi="Arial" w:cs="Arial"/>
          <w:color w:val="000000"/>
        </w:rPr>
        <w:t>Lhůty</w:t>
      </w:r>
      <w:r w:rsidR="00D04F2F" w:rsidRPr="0090037C">
        <w:rPr>
          <w:rFonts w:ascii="Arial" w:hAnsi="Arial" w:cs="Arial"/>
          <w:color w:val="000000"/>
        </w:rPr>
        <w:t xml:space="preserve"> pro zajištění schůdnosti místních komunikací</w:t>
      </w:r>
      <w:r w:rsidRPr="0090037C">
        <w:rPr>
          <w:rFonts w:ascii="Arial" w:hAnsi="Arial" w:cs="Arial"/>
          <w:color w:val="000000"/>
        </w:rPr>
        <w:t xml:space="preserve"> a chodníků</w:t>
      </w:r>
      <w:r w:rsidR="00D04F2F" w:rsidRPr="0090037C">
        <w:rPr>
          <w:rFonts w:ascii="Arial" w:hAnsi="Arial" w:cs="Arial"/>
          <w:color w:val="000000"/>
        </w:rPr>
        <w:t xml:space="preserve"> v jednotlivých pořadích</w:t>
      </w:r>
      <w:r w:rsidRPr="0090037C">
        <w:rPr>
          <w:rFonts w:ascii="Arial" w:hAnsi="Arial" w:cs="Arial"/>
          <w:color w:val="000000"/>
        </w:rPr>
        <w:t xml:space="preserve"> jsou</w:t>
      </w:r>
      <w:r w:rsidR="00D04F2F" w:rsidRPr="0090037C">
        <w:rPr>
          <w:rFonts w:ascii="Arial" w:hAnsi="Arial" w:cs="Arial"/>
          <w:color w:val="000000"/>
        </w:rPr>
        <w:t xml:space="preserve"> následující:</w:t>
      </w:r>
    </w:p>
    <w:p w14:paraId="52038337" w14:textId="77777777" w:rsidR="0090037C" w:rsidRPr="0090037C" w:rsidRDefault="0090037C" w:rsidP="0090037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7A21517" w14:textId="1669E303" w:rsidR="00D04F2F" w:rsidRDefault="00D04F2F" w:rsidP="0090037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05BC7">
        <w:rPr>
          <w:rFonts w:ascii="Arial" w:hAnsi="Arial" w:cs="Arial"/>
          <w:color w:val="000000"/>
        </w:rPr>
        <w:t>I. pořadí důležitosti do 4 hodin</w:t>
      </w:r>
      <w:r w:rsidR="00F76E4B">
        <w:rPr>
          <w:rFonts w:ascii="Arial" w:hAnsi="Arial" w:cs="Arial"/>
          <w:color w:val="000000"/>
        </w:rPr>
        <w:t xml:space="preserve"> po vydání pokynu</w:t>
      </w:r>
      <w:r w:rsidR="0090037C">
        <w:rPr>
          <w:rFonts w:ascii="Arial" w:hAnsi="Arial" w:cs="Arial"/>
          <w:color w:val="000000"/>
        </w:rPr>
        <w:t>,</w:t>
      </w:r>
    </w:p>
    <w:p w14:paraId="77369ADD" w14:textId="77777777" w:rsidR="0090037C" w:rsidRPr="00005BC7" w:rsidRDefault="0090037C" w:rsidP="0090037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0100361" w14:textId="00230DE3" w:rsidR="00D04F2F" w:rsidRDefault="00D04F2F" w:rsidP="0090037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05BC7">
        <w:rPr>
          <w:rFonts w:ascii="Arial" w:hAnsi="Arial" w:cs="Arial"/>
          <w:color w:val="000000"/>
        </w:rPr>
        <w:lastRenderedPageBreak/>
        <w:t>II. pořadí důležitosti do 12 hodin</w:t>
      </w:r>
      <w:r w:rsidR="002B4DF6">
        <w:rPr>
          <w:rFonts w:ascii="Arial" w:hAnsi="Arial" w:cs="Arial"/>
          <w:color w:val="000000"/>
        </w:rPr>
        <w:t xml:space="preserve"> po vydání pokynu</w:t>
      </w:r>
      <w:r w:rsidR="0090037C">
        <w:rPr>
          <w:rFonts w:ascii="Arial" w:hAnsi="Arial" w:cs="Arial"/>
          <w:color w:val="000000"/>
        </w:rPr>
        <w:t>,</w:t>
      </w:r>
    </w:p>
    <w:p w14:paraId="5BD86434" w14:textId="77777777" w:rsidR="0090037C" w:rsidRPr="0090037C" w:rsidRDefault="0090037C" w:rsidP="00900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15E428F" w14:textId="40599199" w:rsidR="00D04F2F" w:rsidRPr="00005BC7" w:rsidRDefault="00D04F2F" w:rsidP="0090037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05BC7">
        <w:rPr>
          <w:rFonts w:ascii="Arial" w:hAnsi="Arial" w:cs="Arial"/>
          <w:color w:val="000000"/>
        </w:rPr>
        <w:t>III. pořadí důležitosti po ošetření komunikací I. a II. pořadí, nejpozději však do 48 hodin</w:t>
      </w:r>
      <w:r w:rsidR="002B4DF6">
        <w:rPr>
          <w:rFonts w:ascii="Arial" w:hAnsi="Arial" w:cs="Arial"/>
          <w:color w:val="000000"/>
        </w:rPr>
        <w:t xml:space="preserve"> po vydání pokynu</w:t>
      </w:r>
      <w:r w:rsidR="00D10021">
        <w:rPr>
          <w:rFonts w:ascii="Arial" w:hAnsi="Arial" w:cs="Arial"/>
          <w:color w:val="000000"/>
        </w:rPr>
        <w:t>.</w:t>
      </w:r>
    </w:p>
    <w:p w14:paraId="5E1BD070" w14:textId="77777777" w:rsidR="0028271C" w:rsidRDefault="0028271C" w:rsidP="00A65AD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5653BC20" w14:textId="77777777" w:rsidR="0090037C" w:rsidRPr="0090037C" w:rsidRDefault="0028271C" w:rsidP="00DB069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440C6">
        <w:rPr>
          <w:rFonts w:ascii="Arial" w:hAnsi="Arial" w:cs="Arial"/>
          <w:color w:val="000000"/>
        </w:rPr>
        <w:t>Odstraňování závad ve schůdnosti vzniklých v důsledku povětrnostních vlivů probíhá dle pořadí důležitosti, pokyn k zahájení činnosti vedoucí k odstraňování závad je vydán kompetentní osobou</w:t>
      </w:r>
      <w:r w:rsidR="0070101C">
        <w:rPr>
          <w:rFonts w:ascii="Arial" w:hAnsi="Arial" w:cs="Arial"/>
          <w:color w:val="000000"/>
        </w:rPr>
        <w:t>, neprodleně po zjištění závady.</w:t>
      </w:r>
    </w:p>
    <w:p w14:paraId="6E172250" w14:textId="77777777" w:rsidR="0090037C" w:rsidRPr="0090037C" w:rsidRDefault="0090037C" w:rsidP="0090037C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516226AA" w14:textId="60D639C1" w:rsidR="00B71FCF" w:rsidRPr="0090037C" w:rsidRDefault="00B71FCF" w:rsidP="00DB069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0037C">
        <w:rPr>
          <w:rFonts w:ascii="Arial" w:hAnsi="Arial" w:cs="Arial"/>
        </w:rPr>
        <w:t>Časové limity odstraňování závad ve schůdnosti místních komunikací,</w:t>
      </w:r>
      <w:r w:rsidR="00A65AD2" w:rsidRPr="0090037C">
        <w:rPr>
          <w:rFonts w:ascii="Arial" w:hAnsi="Arial" w:cs="Arial"/>
        </w:rPr>
        <w:t xml:space="preserve"> </w:t>
      </w:r>
      <w:r w:rsidRPr="0090037C">
        <w:rPr>
          <w:rFonts w:ascii="Arial" w:hAnsi="Arial" w:cs="Arial"/>
        </w:rPr>
        <w:t xml:space="preserve">chodníků vč. schodišť a průjezdních úseků silnic, které jsou podle obecně závazných právních předpisů přístupné chodcům (přechody), jsou na území města Břeclav stanoveny </w:t>
      </w:r>
      <w:r w:rsidR="001E1B51" w:rsidRPr="0090037C">
        <w:rPr>
          <w:rFonts w:ascii="Arial" w:hAnsi="Arial" w:cs="Arial"/>
        </w:rPr>
        <w:t>dle pořadí jejich důležitosti</w:t>
      </w:r>
      <w:r w:rsidR="00F467F9">
        <w:rPr>
          <w:rFonts w:ascii="Arial" w:hAnsi="Arial" w:cs="Arial"/>
        </w:rPr>
        <w:t>, které jsou uvedeny v příloze č. 1 tohoto nařízení.</w:t>
      </w:r>
    </w:p>
    <w:p w14:paraId="6349698A" w14:textId="77777777" w:rsidR="00D01BD6" w:rsidRPr="00005BC7" w:rsidRDefault="00D01BD6" w:rsidP="00DB0697">
      <w:pPr>
        <w:spacing w:after="0"/>
        <w:jc w:val="both"/>
        <w:rPr>
          <w:rFonts w:ascii="Arial" w:hAnsi="Arial" w:cs="Arial"/>
        </w:rPr>
      </w:pPr>
    </w:p>
    <w:p w14:paraId="1262B07F" w14:textId="77777777" w:rsidR="00D01BD6" w:rsidRPr="00005BC7" w:rsidRDefault="00D01BD6" w:rsidP="00DB0697">
      <w:pPr>
        <w:spacing w:after="0"/>
        <w:jc w:val="both"/>
        <w:rPr>
          <w:rFonts w:ascii="Arial" w:hAnsi="Arial" w:cs="Arial"/>
        </w:rPr>
      </w:pPr>
    </w:p>
    <w:p w14:paraId="25922B96" w14:textId="3331E44E" w:rsidR="00D01BD6" w:rsidRPr="00005BC7" w:rsidRDefault="00D01BD6" w:rsidP="0070101C">
      <w:pPr>
        <w:spacing w:after="0"/>
        <w:jc w:val="center"/>
        <w:rPr>
          <w:rFonts w:ascii="Arial" w:hAnsi="Arial" w:cs="Arial"/>
          <w:b/>
        </w:rPr>
      </w:pPr>
      <w:r w:rsidRPr="00005BC7">
        <w:rPr>
          <w:rFonts w:ascii="Arial" w:hAnsi="Arial" w:cs="Arial"/>
          <w:b/>
        </w:rPr>
        <w:t xml:space="preserve">Článek </w:t>
      </w:r>
      <w:r w:rsidR="00ED1D2B">
        <w:rPr>
          <w:rFonts w:ascii="Arial" w:hAnsi="Arial" w:cs="Arial"/>
          <w:b/>
        </w:rPr>
        <w:t>5</w:t>
      </w:r>
    </w:p>
    <w:p w14:paraId="3CE2EE0A" w14:textId="77777777" w:rsidR="00E405FD" w:rsidRPr="000033BA" w:rsidRDefault="00E405FD" w:rsidP="0070101C">
      <w:pPr>
        <w:spacing w:after="0"/>
        <w:jc w:val="center"/>
        <w:rPr>
          <w:rFonts w:ascii="Arial" w:hAnsi="Arial" w:cs="Arial"/>
          <w:b/>
          <w:bCs/>
        </w:rPr>
      </w:pPr>
      <w:r w:rsidRPr="000033BA">
        <w:rPr>
          <w:rFonts w:ascii="Arial" w:hAnsi="Arial" w:cs="Arial"/>
          <w:b/>
          <w:bCs/>
        </w:rPr>
        <w:t>Závěrečná ustanovení</w:t>
      </w:r>
    </w:p>
    <w:p w14:paraId="7C093422" w14:textId="77777777" w:rsidR="002974AB" w:rsidRPr="00005BC7" w:rsidRDefault="002974AB" w:rsidP="0070101C">
      <w:pPr>
        <w:spacing w:after="0"/>
        <w:rPr>
          <w:rFonts w:ascii="Arial" w:hAnsi="Arial" w:cs="Arial"/>
        </w:rPr>
      </w:pPr>
    </w:p>
    <w:p w14:paraId="0821EE3F" w14:textId="77777777" w:rsidR="00E405FD" w:rsidRPr="00005BC7" w:rsidRDefault="00E405FD" w:rsidP="0070101C">
      <w:pPr>
        <w:pStyle w:val="Odstavecseseznamem"/>
        <w:spacing w:after="0"/>
        <w:ind w:left="0"/>
        <w:jc w:val="both"/>
        <w:rPr>
          <w:rFonts w:ascii="Arial" w:hAnsi="Arial" w:cs="Arial"/>
        </w:rPr>
      </w:pPr>
      <w:r w:rsidRPr="00005BC7">
        <w:rPr>
          <w:rFonts w:ascii="Arial" w:hAnsi="Arial" w:cs="Arial"/>
        </w:rPr>
        <w:t xml:space="preserve">Toto nařízení nabývá účinnosti počátkem patnáctého dne následujícího po dni jeho vyhlášení ve Sbírce právních předpisů </w:t>
      </w:r>
      <w:r w:rsidR="00036901" w:rsidRPr="00005BC7">
        <w:rPr>
          <w:rFonts w:ascii="Arial" w:hAnsi="Arial" w:cs="Arial"/>
        </w:rPr>
        <w:t>územních samosprávných celků a některých správních úřadů.</w:t>
      </w:r>
    </w:p>
    <w:p w14:paraId="18BD9DF6" w14:textId="77777777" w:rsidR="00036901" w:rsidRPr="00005BC7" w:rsidRDefault="00036901" w:rsidP="0070101C">
      <w:pPr>
        <w:pStyle w:val="Odstavecseseznamem"/>
        <w:spacing w:after="0"/>
        <w:ind w:left="0" w:hanging="425"/>
        <w:jc w:val="both"/>
        <w:rPr>
          <w:rFonts w:ascii="Arial" w:hAnsi="Arial" w:cs="Arial"/>
        </w:rPr>
      </w:pPr>
    </w:p>
    <w:p w14:paraId="674043A5" w14:textId="77777777" w:rsidR="00E405FD" w:rsidRPr="00005BC7" w:rsidRDefault="00E405FD" w:rsidP="001340BA">
      <w:pPr>
        <w:spacing w:after="0"/>
        <w:jc w:val="both"/>
        <w:rPr>
          <w:rFonts w:ascii="Arial" w:hAnsi="Arial" w:cs="Arial"/>
        </w:rPr>
      </w:pPr>
    </w:p>
    <w:p w14:paraId="276FF127" w14:textId="77777777" w:rsidR="00036901" w:rsidRPr="00005BC7" w:rsidRDefault="00036901" w:rsidP="001340BA">
      <w:pPr>
        <w:spacing w:after="0"/>
        <w:jc w:val="both"/>
        <w:rPr>
          <w:rFonts w:ascii="Arial" w:hAnsi="Arial" w:cs="Arial"/>
        </w:rPr>
      </w:pPr>
    </w:p>
    <w:p w14:paraId="0C832157" w14:textId="77777777" w:rsidR="00036901" w:rsidRPr="00005BC7" w:rsidRDefault="00036901" w:rsidP="001340BA">
      <w:pPr>
        <w:spacing w:after="0"/>
        <w:jc w:val="both"/>
        <w:rPr>
          <w:rFonts w:ascii="Arial" w:hAnsi="Arial" w:cs="Arial"/>
        </w:rPr>
      </w:pPr>
    </w:p>
    <w:p w14:paraId="1DA2B49D" w14:textId="77777777" w:rsidR="00036901" w:rsidRPr="00005BC7" w:rsidRDefault="00036901" w:rsidP="001340BA">
      <w:pPr>
        <w:spacing w:after="0"/>
        <w:jc w:val="both"/>
        <w:rPr>
          <w:rFonts w:ascii="Arial" w:hAnsi="Arial" w:cs="Arial"/>
        </w:rPr>
      </w:pPr>
    </w:p>
    <w:p w14:paraId="05F7B2BF" w14:textId="77777777" w:rsidR="00036901" w:rsidRPr="00005BC7" w:rsidRDefault="00036901" w:rsidP="001340BA">
      <w:pPr>
        <w:spacing w:after="0"/>
        <w:jc w:val="both"/>
        <w:rPr>
          <w:rFonts w:ascii="Arial" w:hAnsi="Arial" w:cs="Arial"/>
        </w:rPr>
      </w:pPr>
    </w:p>
    <w:p w14:paraId="0A90F659" w14:textId="79084567" w:rsidR="00E405FD" w:rsidRPr="00005BC7" w:rsidRDefault="00036901" w:rsidP="001340BA">
      <w:pPr>
        <w:spacing w:after="0"/>
        <w:jc w:val="both"/>
        <w:rPr>
          <w:rFonts w:ascii="Arial" w:hAnsi="Arial" w:cs="Arial"/>
        </w:rPr>
      </w:pPr>
      <w:r w:rsidRPr="00005BC7">
        <w:rPr>
          <w:rFonts w:ascii="Arial" w:hAnsi="Arial" w:cs="Arial"/>
        </w:rPr>
        <w:t xml:space="preserve">    </w:t>
      </w:r>
      <w:r w:rsidR="005E2449" w:rsidRPr="00005BC7">
        <w:rPr>
          <w:rFonts w:ascii="Arial" w:hAnsi="Arial" w:cs="Arial"/>
        </w:rPr>
        <w:tab/>
      </w:r>
      <w:r w:rsidRPr="00005BC7">
        <w:rPr>
          <w:rFonts w:ascii="Arial" w:hAnsi="Arial" w:cs="Arial"/>
        </w:rPr>
        <w:t>Bc. Svatopluk Pěček</w:t>
      </w:r>
      <w:r w:rsidR="0078740B">
        <w:rPr>
          <w:rFonts w:ascii="Arial" w:hAnsi="Arial" w:cs="Arial"/>
        </w:rPr>
        <w:t xml:space="preserve"> </w:t>
      </w:r>
      <w:proofErr w:type="gramStart"/>
      <w:r w:rsidR="0078740B">
        <w:rPr>
          <w:rFonts w:ascii="Arial" w:hAnsi="Arial" w:cs="Arial"/>
        </w:rPr>
        <w:t>v.r.</w:t>
      </w:r>
      <w:proofErr w:type="gramEnd"/>
      <w:r w:rsidRPr="00005BC7">
        <w:rPr>
          <w:rFonts w:ascii="Arial" w:hAnsi="Arial" w:cs="Arial"/>
        </w:rPr>
        <w:tab/>
      </w:r>
      <w:r w:rsidRPr="00005BC7">
        <w:rPr>
          <w:rFonts w:ascii="Arial" w:hAnsi="Arial" w:cs="Arial"/>
        </w:rPr>
        <w:tab/>
      </w:r>
      <w:r w:rsidRPr="00005BC7">
        <w:rPr>
          <w:rFonts w:ascii="Arial" w:hAnsi="Arial" w:cs="Arial"/>
        </w:rPr>
        <w:tab/>
      </w:r>
      <w:r w:rsidRPr="00005BC7">
        <w:rPr>
          <w:rFonts w:ascii="Arial" w:hAnsi="Arial" w:cs="Arial"/>
        </w:rPr>
        <w:tab/>
      </w:r>
      <w:r w:rsidR="00E405FD" w:rsidRPr="00005BC7">
        <w:rPr>
          <w:rFonts w:ascii="Arial" w:hAnsi="Arial" w:cs="Arial"/>
        </w:rPr>
        <w:t>Bc. Jakub Matuška</w:t>
      </w:r>
      <w:r w:rsidR="0078740B">
        <w:rPr>
          <w:rFonts w:ascii="Arial" w:hAnsi="Arial" w:cs="Arial"/>
        </w:rPr>
        <w:t xml:space="preserve"> v.r.</w:t>
      </w:r>
      <w:bookmarkStart w:id="0" w:name="_GoBack"/>
      <w:bookmarkEnd w:id="0"/>
    </w:p>
    <w:p w14:paraId="76476735" w14:textId="77777777" w:rsidR="00E405FD" w:rsidRDefault="005E2449" w:rsidP="00036901">
      <w:pPr>
        <w:spacing w:after="0"/>
        <w:ind w:firstLine="708"/>
        <w:jc w:val="both"/>
        <w:rPr>
          <w:rFonts w:ascii="Arial" w:hAnsi="Arial" w:cs="Arial"/>
        </w:rPr>
      </w:pPr>
      <w:r w:rsidRPr="00005BC7">
        <w:rPr>
          <w:rFonts w:ascii="Arial" w:hAnsi="Arial" w:cs="Arial"/>
        </w:rPr>
        <w:t xml:space="preserve">        </w:t>
      </w:r>
      <w:r w:rsidR="00036901" w:rsidRPr="00005BC7">
        <w:rPr>
          <w:rFonts w:ascii="Arial" w:hAnsi="Arial" w:cs="Arial"/>
        </w:rPr>
        <w:t xml:space="preserve"> s</w:t>
      </w:r>
      <w:r w:rsidR="00E405FD" w:rsidRPr="00005BC7">
        <w:rPr>
          <w:rFonts w:ascii="Arial" w:hAnsi="Arial" w:cs="Arial"/>
        </w:rPr>
        <w:t>tarosta</w:t>
      </w:r>
      <w:r w:rsidR="00E405FD" w:rsidRPr="00005BC7">
        <w:rPr>
          <w:rFonts w:ascii="Arial" w:hAnsi="Arial" w:cs="Arial"/>
        </w:rPr>
        <w:tab/>
      </w:r>
      <w:r w:rsidR="00036901" w:rsidRPr="00005BC7">
        <w:rPr>
          <w:rFonts w:ascii="Arial" w:hAnsi="Arial" w:cs="Arial"/>
        </w:rPr>
        <w:tab/>
      </w:r>
      <w:r w:rsidR="00036901" w:rsidRPr="00005BC7">
        <w:rPr>
          <w:rFonts w:ascii="Arial" w:hAnsi="Arial" w:cs="Arial"/>
        </w:rPr>
        <w:tab/>
      </w:r>
      <w:r w:rsidR="00036901" w:rsidRPr="00005BC7">
        <w:rPr>
          <w:rFonts w:ascii="Arial" w:hAnsi="Arial" w:cs="Arial"/>
        </w:rPr>
        <w:tab/>
      </w:r>
      <w:r w:rsidR="00036901" w:rsidRPr="00005BC7">
        <w:rPr>
          <w:rFonts w:ascii="Arial" w:hAnsi="Arial" w:cs="Arial"/>
        </w:rPr>
        <w:tab/>
      </w:r>
      <w:r w:rsidR="00036901" w:rsidRPr="00005BC7">
        <w:rPr>
          <w:rFonts w:ascii="Arial" w:hAnsi="Arial" w:cs="Arial"/>
        </w:rPr>
        <w:tab/>
        <w:t xml:space="preserve">     </w:t>
      </w:r>
      <w:r w:rsidR="00E405FD" w:rsidRPr="00005BC7">
        <w:rPr>
          <w:rFonts w:ascii="Arial" w:hAnsi="Arial" w:cs="Arial"/>
        </w:rPr>
        <w:t>místostarosta</w:t>
      </w:r>
    </w:p>
    <w:p w14:paraId="5F08B919" w14:textId="77777777" w:rsidR="00261653" w:rsidRDefault="00261653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02A0D69A" w14:textId="10821F0A" w:rsidR="00261653" w:rsidRDefault="007051B1" w:rsidP="0003690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AED6EFD" w14:textId="77777777" w:rsidR="007051B1" w:rsidRDefault="007051B1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31C7CE22" w14:textId="77777777" w:rsidR="007051B1" w:rsidRDefault="007051B1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593BA952" w14:textId="77777777" w:rsidR="007051B1" w:rsidRDefault="007051B1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60DB86C1" w14:textId="77777777" w:rsidR="007051B1" w:rsidRDefault="007051B1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60CD7D64" w14:textId="77777777" w:rsidR="007051B1" w:rsidRDefault="007051B1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46505904" w14:textId="77777777" w:rsidR="007051B1" w:rsidRDefault="007051B1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1373D9AE" w14:textId="77777777" w:rsidR="007051B1" w:rsidRDefault="007051B1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5E7298EA" w14:textId="77777777" w:rsidR="007051B1" w:rsidRDefault="007051B1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6D612564" w14:textId="77777777" w:rsidR="007051B1" w:rsidRDefault="007051B1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42E46C1B" w14:textId="77777777" w:rsidR="007051B1" w:rsidRDefault="007051B1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50142E89" w14:textId="77777777" w:rsidR="007051B1" w:rsidRDefault="007051B1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1C104407" w14:textId="77777777" w:rsidR="00ED1D2B" w:rsidRDefault="00ED1D2B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370E8328" w14:textId="77777777" w:rsidR="00ED1D2B" w:rsidRDefault="00ED1D2B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42CA5B5D" w14:textId="77777777" w:rsidR="00ED1D2B" w:rsidRDefault="00ED1D2B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681FE3B6" w14:textId="77777777" w:rsidR="00ED1D2B" w:rsidRDefault="00ED1D2B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2A6FB0A9" w14:textId="77777777" w:rsidR="00ED1D2B" w:rsidRDefault="00ED1D2B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19D8FA52" w14:textId="77777777" w:rsidR="00ED1D2B" w:rsidRDefault="00ED1D2B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314A18BC" w14:textId="77777777" w:rsidR="007051B1" w:rsidRDefault="007051B1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02A3AB68" w14:textId="77777777" w:rsidR="007051B1" w:rsidRDefault="007051B1" w:rsidP="00036901">
      <w:pPr>
        <w:spacing w:after="0"/>
        <w:ind w:firstLine="708"/>
        <w:jc w:val="both"/>
        <w:rPr>
          <w:rFonts w:ascii="Arial" w:hAnsi="Arial" w:cs="Arial"/>
        </w:rPr>
      </w:pPr>
    </w:p>
    <w:p w14:paraId="71666F12" w14:textId="77777777" w:rsidR="007051B1" w:rsidRPr="007051B1" w:rsidRDefault="007051B1" w:rsidP="007051B1">
      <w:pPr>
        <w:pStyle w:val="Default"/>
        <w:jc w:val="center"/>
        <w:rPr>
          <w:rFonts w:ascii="Arial" w:hAnsi="Arial" w:cs="Arial"/>
          <w:b/>
          <w:bCs/>
        </w:rPr>
      </w:pPr>
      <w:r w:rsidRPr="007051B1">
        <w:rPr>
          <w:rFonts w:ascii="Arial" w:hAnsi="Arial" w:cs="Arial"/>
          <w:b/>
        </w:rPr>
        <w:lastRenderedPageBreak/>
        <w:t>Stanovení pořadí důležitosti v zajištění schůdnosti</w:t>
      </w:r>
      <w:r w:rsidRPr="007051B1">
        <w:rPr>
          <w:rFonts w:ascii="Arial" w:hAnsi="Arial" w:cs="Arial"/>
          <w:b/>
          <w:bCs/>
        </w:rPr>
        <w:t xml:space="preserve"> místních komunikací, chodníků a průjezdních úseků silnic, u závad způsobených povětrnostními situacemi a jejich důsledky </w:t>
      </w:r>
    </w:p>
    <w:p w14:paraId="01BFFF2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3DAC272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066CE8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</w:p>
    <w:p w14:paraId="530EB75C" w14:textId="77777777" w:rsidR="007051B1" w:rsidRPr="000033BA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u w:val="single"/>
        </w:rPr>
      </w:pPr>
      <w:r w:rsidRPr="000033BA">
        <w:rPr>
          <w:rFonts w:ascii="Arial" w:hAnsi="Arial" w:cs="Arial"/>
          <w:b/>
          <w:i/>
          <w:color w:val="000000"/>
          <w:u w:val="single"/>
        </w:rPr>
        <w:t>Seznam úseků komunikací v I. pořadí důležitosti do 4 hodin</w:t>
      </w:r>
    </w:p>
    <w:p w14:paraId="769D30D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767A1F1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DBC5B8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36E42">
        <w:rPr>
          <w:rFonts w:ascii="Arial" w:hAnsi="Arial" w:cs="Arial"/>
          <w:b/>
          <w:color w:val="000000"/>
        </w:rPr>
        <w:t>CHODNÍKY - I. pořadí</w:t>
      </w:r>
    </w:p>
    <w:p w14:paraId="2E0F9CF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8046FB1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36E42">
        <w:rPr>
          <w:rFonts w:ascii="Arial" w:hAnsi="Arial" w:cs="Arial"/>
          <w:b/>
          <w:color w:val="000000"/>
        </w:rPr>
        <w:t>Břeclav - město</w:t>
      </w:r>
    </w:p>
    <w:p w14:paraId="4D3D9E3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Autobusové nádraží vč. chodníku od vstupu do výpravní budovy ČD (ul. Přednádraží)</w:t>
      </w:r>
    </w:p>
    <w:p w14:paraId="4FEC41D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Bratislavská (od železničního podjezdu po BORS + chodník u BUS zastávky </w:t>
      </w:r>
      <w:proofErr w:type="spellStart"/>
      <w:r w:rsidRPr="00336E42">
        <w:rPr>
          <w:rFonts w:ascii="Arial" w:hAnsi="Arial" w:cs="Arial"/>
          <w:color w:val="000000"/>
        </w:rPr>
        <w:t>Pohansko</w:t>
      </w:r>
      <w:proofErr w:type="spellEnd"/>
      <w:r w:rsidRPr="00336E42">
        <w:rPr>
          <w:rFonts w:ascii="Arial" w:hAnsi="Arial" w:cs="Arial"/>
          <w:color w:val="000000"/>
        </w:rPr>
        <w:t>)</w:t>
      </w:r>
    </w:p>
    <w:p w14:paraId="35A660A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Břetislavova (od železničního podjezdu včetně, kolem České pošty po Přednádraží)</w:t>
      </w:r>
    </w:p>
    <w:p w14:paraId="4AD672B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Bří. Mrštíků (kolem polikliniky)</w:t>
      </w:r>
    </w:p>
    <w:p w14:paraId="1FFC532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Fučíkův most</w:t>
      </w:r>
    </w:p>
    <w:p w14:paraId="2E0E527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Husova (od ul. Slovácká po Gymnázium)</w:t>
      </w:r>
    </w:p>
    <w:p w14:paraId="767D5BAA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J. Palacha (od Fučíkova mostu po Jungmannovu + před drogerií Schmied)</w:t>
      </w:r>
    </w:p>
    <w:p w14:paraId="423285D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J. Palacha (pěší zóna + průchody na </w:t>
      </w:r>
      <w:proofErr w:type="spellStart"/>
      <w:r w:rsidRPr="00336E42">
        <w:rPr>
          <w:rFonts w:ascii="Arial" w:hAnsi="Arial" w:cs="Arial"/>
          <w:color w:val="000000"/>
        </w:rPr>
        <w:t>sídl</w:t>
      </w:r>
      <w:proofErr w:type="spellEnd"/>
      <w:r w:rsidRPr="00336E42">
        <w:rPr>
          <w:rFonts w:ascii="Arial" w:hAnsi="Arial" w:cs="Arial"/>
          <w:color w:val="000000"/>
        </w:rPr>
        <w:t>. Slovácká)</w:t>
      </w:r>
    </w:p>
    <w:p w14:paraId="27445C8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Komenského nábřeží + lávka přes Dyji</w:t>
      </w:r>
    </w:p>
    <w:p w14:paraId="049F347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Mládežnická (levá strana od podjezdu po bus zastávku na Bratislavské)</w:t>
      </w:r>
    </w:p>
    <w:p w14:paraId="6AAD59C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Řádku (od Indické restaurace po Fučíkův most)</w:t>
      </w:r>
    </w:p>
    <w:p w14:paraId="175A143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Nám. T. G. Masaryka (včetně plochy okolo kostela pruhy v šířce 2,0 m)</w:t>
      </w:r>
    </w:p>
    <w:p w14:paraId="75C7460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Průchod od bus zastávky na Komenského nábř. k poliklinice</w:t>
      </w:r>
    </w:p>
    <w:p w14:paraId="78D704A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Přednádraží (kolem kaple k ulici Stromořadní)</w:t>
      </w:r>
    </w:p>
    <w:p w14:paraId="6BDBB4F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Sady 28. října - pěší zóna (pruhy v šířce 2 m)</w:t>
      </w:r>
    </w:p>
    <w:p w14:paraId="66BA709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</w:t>
      </w:r>
      <w:proofErr w:type="spellStart"/>
      <w:r w:rsidRPr="00336E42">
        <w:rPr>
          <w:rFonts w:ascii="Arial" w:hAnsi="Arial" w:cs="Arial"/>
          <w:color w:val="000000"/>
        </w:rPr>
        <w:t>Sovadinova</w:t>
      </w:r>
      <w:proofErr w:type="spellEnd"/>
      <w:r w:rsidRPr="00336E42">
        <w:rPr>
          <w:rFonts w:ascii="Arial" w:hAnsi="Arial" w:cs="Arial"/>
          <w:color w:val="000000"/>
        </w:rPr>
        <w:t xml:space="preserve"> (od Na zahradách po Fučíkův most, chodník podél Žluté školy)</w:t>
      </w:r>
    </w:p>
    <w:p w14:paraId="197F7E9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Slovácká (levá strana od </w:t>
      </w:r>
      <w:proofErr w:type="spellStart"/>
      <w:r w:rsidRPr="00336E42">
        <w:rPr>
          <w:rFonts w:ascii="Arial" w:hAnsi="Arial" w:cs="Arial"/>
          <w:color w:val="000000"/>
        </w:rPr>
        <w:t>Sovadinova</w:t>
      </w:r>
      <w:proofErr w:type="spellEnd"/>
      <w:r w:rsidRPr="00336E42">
        <w:rPr>
          <w:rFonts w:ascii="Arial" w:hAnsi="Arial" w:cs="Arial"/>
          <w:color w:val="000000"/>
        </w:rPr>
        <w:t xml:space="preserve"> po Husovu + spojka kolem MŠ na ul. Žižkovu)</w:t>
      </w:r>
    </w:p>
    <w:p w14:paraId="4B2775B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Slovácká od autobus. nádraží (nového) ke škole</w:t>
      </w:r>
    </w:p>
    <w:p w14:paraId="43DBBCA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Třída 1. máje (pravá strana od nám. T. G. Masaryka po SSZ u Billy)</w:t>
      </w:r>
    </w:p>
    <w:p w14:paraId="5FE238D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Třída 1. máje (levá strana od nám. T. G. Masaryka po ul. Osvobození)</w:t>
      </w:r>
    </w:p>
    <w:p w14:paraId="04AAD9C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U Nemocnice (pravá strana od Třída 1. máje po Bří Mrštíků)</w:t>
      </w:r>
    </w:p>
    <w:p w14:paraId="2971B36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U Stadionu (od Národních hrdinů po </w:t>
      </w:r>
      <w:proofErr w:type="spellStart"/>
      <w:r w:rsidRPr="00336E42">
        <w:rPr>
          <w:rFonts w:ascii="Arial" w:hAnsi="Arial" w:cs="Arial"/>
          <w:color w:val="000000"/>
        </w:rPr>
        <w:t>Kuffnerovo</w:t>
      </w:r>
      <w:proofErr w:type="spellEnd"/>
      <w:r w:rsidRPr="00336E42">
        <w:rPr>
          <w:rFonts w:ascii="Arial" w:hAnsi="Arial" w:cs="Arial"/>
          <w:color w:val="000000"/>
        </w:rPr>
        <w:t xml:space="preserve"> nábř.)</w:t>
      </w:r>
    </w:p>
    <w:p w14:paraId="09FC904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- 17. listopadu (od Fučíkova mostu po nám. T. G. Masaryka - oboustranně)</w:t>
      </w:r>
    </w:p>
    <w:p w14:paraId="3936973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E538951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36E42">
        <w:rPr>
          <w:rFonts w:ascii="Arial" w:hAnsi="Arial" w:cs="Arial"/>
          <w:b/>
          <w:color w:val="000000"/>
        </w:rPr>
        <w:t>Poštorná</w:t>
      </w:r>
    </w:p>
    <w:p w14:paraId="65C7EA0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Hájová (od ul Osvobození po ul. Havlíčkovu)</w:t>
      </w:r>
    </w:p>
    <w:p w14:paraId="416AD7DA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Nádražní (od ul. Hlavní po Gagarinovu)</w:t>
      </w:r>
    </w:p>
    <w:p w14:paraId="3AE7ABF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Okružní (od ul. Nádražní po ul. Budovatelská)</w:t>
      </w:r>
    </w:p>
    <w:p w14:paraId="64BC566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Osvobození (před kostelem, od třída 1. máje po Rovnici)</w:t>
      </w:r>
    </w:p>
    <w:p w14:paraId="284A9D8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Průchozí chodník mezi B. Šmerala a Gagarinova (kolem domů č. o. 806/4 až 808/9)</w:t>
      </w:r>
    </w:p>
    <w:p w14:paraId="518B340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Třída 1. máje (levá strana od nám. T. G. Masaryka po ul. Osvobození)</w:t>
      </w:r>
    </w:p>
    <w:p w14:paraId="645758B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Třída 1. máje (pravá strana od bus zastávky naproti Havlíčkovy vily po přechod na ul. Hlavní)</w:t>
      </w:r>
    </w:p>
    <w:p w14:paraId="05F3477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Tylova (od ul. Nádražní po B. Šmerala)</w:t>
      </w:r>
    </w:p>
    <w:p w14:paraId="610951A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D8F7BE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36E42">
        <w:rPr>
          <w:rFonts w:ascii="Arial" w:hAnsi="Arial" w:cs="Arial"/>
          <w:b/>
          <w:color w:val="000000"/>
        </w:rPr>
        <w:t>Charvátská Nová Ves</w:t>
      </w:r>
    </w:p>
    <w:p w14:paraId="4491BBF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Hlavní (chodník u BUS zastávky Hlavní na konci)</w:t>
      </w:r>
    </w:p>
    <w:p w14:paraId="25E3D0AA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Valtické (chodníky kolem areálu ZŠ, objektu MŠ, Duhovky)</w:t>
      </w:r>
    </w:p>
    <w:p w14:paraId="2FC8C181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Valtické (od ZŠ kolem domů č. o. 49, 48, 31, 36, 50, 56, 58 k 84)</w:t>
      </w:r>
    </w:p>
    <w:p w14:paraId="43B4511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Valtické (od ZŠ kolem domů č. o. 47, 44, 42, kolem hřiště k BUS zastávce)</w:t>
      </w:r>
    </w:p>
    <w:p w14:paraId="779800B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Valtické (hlavní chodníky k zastávkám BUS)</w:t>
      </w:r>
    </w:p>
    <w:p w14:paraId="1D61A95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Spojovací chodník Lednická a SNP (naproti pošty)</w:t>
      </w:r>
    </w:p>
    <w:p w14:paraId="663F75CC" w14:textId="15728765" w:rsidR="007051B1" w:rsidRPr="000033BA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lastRenderedPageBreak/>
        <w:t xml:space="preserve">- Spojovací chodník Lednická a </w:t>
      </w:r>
      <w:proofErr w:type="spellStart"/>
      <w:r w:rsidRPr="00336E42">
        <w:rPr>
          <w:rFonts w:ascii="Arial" w:hAnsi="Arial" w:cs="Arial"/>
          <w:color w:val="000000"/>
        </w:rPr>
        <w:t>A</w:t>
      </w:r>
      <w:proofErr w:type="spellEnd"/>
      <w:r w:rsidRPr="00336E42">
        <w:rPr>
          <w:rFonts w:ascii="Arial" w:hAnsi="Arial" w:cs="Arial"/>
          <w:color w:val="000000"/>
        </w:rPr>
        <w:t>. Kuběn</w:t>
      </w:r>
      <w:r w:rsidR="00ED1D2B">
        <w:rPr>
          <w:rFonts w:ascii="Arial" w:hAnsi="Arial" w:cs="Arial"/>
          <w:color w:val="000000"/>
        </w:rPr>
        <w:t>y</w:t>
      </w:r>
    </w:p>
    <w:p w14:paraId="4B0CAD1A" w14:textId="77777777" w:rsidR="00D10021" w:rsidRDefault="00D1002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2B97083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36E42">
        <w:rPr>
          <w:rFonts w:ascii="Arial" w:hAnsi="Arial" w:cs="Arial"/>
          <w:b/>
          <w:color w:val="000000"/>
        </w:rPr>
        <w:t>MHD zastávky – I. pořadí</w:t>
      </w:r>
    </w:p>
    <w:p w14:paraId="50AF8ED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BUS nádraží (11x)</w:t>
      </w:r>
    </w:p>
    <w:p w14:paraId="7A08BE2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vstup do budovy nádraží</w:t>
      </w:r>
    </w:p>
    <w:p w14:paraId="3C73C06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J. Palacha (2x)</w:t>
      </w:r>
    </w:p>
    <w:p w14:paraId="3FA8E7F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nábřeží Komenského (3x)</w:t>
      </w:r>
    </w:p>
    <w:p w14:paraId="4DD8B41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U Nemocnice (2x)</w:t>
      </w:r>
    </w:p>
    <w:p w14:paraId="0D80E43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náměstí T. G. Masaryka (4x)</w:t>
      </w:r>
    </w:p>
    <w:p w14:paraId="24C0DFD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Bratislavská (3x)</w:t>
      </w:r>
    </w:p>
    <w:p w14:paraId="1658E3C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Lanžhotská (2x)</w:t>
      </w:r>
    </w:p>
    <w:p w14:paraId="6B25F4A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na ul. Kozinova (1x) – </w:t>
      </w:r>
      <w:proofErr w:type="spellStart"/>
      <w:r w:rsidRPr="00336E42">
        <w:rPr>
          <w:rFonts w:ascii="Arial" w:hAnsi="Arial" w:cs="Arial"/>
          <w:color w:val="000000"/>
        </w:rPr>
        <w:t>spojovačka</w:t>
      </w:r>
      <w:proofErr w:type="spellEnd"/>
      <w:r w:rsidRPr="00336E42">
        <w:rPr>
          <w:rFonts w:ascii="Arial" w:hAnsi="Arial" w:cs="Arial"/>
          <w:color w:val="000000"/>
        </w:rPr>
        <w:t xml:space="preserve"> mezi Bratislavskou a Lanžhotskou</w:t>
      </w:r>
    </w:p>
    <w:p w14:paraId="2A274B1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Mládežnická (1x)</w:t>
      </w:r>
    </w:p>
    <w:p w14:paraId="4079640A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Třída 1. máje (5x)</w:t>
      </w:r>
    </w:p>
    <w:p w14:paraId="0BFF989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Hlavní (4x)</w:t>
      </w:r>
    </w:p>
    <w:p w14:paraId="678CD0B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Lednická (4x)</w:t>
      </w:r>
    </w:p>
    <w:p w14:paraId="202FAE6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Na Valtické + točna (3x)</w:t>
      </w:r>
    </w:p>
    <w:p w14:paraId="6041BE6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Hraniční (4x)</w:t>
      </w:r>
    </w:p>
    <w:p w14:paraId="5531E58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Díly (2x) – u PKZ</w:t>
      </w:r>
    </w:p>
    <w:p w14:paraId="763F7F2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Nádražní (4x)</w:t>
      </w:r>
    </w:p>
    <w:p w14:paraId="7CFCDDF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Národních hrdinů (2x)</w:t>
      </w:r>
    </w:p>
    <w:p w14:paraId="0BDC49F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Lidická (9x)</w:t>
      </w:r>
    </w:p>
    <w:p w14:paraId="1D0D43B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Gen. Šimka (4x)</w:t>
      </w:r>
    </w:p>
    <w:p w14:paraId="20ECBBC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Na Pěšině (1x)</w:t>
      </w:r>
    </w:p>
    <w:p w14:paraId="34EC560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Mánesova (1x)</w:t>
      </w:r>
    </w:p>
    <w:p w14:paraId="69ADF04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na ul. </w:t>
      </w:r>
      <w:proofErr w:type="spellStart"/>
      <w:r w:rsidRPr="00336E42">
        <w:rPr>
          <w:rFonts w:ascii="Arial" w:hAnsi="Arial" w:cs="Arial"/>
          <w:color w:val="000000"/>
        </w:rPr>
        <w:t>Sovadinova</w:t>
      </w:r>
      <w:proofErr w:type="spellEnd"/>
      <w:r w:rsidRPr="00336E42">
        <w:rPr>
          <w:rFonts w:ascii="Arial" w:hAnsi="Arial" w:cs="Arial"/>
          <w:color w:val="000000"/>
        </w:rPr>
        <w:t xml:space="preserve"> (4x)</w:t>
      </w:r>
    </w:p>
    <w:p w14:paraId="50E71561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ul. U Apolla (2x)</w:t>
      </w:r>
    </w:p>
    <w:p w14:paraId="4C2BF85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3D2876C" w14:textId="77777777" w:rsidR="004A1506" w:rsidRDefault="004A1506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4DE1F93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36E42">
        <w:rPr>
          <w:rFonts w:ascii="Arial" w:hAnsi="Arial" w:cs="Arial"/>
          <w:b/>
          <w:color w:val="000000"/>
        </w:rPr>
        <w:t>RIZIKOVÁ MÍSTA, CHODNÍKY, PŘECHODY – I. pořadí</w:t>
      </w:r>
    </w:p>
    <w:p w14:paraId="712393B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CE7C02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ostrůvky na autobusovém nádraží</w:t>
      </w:r>
    </w:p>
    <w:p w14:paraId="61C39A2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vstup a schody do budovy hlavního nádraží</w:t>
      </w:r>
    </w:p>
    <w:p w14:paraId="27FE432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chodník pod podjezdem na ul. Bratislavská</w:t>
      </w:r>
    </w:p>
    <w:p w14:paraId="60631FB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přechod pro chodce od </w:t>
      </w:r>
      <w:proofErr w:type="spellStart"/>
      <w:r w:rsidRPr="00336E42">
        <w:rPr>
          <w:rFonts w:ascii="Arial" w:hAnsi="Arial" w:cs="Arial"/>
          <w:color w:val="000000"/>
        </w:rPr>
        <w:t>Delikany</w:t>
      </w:r>
      <w:proofErr w:type="spellEnd"/>
      <w:r w:rsidRPr="00336E42">
        <w:rPr>
          <w:rFonts w:ascii="Arial" w:hAnsi="Arial" w:cs="Arial"/>
          <w:color w:val="000000"/>
        </w:rPr>
        <w:t xml:space="preserve"> ke Kapli Sv. Cyrila a Metoděje</w:t>
      </w:r>
    </w:p>
    <w:p w14:paraId="55C45C3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přechod pro chodce od Kaple Sv. Cyrila a Metoděje na pěší zónu Sady 28. října</w:t>
      </w:r>
    </w:p>
    <w:p w14:paraId="69126E5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přechod pro chodce z pěší zóny Sady 28. října od Gymnázia k </w:t>
      </w:r>
      <w:proofErr w:type="spellStart"/>
      <w:r w:rsidRPr="00336E42">
        <w:rPr>
          <w:rFonts w:ascii="Arial" w:hAnsi="Arial" w:cs="Arial"/>
          <w:color w:val="000000"/>
        </w:rPr>
        <w:t>Břeclove</w:t>
      </w:r>
      <w:proofErr w:type="spellEnd"/>
      <w:r w:rsidRPr="00336E42">
        <w:rPr>
          <w:rFonts w:ascii="Arial" w:hAnsi="Arial" w:cs="Arial"/>
          <w:color w:val="000000"/>
        </w:rPr>
        <w:t xml:space="preserve"> (Husova)</w:t>
      </w:r>
    </w:p>
    <w:p w14:paraId="031EE61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přechod pro chodce z pěší zóny Sady 28. října od Gymnázia k lékárně BV Centrum (Sady 28. října)</w:t>
      </w:r>
    </w:p>
    <w:p w14:paraId="536D602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přechod pro chodce od lékárny BV Centrum k drogerii TETA (Jungmannova)</w:t>
      </w:r>
    </w:p>
    <w:p w14:paraId="260DF48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přechod pro chodce od </w:t>
      </w:r>
      <w:proofErr w:type="spellStart"/>
      <w:r w:rsidRPr="00336E42">
        <w:rPr>
          <w:rFonts w:ascii="Arial" w:hAnsi="Arial" w:cs="Arial"/>
          <w:color w:val="000000"/>
        </w:rPr>
        <w:t>Břeclove</w:t>
      </w:r>
      <w:proofErr w:type="spellEnd"/>
      <w:r w:rsidRPr="00336E42">
        <w:rPr>
          <w:rFonts w:ascii="Arial" w:hAnsi="Arial" w:cs="Arial"/>
          <w:color w:val="000000"/>
        </w:rPr>
        <w:t xml:space="preserve"> k drogerii TETA (J. Palacha)</w:t>
      </w:r>
    </w:p>
    <w:p w14:paraId="006A0F4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schody na parkoviště J. Palacha u drogerie TETA – vždy po </w:t>
      </w:r>
      <w:proofErr w:type="gramStart"/>
      <w:r w:rsidRPr="00336E42">
        <w:rPr>
          <w:rFonts w:ascii="Arial" w:hAnsi="Arial" w:cs="Arial"/>
          <w:color w:val="000000"/>
        </w:rPr>
        <w:t>30ti</w:t>
      </w:r>
      <w:proofErr w:type="gramEnd"/>
      <w:r w:rsidRPr="00336E42">
        <w:rPr>
          <w:rFonts w:ascii="Arial" w:hAnsi="Arial" w:cs="Arial"/>
          <w:color w:val="000000"/>
        </w:rPr>
        <w:t xml:space="preserve"> minutách, oboustranně</w:t>
      </w:r>
    </w:p>
    <w:p w14:paraId="7FD7AC9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přechod pro chodce J. Palacha u Genesis (Národního odboje)</w:t>
      </w:r>
    </w:p>
    <w:p w14:paraId="100417D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přechod pro chodce z pěší zóny J. Palacha k hotelu Terezka</w:t>
      </w:r>
    </w:p>
    <w:p w14:paraId="08142B6A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přechod pro chodce z pěší zóny J. Palacha od papírnictví ke květinářství</w:t>
      </w:r>
    </w:p>
    <w:p w14:paraId="08D248D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přechody pro chodce na světelné křižovatce J. Palacha / </w:t>
      </w:r>
      <w:proofErr w:type="spellStart"/>
      <w:r w:rsidRPr="00336E42">
        <w:rPr>
          <w:rFonts w:ascii="Arial" w:hAnsi="Arial" w:cs="Arial"/>
          <w:color w:val="000000"/>
        </w:rPr>
        <w:t>Sovadinova</w:t>
      </w:r>
      <w:proofErr w:type="spellEnd"/>
    </w:p>
    <w:p w14:paraId="064136F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od Fučíkova mostu po budovu ZŠ </w:t>
      </w:r>
      <w:proofErr w:type="spellStart"/>
      <w:r w:rsidRPr="00336E42">
        <w:rPr>
          <w:rFonts w:ascii="Arial" w:hAnsi="Arial" w:cs="Arial"/>
          <w:color w:val="000000"/>
        </w:rPr>
        <w:t>Sovadinova</w:t>
      </w:r>
      <w:proofErr w:type="spellEnd"/>
      <w:r w:rsidRPr="00336E42">
        <w:rPr>
          <w:rFonts w:ascii="Arial" w:hAnsi="Arial" w:cs="Arial"/>
          <w:color w:val="000000"/>
        </w:rPr>
        <w:t xml:space="preserve"> vč. schodů ke škole</w:t>
      </w:r>
    </w:p>
    <w:p w14:paraId="0EE5CFC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přechody pro chodce křižovatka </w:t>
      </w:r>
      <w:proofErr w:type="spellStart"/>
      <w:r w:rsidRPr="00336E42">
        <w:rPr>
          <w:rFonts w:ascii="Arial" w:hAnsi="Arial" w:cs="Arial"/>
          <w:color w:val="000000"/>
        </w:rPr>
        <w:t>Sovadinova</w:t>
      </w:r>
      <w:proofErr w:type="spellEnd"/>
      <w:r w:rsidRPr="00336E42">
        <w:rPr>
          <w:rFonts w:ascii="Arial" w:hAnsi="Arial" w:cs="Arial"/>
          <w:color w:val="000000"/>
        </w:rPr>
        <w:t xml:space="preserve"> / Slovácká</w:t>
      </w:r>
    </w:p>
    <w:p w14:paraId="21602A4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přechody pro chodce na světelné křižovatce J. Palacha / Smetanovo nábř.</w:t>
      </w:r>
    </w:p>
    <w:p w14:paraId="0141E53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lávka </w:t>
      </w:r>
      <w:proofErr w:type="spellStart"/>
      <w:r w:rsidRPr="00336E42">
        <w:rPr>
          <w:rFonts w:ascii="Arial" w:hAnsi="Arial" w:cs="Arial"/>
          <w:color w:val="000000"/>
        </w:rPr>
        <w:t>Kuffnerovo</w:t>
      </w:r>
      <w:proofErr w:type="spellEnd"/>
      <w:r w:rsidRPr="00336E42">
        <w:rPr>
          <w:rFonts w:ascii="Arial" w:hAnsi="Arial" w:cs="Arial"/>
          <w:color w:val="000000"/>
        </w:rPr>
        <w:t xml:space="preserve"> nábřeží (bývalý cukrovarský most)</w:t>
      </w:r>
    </w:p>
    <w:p w14:paraId="5803548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zadní vstup do </w:t>
      </w:r>
      <w:proofErr w:type="spellStart"/>
      <w:r w:rsidRPr="00336E42">
        <w:rPr>
          <w:rFonts w:ascii="Arial" w:hAnsi="Arial" w:cs="Arial"/>
          <w:color w:val="000000"/>
        </w:rPr>
        <w:t>MěÚ</w:t>
      </w:r>
      <w:proofErr w:type="spellEnd"/>
      <w:r w:rsidRPr="00336E42">
        <w:rPr>
          <w:rFonts w:ascii="Arial" w:hAnsi="Arial" w:cs="Arial"/>
          <w:color w:val="000000"/>
        </w:rPr>
        <w:t xml:space="preserve"> Břeclav vč. schodů (od ulice U Stadionu)</w:t>
      </w:r>
    </w:p>
    <w:p w14:paraId="12CDDDCA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lávka přes Dyji včetně schodů na Smetanově nábř. a Komenského nábř. (u SPŠ EB Břeclav)</w:t>
      </w:r>
    </w:p>
    <w:p w14:paraId="7EC2562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lávka přes Dyji ze Smetanova nábř. a Komenského nábř. (most Vídeňák)</w:t>
      </w:r>
    </w:p>
    <w:p w14:paraId="0070638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lastRenderedPageBreak/>
        <w:t>- přechody pro chodce u SPŠ EB Komenského nábř. / Čermákova</w:t>
      </w:r>
    </w:p>
    <w:p w14:paraId="72A7C70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přechody pro chodce na ulici 17. listopadu</w:t>
      </w:r>
    </w:p>
    <w:p w14:paraId="298C2BB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před Domem školství včetně schodů a chodníku u parkoviště</w:t>
      </w:r>
    </w:p>
    <w:p w14:paraId="017609B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přechody pro chodce u světelných křižovatek na nám. T. G. Masaryka</w:t>
      </w:r>
    </w:p>
    <w:p w14:paraId="28604D9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přechod pro chodce na nám. T. G. Masaryka od kina ke kostelu</w:t>
      </w:r>
    </w:p>
    <w:p w14:paraId="118E2B2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přední vstup do </w:t>
      </w:r>
      <w:proofErr w:type="spellStart"/>
      <w:r w:rsidRPr="00336E42">
        <w:rPr>
          <w:rFonts w:ascii="Arial" w:hAnsi="Arial" w:cs="Arial"/>
          <w:color w:val="000000"/>
        </w:rPr>
        <w:t>MěÚ</w:t>
      </w:r>
      <w:proofErr w:type="spellEnd"/>
      <w:r w:rsidRPr="00336E42">
        <w:rPr>
          <w:rFonts w:ascii="Arial" w:hAnsi="Arial" w:cs="Arial"/>
          <w:color w:val="000000"/>
        </w:rPr>
        <w:t xml:space="preserve"> Břeclav vč. schodů na nám. T. G. Masaryka</w:t>
      </w:r>
    </w:p>
    <w:p w14:paraId="1619144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přední i zadní vstup do bývalého </w:t>
      </w:r>
      <w:proofErr w:type="spellStart"/>
      <w:r w:rsidRPr="00336E42">
        <w:rPr>
          <w:rFonts w:ascii="Arial" w:hAnsi="Arial" w:cs="Arial"/>
          <w:color w:val="000000"/>
        </w:rPr>
        <w:t>MěÚ</w:t>
      </w:r>
      <w:proofErr w:type="spellEnd"/>
      <w:r w:rsidRPr="00336E42">
        <w:rPr>
          <w:rFonts w:ascii="Arial" w:hAnsi="Arial" w:cs="Arial"/>
          <w:color w:val="000000"/>
        </w:rPr>
        <w:t xml:space="preserve"> Břeclav vč. schodů – nám. TGM 10</w:t>
      </w:r>
    </w:p>
    <w:p w14:paraId="5B2A9E1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lávka přes Mlýnský náhon (ze Zámeckého nám. k zámku)</w:t>
      </w:r>
    </w:p>
    <w:p w14:paraId="0D00FCA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přechody pro chodce na světelné křižovatce Třída 1. máje / Pod Zámkem (Lidl, Billa, Penny)</w:t>
      </w:r>
    </w:p>
    <w:p w14:paraId="79E9EF6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přechody pro chodce na světelné křižovatce Třída 1. máje / U Nemocnice</w:t>
      </w:r>
    </w:p>
    <w:p w14:paraId="1E9246F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lávka přes odlehčovací rameno Dyje (nová cyklostezka přes JEZ)</w:t>
      </w:r>
    </w:p>
    <w:p w14:paraId="6CB95801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lávka přes odlehčovací rameno Dyje (provizorium k mostu silnice I/55 do Poštorné)</w:t>
      </w:r>
    </w:p>
    <w:p w14:paraId="1D721C3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přechody pro chodce na křižovatce Osvobození / Třída 1. máje / Hlavní / Nádražní</w:t>
      </w:r>
    </w:p>
    <w:p w14:paraId="3DB2565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přechody pro chodce na křižovatce J. Skácela / Třída l. máje</w:t>
      </w:r>
    </w:p>
    <w:p w14:paraId="7DA7C71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přechody pro chodce na světelné křižovatce Národních hrd. / Veslařská / U stadionu</w:t>
      </w:r>
    </w:p>
    <w:p w14:paraId="288E662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přechody pro chodce na světelné křižovatce Lidická / Pěšina / </w:t>
      </w:r>
      <w:proofErr w:type="spellStart"/>
      <w:r w:rsidRPr="00336E42">
        <w:rPr>
          <w:rFonts w:ascii="Arial" w:hAnsi="Arial" w:cs="Arial"/>
          <w:color w:val="000000"/>
        </w:rPr>
        <w:t>Sovadinova</w:t>
      </w:r>
      <w:proofErr w:type="spellEnd"/>
    </w:p>
    <w:p w14:paraId="79F185B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schody vedle Indické restaurace Annapurna (ul. Na Řádku)</w:t>
      </w:r>
    </w:p>
    <w:p w14:paraId="41A3830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přechody pro chodce Lidická</w:t>
      </w:r>
    </w:p>
    <w:p w14:paraId="38E5F98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A1CDE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F645940" w14:textId="77777777" w:rsidR="007051B1" w:rsidRPr="000033BA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u w:val="single"/>
        </w:rPr>
      </w:pPr>
      <w:r w:rsidRPr="000033BA">
        <w:rPr>
          <w:rFonts w:ascii="Arial" w:hAnsi="Arial" w:cs="Arial"/>
          <w:b/>
          <w:i/>
          <w:color w:val="000000"/>
          <w:u w:val="single"/>
        </w:rPr>
        <w:t>Seznam úseků komunikací ve II. pořadí důležitosti do 12 hodin</w:t>
      </w:r>
    </w:p>
    <w:p w14:paraId="47C0D9A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A62056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36E42">
        <w:rPr>
          <w:rFonts w:ascii="Arial" w:hAnsi="Arial" w:cs="Arial"/>
          <w:b/>
          <w:color w:val="000000"/>
        </w:rPr>
        <w:t>CYKLOSTEZKY/ZPEVNĚNÉ KORUNY HRÁZÍ - II. pořadí</w:t>
      </w:r>
    </w:p>
    <w:p w14:paraId="0D75D6FA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7CC4DBC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Pod Zámkem – kolem </w:t>
      </w:r>
      <w:proofErr w:type="spellStart"/>
      <w:r w:rsidRPr="00336E42">
        <w:rPr>
          <w:rFonts w:ascii="Arial" w:hAnsi="Arial" w:cs="Arial"/>
          <w:color w:val="000000"/>
        </w:rPr>
        <w:t>Včelínku</w:t>
      </w:r>
      <w:proofErr w:type="spellEnd"/>
      <w:r w:rsidRPr="00336E42">
        <w:rPr>
          <w:rFonts w:ascii="Arial" w:hAnsi="Arial" w:cs="Arial"/>
          <w:color w:val="000000"/>
        </w:rPr>
        <w:t xml:space="preserve"> vč. sjezdu od Třídy 1. Máje – lávka přes OR Dyje – odbočka na ul. Hlavní</w:t>
      </w:r>
    </w:p>
    <w:p w14:paraId="273072E1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8B3F8E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B5FB317" w14:textId="77777777" w:rsidR="007051B1" w:rsidRPr="000033BA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u w:val="single"/>
        </w:rPr>
      </w:pPr>
      <w:r w:rsidRPr="000033BA">
        <w:rPr>
          <w:rFonts w:ascii="Arial" w:hAnsi="Arial" w:cs="Arial"/>
          <w:b/>
          <w:i/>
          <w:color w:val="000000"/>
          <w:u w:val="single"/>
        </w:rPr>
        <w:t>Seznam úseků komunikací ve III. pořadí důležitosti do 48 hodin</w:t>
      </w:r>
    </w:p>
    <w:p w14:paraId="21667404" w14:textId="77777777" w:rsidR="007051B1" w:rsidRPr="000033BA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u w:val="single"/>
        </w:rPr>
      </w:pPr>
    </w:p>
    <w:p w14:paraId="5361D51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36E42">
        <w:rPr>
          <w:rFonts w:ascii="Arial" w:hAnsi="Arial" w:cs="Arial"/>
          <w:b/>
          <w:color w:val="000000"/>
        </w:rPr>
        <w:t>CHODNÍKY - III. pořadí</w:t>
      </w:r>
    </w:p>
    <w:p w14:paraId="6B398E4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A14245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36E42">
        <w:rPr>
          <w:rFonts w:ascii="Arial" w:hAnsi="Arial" w:cs="Arial"/>
          <w:b/>
          <w:color w:val="000000"/>
        </w:rPr>
        <w:t>Břeclav - město</w:t>
      </w:r>
    </w:p>
    <w:p w14:paraId="11C302D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Bratislavská (od BORS po Kozinovu, chodníky k byt. domům)</w:t>
      </w:r>
    </w:p>
    <w:p w14:paraId="01508E6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Březinova</w:t>
      </w:r>
    </w:p>
    <w:p w14:paraId="0A74DEC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Břetislavova (od Šilingrovy po Smetanovo nábř.)</w:t>
      </w:r>
    </w:p>
    <w:p w14:paraId="4092BFA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Bří. Mrštíků</w:t>
      </w:r>
    </w:p>
    <w:p w14:paraId="58CF1C5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B. Němcové</w:t>
      </w:r>
    </w:p>
    <w:p w14:paraId="1C7FB78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Čechova</w:t>
      </w:r>
    </w:p>
    <w:p w14:paraId="6AAFD801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Čermákova</w:t>
      </w:r>
    </w:p>
    <w:p w14:paraId="76FEA02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Denisova</w:t>
      </w:r>
    </w:p>
    <w:p w14:paraId="21524FA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Fibichova</w:t>
      </w:r>
    </w:p>
    <w:p w14:paraId="6DC5C97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</w:t>
      </w:r>
      <w:proofErr w:type="spellStart"/>
      <w:r w:rsidRPr="00336E42">
        <w:rPr>
          <w:rFonts w:ascii="Arial" w:hAnsi="Arial" w:cs="Arial"/>
          <w:color w:val="000000"/>
        </w:rPr>
        <w:t>Fintajslova</w:t>
      </w:r>
      <w:proofErr w:type="spellEnd"/>
    </w:p>
    <w:p w14:paraId="57D0108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</w:t>
      </w:r>
      <w:proofErr w:type="spellStart"/>
      <w:r w:rsidRPr="00336E42">
        <w:rPr>
          <w:rFonts w:ascii="Arial" w:hAnsi="Arial" w:cs="Arial"/>
          <w:color w:val="000000"/>
        </w:rPr>
        <w:t>Fleischmannova</w:t>
      </w:r>
      <w:proofErr w:type="spellEnd"/>
    </w:p>
    <w:p w14:paraId="64182ED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Fügnerova</w:t>
      </w:r>
    </w:p>
    <w:p w14:paraId="0ECACA3A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Haškova</w:t>
      </w:r>
    </w:p>
    <w:p w14:paraId="14BCC2C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Hrnčířská</w:t>
      </w:r>
    </w:p>
    <w:p w14:paraId="288A010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Husova (od ul. Slovácká po ul. Na Zahradách)</w:t>
      </w:r>
    </w:p>
    <w:p w14:paraId="51551E4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Chodská</w:t>
      </w:r>
    </w:p>
    <w:p w14:paraId="4976D23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J. Černého</w:t>
      </w:r>
    </w:p>
    <w:p w14:paraId="6E6AAA8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Jiráskova</w:t>
      </w:r>
    </w:p>
    <w:p w14:paraId="0D1D834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Jungmannova</w:t>
      </w:r>
    </w:p>
    <w:p w14:paraId="4042A43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J. Opletala</w:t>
      </w:r>
    </w:p>
    <w:p w14:paraId="57A1E4B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lastRenderedPageBreak/>
        <w:t>- K. Čapka</w:t>
      </w:r>
    </w:p>
    <w:p w14:paraId="78D0E09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K. H. Máchy</w:t>
      </w:r>
    </w:p>
    <w:p w14:paraId="0044774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Kosmákova</w:t>
      </w:r>
    </w:p>
    <w:p w14:paraId="5DA03BF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Kozinova (spoj. Mezi Lanžhotskou a Bratislavskou)</w:t>
      </w:r>
    </w:p>
    <w:p w14:paraId="6728C7B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Krátká</w:t>
      </w:r>
    </w:p>
    <w:p w14:paraId="2282E26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Křížkovského</w:t>
      </w:r>
    </w:p>
    <w:p w14:paraId="1233FC8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Kupkova</w:t>
      </w:r>
    </w:p>
    <w:p w14:paraId="6F6BBDF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</w:t>
      </w:r>
      <w:proofErr w:type="spellStart"/>
      <w:r w:rsidRPr="00336E42">
        <w:rPr>
          <w:rFonts w:ascii="Arial" w:hAnsi="Arial" w:cs="Arial"/>
          <w:color w:val="000000"/>
        </w:rPr>
        <w:t>Kuffnerovo</w:t>
      </w:r>
      <w:proofErr w:type="spellEnd"/>
      <w:r w:rsidRPr="00336E42">
        <w:rPr>
          <w:rFonts w:ascii="Arial" w:hAnsi="Arial" w:cs="Arial"/>
          <w:color w:val="000000"/>
        </w:rPr>
        <w:t xml:space="preserve"> nábřeží (od Lávky bývalého žel. mostu po ul. U Stadionu)</w:t>
      </w:r>
    </w:p>
    <w:p w14:paraId="13631D9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Lanžhotská</w:t>
      </w:r>
    </w:p>
    <w:p w14:paraId="5C73360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Libušina</w:t>
      </w:r>
    </w:p>
    <w:p w14:paraId="4AED3E6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Mahenova</w:t>
      </w:r>
    </w:p>
    <w:p w14:paraId="0A80D42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Mládežnická (pravá strana od žel. podjezdu po zadní bránu </w:t>
      </w:r>
      <w:proofErr w:type="spellStart"/>
      <w:r w:rsidRPr="00336E42">
        <w:rPr>
          <w:rFonts w:ascii="Arial" w:hAnsi="Arial" w:cs="Arial"/>
          <w:color w:val="000000"/>
        </w:rPr>
        <w:t>Gumotex</w:t>
      </w:r>
      <w:proofErr w:type="spellEnd"/>
      <w:r w:rsidRPr="00336E42">
        <w:rPr>
          <w:rFonts w:ascii="Arial" w:hAnsi="Arial" w:cs="Arial"/>
          <w:color w:val="000000"/>
        </w:rPr>
        <w:t>)</w:t>
      </w:r>
    </w:p>
    <w:p w14:paraId="0B57E65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Zahradách</w:t>
      </w:r>
    </w:p>
    <w:p w14:paraId="462C48F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Nám. P. Bezruče</w:t>
      </w:r>
    </w:p>
    <w:p w14:paraId="2BF8B9E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Nám. Svobody</w:t>
      </w:r>
    </w:p>
    <w:p w14:paraId="00016C6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Národního odboje</w:t>
      </w:r>
    </w:p>
    <w:p w14:paraId="51A9555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Národních hrdinů</w:t>
      </w:r>
    </w:p>
    <w:p w14:paraId="683B7F8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Nerudova</w:t>
      </w:r>
    </w:p>
    <w:p w14:paraId="4D979FE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Nová</w:t>
      </w:r>
    </w:p>
    <w:p w14:paraId="4CDF310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Pod Zámkem (kolem parkoviště u Penny)</w:t>
      </w:r>
    </w:p>
    <w:p w14:paraId="29696D0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Průchod od nám. T. G. Masaryka k ul. U Stadionu (průchod Farou)</w:t>
      </w:r>
    </w:p>
    <w:p w14:paraId="4C8987C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Průchod od nám. T. G. Masaryka k ul. Za Bankou (průchod mezi SPÚ a nábytkem </w:t>
      </w:r>
      <w:proofErr w:type="spellStart"/>
      <w:r w:rsidRPr="00336E42">
        <w:rPr>
          <w:rFonts w:ascii="Arial" w:hAnsi="Arial" w:cs="Arial"/>
          <w:color w:val="000000"/>
        </w:rPr>
        <w:t>Štach</w:t>
      </w:r>
      <w:proofErr w:type="spellEnd"/>
      <w:r w:rsidRPr="00336E42">
        <w:rPr>
          <w:rFonts w:ascii="Arial" w:hAnsi="Arial" w:cs="Arial"/>
          <w:color w:val="000000"/>
        </w:rPr>
        <w:t>)</w:t>
      </w:r>
    </w:p>
    <w:p w14:paraId="532BBBE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Pyskatého</w:t>
      </w:r>
    </w:p>
    <w:p w14:paraId="4FD3A2F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Riegrova</w:t>
      </w:r>
    </w:p>
    <w:p w14:paraId="051FE41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Růžičkova</w:t>
      </w:r>
    </w:p>
    <w:p w14:paraId="337DA0E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Sady 28. října (od J. Palacha po Břetislavovu)</w:t>
      </w:r>
    </w:p>
    <w:p w14:paraId="75922B8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</w:t>
      </w:r>
      <w:proofErr w:type="spellStart"/>
      <w:r w:rsidRPr="00336E42">
        <w:rPr>
          <w:rFonts w:ascii="Arial" w:hAnsi="Arial" w:cs="Arial"/>
          <w:color w:val="000000"/>
        </w:rPr>
        <w:t>sídl</w:t>
      </w:r>
      <w:proofErr w:type="spellEnd"/>
      <w:r w:rsidRPr="00336E42">
        <w:rPr>
          <w:rFonts w:ascii="Arial" w:hAnsi="Arial" w:cs="Arial"/>
          <w:color w:val="000000"/>
        </w:rPr>
        <w:t>. Dukelských hrdinů (mimo nábřeží)</w:t>
      </w:r>
    </w:p>
    <w:p w14:paraId="039DF9E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Sladová</w:t>
      </w:r>
    </w:p>
    <w:p w14:paraId="5E88A43A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Slovácká (pravá strana od ul. </w:t>
      </w:r>
      <w:proofErr w:type="spellStart"/>
      <w:r w:rsidRPr="00336E42">
        <w:rPr>
          <w:rFonts w:ascii="Arial" w:hAnsi="Arial" w:cs="Arial"/>
          <w:color w:val="000000"/>
        </w:rPr>
        <w:t>Sovadinova</w:t>
      </w:r>
      <w:proofErr w:type="spellEnd"/>
      <w:r w:rsidRPr="00336E42">
        <w:rPr>
          <w:rFonts w:ascii="Arial" w:hAnsi="Arial" w:cs="Arial"/>
          <w:color w:val="000000"/>
        </w:rPr>
        <w:t xml:space="preserve"> po Husovu)</w:t>
      </w:r>
    </w:p>
    <w:p w14:paraId="3B111D5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Smetanovo nábřeží</w:t>
      </w:r>
    </w:p>
    <w:p w14:paraId="1A9F450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Sokolovská</w:t>
      </w:r>
    </w:p>
    <w:p w14:paraId="6B28271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</w:t>
      </w:r>
      <w:proofErr w:type="spellStart"/>
      <w:r w:rsidRPr="00336E42">
        <w:rPr>
          <w:rFonts w:ascii="Arial" w:hAnsi="Arial" w:cs="Arial"/>
          <w:color w:val="000000"/>
        </w:rPr>
        <w:t>Sovadinova</w:t>
      </w:r>
      <w:proofErr w:type="spellEnd"/>
      <w:r w:rsidRPr="00336E42">
        <w:rPr>
          <w:rFonts w:ascii="Arial" w:hAnsi="Arial" w:cs="Arial"/>
          <w:color w:val="000000"/>
        </w:rPr>
        <w:t xml:space="preserve"> (od Lidické po Na Zahradách)</w:t>
      </w:r>
    </w:p>
    <w:p w14:paraId="7E7149E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Stromořadní</w:t>
      </w:r>
    </w:p>
    <w:p w14:paraId="5B2C9F3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Svatoplukova</w:t>
      </w:r>
    </w:p>
    <w:p w14:paraId="59E6119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Šilingrova</w:t>
      </w:r>
    </w:p>
    <w:p w14:paraId="6A3EE38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U Cukrovaru</w:t>
      </w:r>
    </w:p>
    <w:p w14:paraId="09AB283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U Nemocnice (levá strana od třídy l. máje po Bří. Mrštíků)</w:t>
      </w:r>
    </w:p>
    <w:p w14:paraId="06331AC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U </w:t>
      </w:r>
      <w:proofErr w:type="spellStart"/>
      <w:r w:rsidRPr="00336E42">
        <w:rPr>
          <w:rFonts w:ascii="Arial" w:hAnsi="Arial" w:cs="Arial"/>
          <w:color w:val="000000"/>
        </w:rPr>
        <w:t>Póny</w:t>
      </w:r>
      <w:proofErr w:type="spellEnd"/>
    </w:p>
    <w:p w14:paraId="719718B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U Splavu</w:t>
      </w:r>
    </w:p>
    <w:p w14:paraId="4C9CD95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U Tržiště</w:t>
      </w:r>
    </w:p>
    <w:p w14:paraId="384A879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Třída 1. máje (pravá strana, u parkoviště Penny)</w:t>
      </w:r>
    </w:p>
    <w:p w14:paraId="1E40936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Veslařská</w:t>
      </w:r>
    </w:p>
    <w:p w14:paraId="2E63D7A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Za Bankou</w:t>
      </w:r>
    </w:p>
    <w:p w14:paraId="4755A19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Zámecké náměstí (od nám. TGM po lávku a u bývalého MÚ)</w:t>
      </w:r>
    </w:p>
    <w:p w14:paraId="3B263D2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Žerotínova</w:t>
      </w:r>
    </w:p>
    <w:p w14:paraId="4506078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Žižkova</w:t>
      </w:r>
    </w:p>
    <w:p w14:paraId="135C46A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61012E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36E42">
        <w:rPr>
          <w:rFonts w:ascii="Arial" w:hAnsi="Arial" w:cs="Arial"/>
          <w:b/>
          <w:color w:val="000000"/>
        </w:rPr>
        <w:t>Stará Břeclav</w:t>
      </w:r>
    </w:p>
    <w:p w14:paraId="41B1AFE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Česká</w:t>
      </w:r>
    </w:p>
    <w:p w14:paraId="58B74E5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Družstevní</w:t>
      </w:r>
    </w:p>
    <w:p w14:paraId="0B46779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Gen. Šimka</w:t>
      </w:r>
    </w:p>
    <w:p w14:paraId="2966B6F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Herbenova</w:t>
      </w:r>
    </w:p>
    <w:p w14:paraId="64861D2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Hřbitovní</w:t>
      </w:r>
    </w:p>
    <w:p w14:paraId="0818A7C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lastRenderedPageBreak/>
        <w:t>- Hybešova</w:t>
      </w:r>
    </w:p>
    <w:p w14:paraId="34E92B8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J. </w:t>
      </w:r>
      <w:proofErr w:type="spellStart"/>
      <w:r w:rsidRPr="00336E42">
        <w:rPr>
          <w:rFonts w:ascii="Arial" w:hAnsi="Arial" w:cs="Arial"/>
          <w:color w:val="000000"/>
        </w:rPr>
        <w:t>Moláka</w:t>
      </w:r>
      <w:proofErr w:type="spellEnd"/>
    </w:p>
    <w:p w14:paraId="7037904A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Jaselská</w:t>
      </w:r>
    </w:p>
    <w:p w14:paraId="1EA7543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Kpt. Jaroše</w:t>
      </w:r>
    </w:p>
    <w:p w14:paraId="1456295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Lidická</w:t>
      </w:r>
    </w:p>
    <w:p w14:paraId="487C5E9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Mánesova</w:t>
      </w:r>
    </w:p>
    <w:p w14:paraId="6644E5D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Mendlova</w:t>
      </w:r>
    </w:p>
    <w:p w14:paraId="7C31A0D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Kopci</w:t>
      </w:r>
    </w:p>
    <w:p w14:paraId="16F5875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Pěšině</w:t>
      </w:r>
    </w:p>
    <w:p w14:paraId="6455157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Na </w:t>
      </w:r>
      <w:proofErr w:type="spellStart"/>
      <w:r w:rsidRPr="00336E42">
        <w:rPr>
          <w:rFonts w:ascii="Arial" w:hAnsi="Arial" w:cs="Arial"/>
          <w:color w:val="000000"/>
        </w:rPr>
        <w:t>Zvolenci</w:t>
      </w:r>
      <w:proofErr w:type="spellEnd"/>
    </w:p>
    <w:p w14:paraId="2F24D39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Nábřeží A. Dvořáka</w:t>
      </w:r>
    </w:p>
    <w:p w14:paraId="32D70B0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Ostrov</w:t>
      </w:r>
    </w:p>
    <w:p w14:paraId="7ECEA89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Olbrachtova</w:t>
      </w:r>
    </w:p>
    <w:p w14:paraId="59277B2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Písníky</w:t>
      </w:r>
    </w:p>
    <w:p w14:paraId="5AAC8B91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Přibylova</w:t>
      </w:r>
    </w:p>
    <w:p w14:paraId="287311F1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Rybářské uličky</w:t>
      </w:r>
    </w:p>
    <w:p w14:paraId="6184235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Růžová</w:t>
      </w:r>
    </w:p>
    <w:p w14:paraId="254CA3D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Seniorů</w:t>
      </w:r>
    </w:p>
    <w:p w14:paraId="083528E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Skopalíkova</w:t>
      </w:r>
    </w:p>
    <w:p w14:paraId="7A6FAEB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Sušilova</w:t>
      </w:r>
    </w:p>
    <w:p w14:paraId="298E792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Školní</w:t>
      </w:r>
    </w:p>
    <w:p w14:paraId="59CB6CF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U Jánského dvora</w:t>
      </w:r>
    </w:p>
    <w:p w14:paraId="6C2033B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U Lesa</w:t>
      </w:r>
    </w:p>
    <w:p w14:paraId="2A6CFA9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U Padělku</w:t>
      </w:r>
    </w:p>
    <w:p w14:paraId="31D5C66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U Rybníka</w:t>
      </w:r>
    </w:p>
    <w:p w14:paraId="712A021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U Sýpek</w:t>
      </w:r>
    </w:p>
    <w:p w14:paraId="739EF28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Vančurova</w:t>
      </w:r>
    </w:p>
    <w:p w14:paraId="33CC5FC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Vinohradní</w:t>
      </w:r>
    </w:p>
    <w:p w14:paraId="4283D4B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Za Kasárnami</w:t>
      </w:r>
    </w:p>
    <w:p w14:paraId="56849F3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Zahradní</w:t>
      </w:r>
    </w:p>
    <w:p w14:paraId="38DCCAE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0962176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36E42">
        <w:rPr>
          <w:rFonts w:ascii="Arial" w:hAnsi="Arial" w:cs="Arial"/>
          <w:b/>
          <w:color w:val="000000"/>
        </w:rPr>
        <w:t>Poštorná</w:t>
      </w:r>
    </w:p>
    <w:p w14:paraId="1327B4F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Budovatelská</w:t>
      </w:r>
    </w:p>
    <w:p w14:paraId="755526B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B. Šmerala</w:t>
      </w:r>
    </w:p>
    <w:p w14:paraId="5EBB17EA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Dělnická</w:t>
      </w:r>
    </w:p>
    <w:p w14:paraId="4A91595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Díly (od BUS zastávky schodky a chodník k Tovární kolonii)</w:t>
      </w:r>
    </w:p>
    <w:p w14:paraId="451CC5E1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Dolní Luční</w:t>
      </w:r>
    </w:p>
    <w:p w14:paraId="7BE024D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</w:t>
      </w:r>
      <w:proofErr w:type="spellStart"/>
      <w:r w:rsidRPr="00336E42">
        <w:rPr>
          <w:rFonts w:ascii="Arial" w:hAnsi="Arial" w:cs="Arial"/>
          <w:color w:val="000000"/>
        </w:rPr>
        <w:t>Dyjová</w:t>
      </w:r>
      <w:proofErr w:type="spellEnd"/>
    </w:p>
    <w:p w14:paraId="60F1958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Gagarinova</w:t>
      </w:r>
    </w:p>
    <w:p w14:paraId="2F035FC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Hájová</w:t>
      </w:r>
    </w:p>
    <w:p w14:paraId="2F7EEE9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Havlíčkova</w:t>
      </w:r>
    </w:p>
    <w:p w14:paraId="3393529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Hlavní (po SM Hájová)</w:t>
      </w:r>
    </w:p>
    <w:p w14:paraId="35D47F3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Třída 1. máje (od motokár po zastávku u sladovny)</w:t>
      </w:r>
    </w:p>
    <w:p w14:paraId="34212D5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Horní Luční - spojka na Dolní Luční</w:t>
      </w:r>
    </w:p>
    <w:p w14:paraId="77D4F33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Hraniční</w:t>
      </w:r>
    </w:p>
    <w:p w14:paraId="3F84517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J. Fučíka</w:t>
      </w:r>
    </w:p>
    <w:p w14:paraId="52350D4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J. Skácela</w:t>
      </w:r>
    </w:p>
    <w:p w14:paraId="584B439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Komenského</w:t>
      </w:r>
    </w:p>
    <w:p w14:paraId="5A6D002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Kovářská</w:t>
      </w:r>
    </w:p>
    <w:p w14:paraId="22AB9B2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Lesní</w:t>
      </w:r>
    </w:p>
    <w:p w14:paraId="2C6C0FD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Nádražní (od Gagarinovy po PKZ)</w:t>
      </w:r>
    </w:p>
    <w:p w14:paraId="48A8A1C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Okružní</w:t>
      </w:r>
    </w:p>
    <w:p w14:paraId="0853B7C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Osvobození</w:t>
      </w:r>
    </w:p>
    <w:p w14:paraId="0EBED8CA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lastRenderedPageBreak/>
        <w:t>- Polní</w:t>
      </w:r>
    </w:p>
    <w:p w14:paraId="4A8F826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Prostřední</w:t>
      </w:r>
    </w:p>
    <w:p w14:paraId="7E8A1B5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Rovnice</w:t>
      </w:r>
    </w:p>
    <w:p w14:paraId="1347600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Sadová</w:t>
      </w:r>
    </w:p>
    <w:p w14:paraId="343B9F6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Slunečná</w:t>
      </w:r>
    </w:p>
    <w:p w14:paraId="6E5FB28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Spojovací chodník ul. Hlavní a ul. Záhumní</w:t>
      </w:r>
    </w:p>
    <w:p w14:paraId="685092A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Tovární kolonie</w:t>
      </w:r>
    </w:p>
    <w:p w14:paraId="7617C22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Záhumní</w:t>
      </w:r>
    </w:p>
    <w:p w14:paraId="08801AB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58D184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36E42">
        <w:rPr>
          <w:rFonts w:ascii="Arial" w:hAnsi="Arial" w:cs="Arial"/>
          <w:b/>
          <w:color w:val="000000"/>
        </w:rPr>
        <w:t>Charvátská Nová Ves</w:t>
      </w:r>
    </w:p>
    <w:p w14:paraId="00E907B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A. Kuběny</w:t>
      </w:r>
    </w:p>
    <w:p w14:paraId="06D948C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Chaloupky (včetně dvou průchodů na ul. U Jezera)</w:t>
      </w:r>
    </w:p>
    <w:p w14:paraId="58CAB41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Kapusty</w:t>
      </w:r>
    </w:p>
    <w:p w14:paraId="736BD6F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Kpt. Nálepky</w:t>
      </w:r>
    </w:p>
    <w:p w14:paraId="0B22CCF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průchody Křivá / A. Kuběny / Chaloupky a </w:t>
      </w:r>
      <w:proofErr w:type="spellStart"/>
      <w:r w:rsidRPr="00336E42">
        <w:rPr>
          <w:rFonts w:ascii="Arial" w:hAnsi="Arial" w:cs="Arial"/>
          <w:color w:val="000000"/>
        </w:rPr>
        <w:t>A</w:t>
      </w:r>
      <w:proofErr w:type="spellEnd"/>
      <w:r w:rsidRPr="00336E42">
        <w:rPr>
          <w:rFonts w:ascii="Arial" w:hAnsi="Arial" w:cs="Arial"/>
          <w:color w:val="000000"/>
        </w:rPr>
        <w:t>. Kuběny / Lednická</w:t>
      </w:r>
    </w:p>
    <w:p w14:paraId="511D4CA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Lednická</w:t>
      </w:r>
    </w:p>
    <w:p w14:paraId="6C11D231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M. Kudeříkové</w:t>
      </w:r>
    </w:p>
    <w:p w14:paraId="02B99ED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Na </w:t>
      </w:r>
      <w:proofErr w:type="spellStart"/>
      <w:r w:rsidRPr="00336E42">
        <w:rPr>
          <w:rFonts w:ascii="Arial" w:hAnsi="Arial" w:cs="Arial"/>
          <w:color w:val="000000"/>
        </w:rPr>
        <w:t>Špitálce</w:t>
      </w:r>
      <w:proofErr w:type="spellEnd"/>
    </w:p>
    <w:p w14:paraId="2610178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Valtické</w:t>
      </w:r>
    </w:p>
    <w:p w14:paraId="5263FD2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Nezvalova</w:t>
      </w:r>
    </w:p>
    <w:p w14:paraId="60F285F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Obránců míru</w:t>
      </w:r>
    </w:p>
    <w:p w14:paraId="530B6B84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Palackého</w:t>
      </w:r>
    </w:p>
    <w:p w14:paraId="782885A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Revoluční</w:t>
      </w:r>
    </w:p>
    <w:p w14:paraId="459C950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SNP</w:t>
      </w:r>
    </w:p>
    <w:p w14:paraId="230D6E3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S. K. Neumanna</w:t>
      </w:r>
    </w:p>
    <w:p w14:paraId="554A949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Tyršův sad</w:t>
      </w:r>
    </w:p>
    <w:p w14:paraId="29343A4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U Jezera</w:t>
      </w:r>
    </w:p>
    <w:p w14:paraId="53AD920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Wolkerova</w:t>
      </w:r>
    </w:p>
    <w:p w14:paraId="44C92D7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4E28DF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26D251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36E42">
        <w:rPr>
          <w:rFonts w:ascii="Arial" w:hAnsi="Arial" w:cs="Arial"/>
          <w:b/>
          <w:color w:val="000000"/>
        </w:rPr>
        <w:t>HŘBITOVY - III. pořadí</w:t>
      </w:r>
    </w:p>
    <w:p w14:paraId="203557B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9722E2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Břeclav město - Lanžhotská</w:t>
      </w:r>
    </w:p>
    <w:p w14:paraId="6C61EDA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Stará Břeclav - Hřbitovní</w:t>
      </w:r>
    </w:p>
    <w:p w14:paraId="03E7FFA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Poštorná - Hájová</w:t>
      </w:r>
    </w:p>
    <w:p w14:paraId="76489D8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Charvátská Nová Ves – Kpt. Nálepky</w:t>
      </w:r>
    </w:p>
    <w:p w14:paraId="5AD07D1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B5CB48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7E87581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36E42">
        <w:rPr>
          <w:rFonts w:ascii="Arial" w:hAnsi="Arial" w:cs="Arial"/>
          <w:b/>
          <w:color w:val="000000"/>
        </w:rPr>
        <w:t>PARKOVIŠTĚ - III. pořadí</w:t>
      </w:r>
    </w:p>
    <w:p w14:paraId="294B6683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4CA888A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Budovatelská</w:t>
      </w:r>
    </w:p>
    <w:p w14:paraId="789053E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Cukrovar</w:t>
      </w:r>
    </w:p>
    <w:p w14:paraId="53F08755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Dům kultury</w:t>
      </w:r>
    </w:p>
    <w:p w14:paraId="4D84B8C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Dům školství</w:t>
      </w:r>
    </w:p>
    <w:p w14:paraId="77B239A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Gen. Šimka (u kapličky)</w:t>
      </w:r>
    </w:p>
    <w:p w14:paraId="0B5BC4A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Finanční úřad</w:t>
      </w:r>
    </w:p>
    <w:p w14:paraId="5A94A2B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Herbenova (boční u TPH)</w:t>
      </w:r>
    </w:p>
    <w:p w14:paraId="13335B71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Hřbitovní (u hřbitova)</w:t>
      </w:r>
    </w:p>
    <w:p w14:paraId="3447B56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J. Palacha 2x</w:t>
      </w:r>
    </w:p>
    <w:p w14:paraId="3E07D2F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Lanžhotská (hlavní hřbitov + vedle hřbitova)</w:t>
      </w:r>
    </w:p>
    <w:p w14:paraId="4D361D2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Národních hrdinů (naproti Policie)</w:t>
      </w:r>
    </w:p>
    <w:p w14:paraId="300A75C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Nádvoří </w:t>
      </w:r>
      <w:proofErr w:type="spellStart"/>
      <w:r w:rsidRPr="00336E42">
        <w:rPr>
          <w:rFonts w:ascii="Arial" w:hAnsi="Arial" w:cs="Arial"/>
          <w:color w:val="000000"/>
        </w:rPr>
        <w:t>MěÚ</w:t>
      </w:r>
      <w:proofErr w:type="spellEnd"/>
    </w:p>
    <w:p w14:paraId="1C554E1A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Nám. TGM (před </w:t>
      </w:r>
      <w:proofErr w:type="spellStart"/>
      <w:r w:rsidRPr="00336E42">
        <w:rPr>
          <w:rFonts w:ascii="Arial" w:hAnsi="Arial" w:cs="Arial"/>
          <w:color w:val="000000"/>
        </w:rPr>
        <w:t>MěÚ</w:t>
      </w:r>
      <w:proofErr w:type="spellEnd"/>
      <w:r w:rsidRPr="00336E42">
        <w:rPr>
          <w:rFonts w:ascii="Arial" w:hAnsi="Arial" w:cs="Arial"/>
          <w:color w:val="000000"/>
        </w:rPr>
        <w:t>)</w:t>
      </w:r>
    </w:p>
    <w:p w14:paraId="0FA20A2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lastRenderedPageBreak/>
        <w:t xml:space="preserve">- Na Valtické (podél domu č. o. 6 – 9, vedle Grill baru, naproti ČS </w:t>
      </w:r>
      <w:proofErr w:type="spellStart"/>
      <w:r w:rsidRPr="00336E42">
        <w:rPr>
          <w:rFonts w:ascii="Arial" w:hAnsi="Arial" w:cs="Arial"/>
          <w:color w:val="000000"/>
        </w:rPr>
        <w:t>Zaris</w:t>
      </w:r>
      <w:proofErr w:type="spellEnd"/>
      <w:r w:rsidRPr="00336E42">
        <w:rPr>
          <w:rFonts w:ascii="Arial" w:hAnsi="Arial" w:cs="Arial"/>
          <w:color w:val="000000"/>
        </w:rPr>
        <w:t>)</w:t>
      </w:r>
    </w:p>
    <w:p w14:paraId="566B167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Pod Zámkem (u zimního stadionu)</w:t>
      </w:r>
    </w:p>
    <w:p w14:paraId="6549867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Poliklinika a za poliklinikou</w:t>
      </w:r>
    </w:p>
    <w:p w14:paraId="50B8FFD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Slovácká (bývalé BUS nádraží)</w:t>
      </w:r>
    </w:p>
    <w:p w14:paraId="643AB45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Slovácká (za </w:t>
      </w:r>
      <w:proofErr w:type="spellStart"/>
      <w:r w:rsidRPr="00336E42">
        <w:rPr>
          <w:rFonts w:ascii="Arial" w:hAnsi="Arial" w:cs="Arial"/>
          <w:color w:val="000000"/>
        </w:rPr>
        <w:t>Shoppingem</w:t>
      </w:r>
      <w:proofErr w:type="spellEnd"/>
      <w:r w:rsidRPr="00336E42">
        <w:rPr>
          <w:rFonts w:ascii="Arial" w:hAnsi="Arial" w:cs="Arial"/>
          <w:color w:val="000000"/>
        </w:rPr>
        <w:t>)</w:t>
      </w:r>
    </w:p>
    <w:p w14:paraId="3B24548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Stromořadní (u pošty)</w:t>
      </w:r>
    </w:p>
    <w:p w14:paraId="7BCB955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Tylova (vedle kostela)</w:t>
      </w:r>
    </w:p>
    <w:p w14:paraId="4C2DCDDA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U nemocnice (nové)</w:t>
      </w:r>
    </w:p>
    <w:p w14:paraId="143EFF8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Za Bankou</w:t>
      </w:r>
    </w:p>
    <w:p w14:paraId="4FDDEE5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00DECC2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1407DD6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36E42">
        <w:rPr>
          <w:rFonts w:ascii="Arial" w:hAnsi="Arial" w:cs="Arial"/>
          <w:b/>
          <w:color w:val="000000"/>
        </w:rPr>
        <w:t>CYKLOSTEZKY - III. pořadí</w:t>
      </w:r>
    </w:p>
    <w:p w14:paraId="2228266D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7956F97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ul. Bratislavská – ul. Břetislavova – ul. Stromořadní</w:t>
      </w:r>
    </w:p>
    <w:p w14:paraId="18AD35B8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 xml:space="preserve">- </w:t>
      </w:r>
      <w:proofErr w:type="spellStart"/>
      <w:r w:rsidRPr="00336E42">
        <w:rPr>
          <w:rFonts w:ascii="Arial" w:hAnsi="Arial" w:cs="Arial"/>
          <w:color w:val="000000"/>
        </w:rPr>
        <w:t>Kuffnerovo</w:t>
      </w:r>
      <w:proofErr w:type="spellEnd"/>
      <w:r w:rsidRPr="00336E42">
        <w:rPr>
          <w:rFonts w:ascii="Arial" w:hAnsi="Arial" w:cs="Arial"/>
          <w:color w:val="000000"/>
        </w:rPr>
        <w:t xml:space="preserve"> nábřeží</w:t>
      </w:r>
    </w:p>
    <w:p w14:paraId="47F289DE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Na Řádku</w:t>
      </w:r>
    </w:p>
    <w:p w14:paraId="3E9FE210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ul. Na Zahradách</w:t>
      </w:r>
    </w:p>
    <w:p w14:paraId="16B0668B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Zámecké nám. – Kančí obora</w:t>
      </w:r>
    </w:p>
    <w:p w14:paraId="085A9719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6636131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D9456BC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36E42">
        <w:rPr>
          <w:rFonts w:ascii="Arial" w:hAnsi="Arial" w:cs="Arial"/>
          <w:b/>
          <w:color w:val="000000"/>
        </w:rPr>
        <w:t>ZPEVNĚNÉ KORUNY HRÁZÍ – III. pořadí</w:t>
      </w:r>
    </w:p>
    <w:p w14:paraId="3ED06481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5BAC8C97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E42">
        <w:rPr>
          <w:rFonts w:ascii="Arial" w:hAnsi="Arial" w:cs="Arial"/>
          <w:color w:val="000000"/>
        </w:rPr>
        <w:t>- od Jánského mostu – kolem splavu – po Pastvisko</w:t>
      </w:r>
    </w:p>
    <w:p w14:paraId="059A73FF" w14:textId="77777777" w:rsidR="007051B1" w:rsidRPr="00336E42" w:rsidRDefault="007051B1" w:rsidP="0070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9BD6206" w14:textId="77777777" w:rsidR="007051B1" w:rsidRPr="00005BC7" w:rsidRDefault="007051B1" w:rsidP="00036901">
      <w:pPr>
        <w:spacing w:after="0"/>
        <w:ind w:firstLine="708"/>
        <w:jc w:val="both"/>
        <w:rPr>
          <w:rFonts w:ascii="Arial" w:hAnsi="Arial" w:cs="Arial"/>
        </w:rPr>
      </w:pPr>
    </w:p>
    <w:sectPr w:rsidR="007051B1" w:rsidRPr="00005BC7" w:rsidSect="0090037C">
      <w:head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D43DA" w14:textId="77777777" w:rsidR="00EC48C7" w:rsidRDefault="00EC48C7" w:rsidP="00A933BB">
      <w:pPr>
        <w:spacing w:after="0" w:line="240" w:lineRule="auto"/>
      </w:pPr>
      <w:r>
        <w:separator/>
      </w:r>
    </w:p>
  </w:endnote>
  <w:endnote w:type="continuationSeparator" w:id="0">
    <w:p w14:paraId="11D9EB52" w14:textId="77777777" w:rsidR="00EC48C7" w:rsidRDefault="00EC48C7" w:rsidP="00A9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DD694" w14:textId="77777777" w:rsidR="00EC48C7" w:rsidRDefault="00EC48C7" w:rsidP="00A933BB">
      <w:pPr>
        <w:spacing w:after="0" w:line="240" w:lineRule="auto"/>
      </w:pPr>
      <w:r>
        <w:separator/>
      </w:r>
    </w:p>
  </w:footnote>
  <w:footnote w:type="continuationSeparator" w:id="0">
    <w:p w14:paraId="18D8CEB3" w14:textId="77777777" w:rsidR="00EC48C7" w:rsidRDefault="00EC48C7" w:rsidP="00A9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51CB0" w14:textId="1F24D177" w:rsidR="00A933BB" w:rsidRDefault="00A933BB">
    <w:pPr>
      <w:pStyle w:val="Zhlav"/>
    </w:pPr>
    <w:r>
      <w:rPr>
        <w:noProof/>
        <w:lang w:eastAsia="cs-CZ"/>
      </w:rPr>
      <w:drawing>
        <wp:inline distT="0" distB="0" distL="0" distR="0" wp14:anchorId="628494BA" wp14:editId="134A7CE3">
          <wp:extent cx="3337560" cy="678180"/>
          <wp:effectExtent l="0" t="0" r="0" b="0"/>
          <wp:docPr id="13" name="Obrázek 13" descr="BV_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V_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75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69F1"/>
    <w:multiLevelType w:val="hybridMultilevel"/>
    <w:tmpl w:val="AF1E7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2A3A"/>
    <w:multiLevelType w:val="hybridMultilevel"/>
    <w:tmpl w:val="9A8EDC6E"/>
    <w:lvl w:ilvl="0" w:tplc="49EA2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02192"/>
    <w:multiLevelType w:val="hybridMultilevel"/>
    <w:tmpl w:val="B972D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9440D"/>
    <w:multiLevelType w:val="hybridMultilevel"/>
    <w:tmpl w:val="B2501C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64E66"/>
    <w:multiLevelType w:val="hybridMultilevel"/>
    <w:tmpl w:val="9A8EDC6E"/>
    <w:lvl w:ilvl="0" w:tplc="49EA2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0D37"/>
    <w:multiLevelType w:val="hybridMultilevel"/>
    <w:tmpl w:val="849490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439DD"/>
    <w:multiLevelType w:val="hybridMultilevel"/>
    <w:tmpl w:val="C26EA6AA"/>
    <w:lvl w:ilvl="0" w:tplc="0E6C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E5C1A"/>
    <w:multiLevelType w:val="hybridMultilevel"/>
    <w:tmpl w:val="8D3E070A"/>
    <w:lvl w:ilvl="0" w:tplc="BC220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00CD2"/>
    <w:multiLevelType w:val="hybridMultilevel"/>
    <w:tmpl w:val="2A289138"/>
    <w:lvl w:ilvl="0" w:tplc="A9F235E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93CD9"/>
    <w:multiLevelType w:val="hybridMultilevel"/>
    <w:tmpl w:val="A8600208"/>
    <w:lvl w:ilvl="0" w:tplc="A872C5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6BC2DA0"/>
    <w:multiLevelType w:val="hybridMultilevel"/>
    <w:tmpl w:val="B2501C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14733"/>
    <w:multiLevelType w:val="hybridMultilevel"/>
    <w:tmpl w:val="243EA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D3B11"/>
    <w:multiLevelType w:val="hybridMultilevel"/>
    <w:tmpl w:val="3F2A90BE"/>
    <w:lvl w:ilvl="0" w:tplc="099AB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13BDB"/>
    <w:multiLevelType w:val="hybridMultilevel"/>
    <w:tmpl w:val="878EB9C6"/>
    <w:lvl w:ilvl="0" w:tplc="134A5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D7956"/>
    <w:multiLevelType w:val="hybridMultilevel"/>
    <w:tmpl w:val="9A8EDC6E"/>
    <w:lvl w:ilvl="0" w:tplc="49EA2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72F2E"/>
    <w:multiLevelType w:val="hybridMultilevel"/>
    <w:tmpl w:val="9EF226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45804"/>
    <w:multiLevelType w:val="hybridMultilevel"/>
    <w:tmpl w:val="831C7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16"/>
  </w:num>
  <w:num w:numId="8">
    <w:abstractNumId w:val="11"/>
  </w:num>
  <w:num w:numId="9">
    <w:abstractNumId w:val="8"/>
  </w:num>
  <w:num w:numId="10">
    <w:abstractNumId w:val="12"/>
  </w:num>
  <w:num w:numId="11">
    <w:abstractNumId w:val="15"/>
  </w:num>
  <w:num w:numId="12">
    <w:abstractNumId w:val="5"/>
  </w:num>
  <w:num w:numId="13">
    <w:abstractNumId w:val="14"/>
  </w:num>
  <w:num w:numId="14">
    <w:abstractNumId w:val="4"/>
  </w:num>
  <w:num w:numId="15">
    <w:abstractNumId w:val="1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89"/>
    <w:rsid w:val="00002503"/>
    <w:rsid w:val="000033BA"/>
    <w:rsid w:val="00005BC7"/>
    <w:rsid w:val="00036901"/>
    <w:rsid w:val="00041349"/>
    <w:rsid w:val="000455F9"/>
    <w:rsid w:val="001264C5"/>
    <w:rsid w:val="001340BA"/>
    <w:rsid w:val="001D7838"/>
    <w:rsid w:val="001E1B51"/>
    <w:rsid w:val="001F146A"/>
    <w:rsid w:val="00232B16"/>
    <w:rsid w:val="00255797"/>
    <w:rsid w:val="00256E56"/>
    <w:rsid w:val="00261653"/>
    <w:rsid w:val="002801BB"/>
    <w:rsid w:val="0028271C"/>
    <w:rsid w:val="002974AB"/>
    <w:rsid w:val="002B4DF6"/>
    <w:rsid w:val="002F5431"/>
    <w:rsid w:val="00302749"/>
    <w:rsid w:val="00304D76"/>
    <w:rsid w:val="00380416"/>
    <w:rsid w:val="00386B2E"/>
    <w:rsid w:val="003A15A1"/>
    <w:rsid w:val="003B22AF"/>
    <w:rsid w:val="003D6CA4"/>
    <w:rsid w:val="0044439B"/>
    <w:rsid w:val="00481715"/>
    <w:rsid w:val="00497C62"/>
    <w:rsid w:val="004A1506"/>
    <w:rsid w:val="004F08BC"/>
    <w:rsid w:val="00517769"/>
    <w:rsid w:val="00562313"/>
    <w:rsid w:val="005747B0"/>
    <w:rsid w:val="00576FA8"/>
    <w:rsid w:val="005E2449"/>
    <w:rsid w:val="005F7237"/>
    <w:rsid w:val="00696E89"/>
    <w:rsid w:val="006A292B"/>
    <w:rsid w:val="0070101C"/>
    <w:rsid w:val="007051B1"/>
    <w:rsid w:val="00710AA9"/>
    <w:rsid w:val="007221E9"/>
    <w:rsid w:val="0078740B"/>
    <w:rsid w:val="007D61B2"/>
    <w:rsid w:val="008440A1"/>
    <w:rsid w:val="008D1415"/>
    <w:rsid w:val="008F7D13"/>
    <w:rsid w:val="0090037C"/>
    <w:rsid w:val="00923EC7"/>
    <w:rsid w:val="00933CC9"/>
    <w:rsid w:val="00977202"/>
    <w:rsid w:val="009901BA"/>
    <w:rsid w:val="009A1441"/>
    <w:rsid w:val="00A5053E"/>
    <w:rsid w:val="00A65AD2"/>
    <w:rsid w:val="00A86E16"/>
    <w:rsid w:val="00A933BB"/>
    <w:rsid w:val="00AE7F02"/>
    <w:rsid w:val="00B7092F"/>
    <w:rsid w:val="00B71FCF"/>
    <w:rsid w:val="00B73B56"/>
    <w:rsid w:val="00BD49CE"/>
    <w:rsid w:val="00C06FE1"/>
    <w:rsid w:val="00C254BB"/>
    <w:rsid w:val="00C52C09"/>
    <w:rsid w:val="00C82796"/>
    <w:rsid w:val="00CC3F9D"/>
    <w:rsid w:val="00D01BD6"/>
    <w:rsid w:val="00D04F2F"/>
    <w:rsid w:val="00D10021"/>
    <w:rsid w:val="00D440C6"/>
    <w:rsid w:val="00D51865"/>
    <w:rsid w:val="00D82654"/>
    <w:rsid w:val="00DB0697"/>
    <w:rsid w:val="00DC0995"/>
    <w:rsid w:val="00DC2DD3"/>
    <w:rsid w:val="00DF654B"/>
    <w:rsid w:val="00E0094C"/>
    <w:rsid w:val="00E16E00"/>
    <w:rsid w:val="00E3064B"/>
    <w:rsid w:val="00E405FD"/>
    <w:rsid w:val="00E74436"/>
    <w:rsid w:val="00E77397"/>
    <w:rsid w:val="00EC48C7"/>
    <w:rsid w:val="00ED1D2B"/>
    <w:rsid w:val="00F467F9"/>
    <w:rsid w:val="00F509C7"/>
    <w:rsid w:val="00F51AFC"/>
    <w:rsid w:val="00F7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9BA0"/>
  <w15:chartTrackingRefBased/>
  <w15:docId w15:val="{E327A864-23CC-4A77-9C67-03DE760C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9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40B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440A1"/>
    <w:rPr>
      <w:b/>
      <w:bCs/>
    </w:rPr>
  </w:style>
  <w:style w:type="character" w:styleId="Zdraznn">
    <w:name w:val="Emphasis"/>
    <w:basedOn w:val="Standardnpsmoodstavce"/>
    <w:uiPriority w:val="20"/>
    <w:qFormat/>
    <w:rsid w:val="008440A1"/>
    <w:rPr>
      <w:i/>
      <w:iCs/>
    </w:rPr>
  </w:style>
  <w:style w:type="paragraph" w:customStyle="1" w:styleId="Default">
    <w:name w:val="Default"/>
    <w:rsid w:val="00DC09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C6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264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4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4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4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4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6231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93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33BB"/>
  </w:style>
  <w:style w:type="paragraph" w:styleId="Zpat">
    <w:name w:val="footer"/>
    <w:basedOn w:val="Normln"/>
    <w:link w:val="ZpatChar"/>
    <w:uiPriority w:val="99"/>
    <w:unhideWhenUsed/>
    <w:rsid w:val="00A93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3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5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7CF8E-E967-4281-A4A9-BC65D0DB52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2274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Hašková Magdaléna Bc.</dc:creator>
  <cp:keywords/>
  <dc:description/>
  <cp:lastModifiedBy>Vlašic Roland JUDr.</cp:lastModifiedBy>
  <cp:revision>7</cp:revision>
  <cp:lastPrinted>2026-06-08T13:57:00Z</cp:lastPrinted>
  <dcterms:created xsi:type="dcterms:W3CDTF">2026-05-28T10:19:00Z</dcterms:created>
  <dcterms:modified xsi:type="dcterms:W3CDTF">2026-06-08T14:36:00Z</dcterms:modified>
</cp:coreProperties>
</file>