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AEE4B3" w14:textId="77777777" w:rsidR="005F3F46" w:rsidRDefault="005F3F46" w:rsidP="000E16D1">
      <w:pPr>
        <w:pStyle w:val="Zkladntext"/>
        <w:rPr>
          <w:rFonts w:ascii="Times New Roman" w:hAnsi="Times New Roman" w:cs="Times New Roman"/>
          <w:szCs w:val="22"/>
        </w:rPr>
      </w:pPr>
    </w:p>
    <w:p w14:paraId="5BAF9C7E" w14:textId="77777777" w:rsidR="005F3F46" w:rsidRDefault="005F3F46" w:rsidP="000E16D1">
      <w:pPr>
        <w:pStyle w:val="Zkladntext"/>
        <w:rPr>
          <w:rFonts w:ascii="Times New Roman" w:hAnsi="Times New Roman" w:cs="Times New Roman"/>
          <w:szCs w:val="22"/>
        </w:rPr>
      </w:pPr>
    </w:p>
    <w:p w14:paraId="7F4C6BB4" w14:textId="77777777" w:rsidR="00670D08" w:rsidRDefault="00670D08" w:rsidP="000E16D1">
      <w:pPr>
        <w:pStyle w:val="Zkladntext"/>
        <w:rPr>
          <w:rFonts w:ascii="Times New Roman" w:hAnsi="Times New Roman" w:cs="Times New Roman"/>
          <w:szCs w:val="22"/>
        </w:rPr>
      </w:pPr>
    </w:p>
    <w:p w14:paraId="51901ED6" w14:textId="77777777" w:rsidR="00E23AC9" w:rsidRDefault="00E23AC9"/>
    <w:p w14:paraId="20FBE00B" w14:textId="3F4B966F" w:rsidR="00B921D8" w:rsidRDefault="00E23AC9">
      <w:r w:rsidRPr="00670D08">
        <w:rPr>
          <w:b/>
        </w:rPr>
        <w:t xml:space="preserve">Příloha č. </w:t>
      </w:r>
      <w:r w:rsidR="008266E5">
        <w:rPr>
          <w:b/>
        </w:rPr>
        <w:t>1</w:t>
      </w:r>
      <w:r>
        <w:t xml:space="preserve">: </w:t>
      </w:r>
      <w:r w:rsidR="005F3F46">
        <w:t>Lokality</w:t>
      </w:r>
      <w:r w:rsidR="00670D08">
        <w:t xml:space="preserve"> </w:t>
      </w:r>
      <w:r w:rsidR="005F3F46">
        <w:t xml:space="preserve">s chovem hospodářských zvířat </w:t>
      </w:r>
      <w:r w:rsidR="000A476C">
        <w:t xml:space="preserve">vyznačené s </w:t>
      </w:r>
      <w:r w:rsidR="00670D08">
        <w:t xml:space="preserve">500m </w:t>
      </w:r>
      <w:r w:rsidR="005F3F46">
        <w:t xml:space="preserve">okruhem jejich chráněného </w:t>
      </w:r>
      <w:r w:rsidR="00670D08">
        <w:t>okolí</w:t>
      </w:r>
      <w:r w:rsidR="005F3F46">
        <w:t>.</w:t>
      </w:r>
    </w:p>
    <w:p w14:paraId="60ABD6FD" w14:textId="77777777" w:rsidR="009571C4" w:rsidRDefault="009571C4"/>
    <w:p w14:paraId="3B6383D9" w14:textId="77777777" w:rsidR="009571C4" w:rsidRDefault="009571C4"/>
    <w:p w14:paraId="73C5F0CC" w14:textId="77777777" w:rsidR="009571C4" w:rsidRDefault="009571C4">
      <w:bookmarkStart w:id="0" w:name="_GoBack"/>
      <w:bookmarkEnd w:id="0"/>
    </w:p>
    <w:p w14:paraId="79CED9D6" w14:textId="576D8358" w:rsidR="00B921D8" w:rsidRDefault="005F3F46" w:rsidP="00670D08">
      <w:r>
        <w:rPr>
          <w:noProof/>
        </w:rPr>
        <w:drawing>
          <wp:inline distT="0" distB="0" distL="0" distR="0" wp14:anchorId="6B5B4CCD" wp14:editId="7DFFBFC9">
            <wp:extent cx="6115050" cy="49149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21D8" w:rsidSect="00670D08">
      <w:footerReference w:type="first" r:id="rId8"/>
      <w:footnotePr>
        <w:pos w:val="beneathText"/>
      </w:footnotePr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3F0037" w14:textId="77777777" w:rsidR="00474A7E" w:rsidRDefault="00474A7E">
      <w:r>
        <w:separator/>
      </w:r>
    </w:p>
  </w:endnote>
  <w:endnote w:type="continuationSeparator" w:id="0">
    <w:p w14:paraId="0499384B" w14:textId="77777777" w:rsidR="00474A7E" w:rsidRDefault="00474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BE4C05" w14:textId="77777777" w:rsidR="00670D08" w:rsidRPr="00670D08" w:rsidRDefault="00670D08" w:rsidP="00670D0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AF2D4F" w14:textId="77777777" w:rsidR="00474A7E" w:rsidRDefault="00474A7E">
      <w:r>
        <w:separator/>
      </w:r>
    </w:p>
  </w:footnote>
  <w:footnote w:type="continuationSeparator" w:id="0">
    <w:p w14:paraId="11EB030E" w14:textId="77777777" w:rsidR="00474A7E" w:rsidRDefault="00474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B0DC1"/>
    <w:multiLevelType w:val="hybridMultilevel"/>
    <w:tmpl w:val="D01A095C"/>
    <w:lvl w:ilvl="0" w:tplc="7812C9A0">
      <w:start w:val="1"/>
      <w:numFmt w:val="decimal"/>
      <w:lvlText w:val="%1)"/>
      <w:lvlJc w:val="left"/>
      <w:pPr>
        <w:ind w:left="928" w:hanging="360"/>
      </w:pPr>
      <w:rPr>
        <w:rFonts w:hint="default"/>
        <w:sz w:val="24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1339B"/>
    <w:multiLevelType w:val="hybridMultilevel"/>
    <w:tmpl w:val="53463680"/>
    <w:lvl w:ilvl="0" w:tplc="3CCE36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A69C2"/>
    <w:multiLevelType w:val="hybridMultilevel"/>
    <w:tmpl w:val="8EF6E4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7C47C2"/>
    <w:multiLevelType w:val="hybridMultilevel"/>
    <w:tmpl w:val="BE148940"/>
    <w:lvl w:ilvl="0" w:tplc="D44E65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851E02"/>
    <w:multiLevelType w:val="hybridMultilevel"/>
    <w:tmpl w:val="099AC720"/>
    <w:lvl w:ilvl="0" w:tplc="4992B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506A44"/>
    <w:multiLevelType w:val="hybridMultilevel"/>
    <w:tmpl w:val="D24669C6"/>
    <w:lvl w:ilvl="0" w:tplc="68F6FC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764C1AC5"/>
    <w:multiLevelType w:val="hybridMultilevel"/>
    <w:tmpl w:val="64A0A61A"/>
    <w:lvl w:ilvl="0" w:tplc="B4FCAA5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7E735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A7F"/>
    <w:rsid w:val="00014B8B"/>
    <w:rsid w:val="00033B36"/>
    <w:rsid w:val="00045D4E"/>
    <w:rsid w:val="000750C3"/>
    <w:rsid w:val="000A476C"/>
    <w:rsid w:val="000C09C0"/>
    <w:rsid w:val="000C1BFC"/>
    <w:rsid w:val="000C6A65"/>
    <w:rsid w:val="000D5063"/>
    <w:rsid w:val="000E16D1"/>
    <w:rsid w:val="0013739D"/>
    <w:rsid w:val="001E6FC8"/>
    <w:rsid w:val="00234AA8"/>
    <w:rsid w:val="002467B6"/>
    <w:rsid w:val="002623BF"/>
    <w:rsid w:val="0027350F"/>
    <w:rsid w:val="002C73E1"/>
    <w:rsid w:val="002E0BEE"/>
    <w:rsid w:val="00301F31"/>
    <w:rsid w:val="0030319F"/>
    <w:rsid w:val="003C4BC3"/>
    <w:rsid w:val="003E4785"/>
    <w:rsid w:val="00474A7E"/>
    <w:rsid w:val="00475B3F"/>
    <w:rsid w:val="004762D2"/>
    <w:rsid w:val="004B139A"/>
    <w:rsid w:val="004B2F14"/>
    <w:rsid w:val="004F0FF6"/>
    <w:rsid w:val="00535293"/>
    <w:rsid w:val="005F3F46"/>
    <w:rsid w:val="00606353"/>
    <w:rsid w:val="00630A7F"/>
    <w:rsid w:val="00670D08"/>
    <w:rsid w:val="006A62D9"/>
    <w:rsid w:val="006E243F"/>
    <w:rsid w:val="006E3CB4"/>
    <w:rsid w:val="006E662A"/>
    <w:rsid w:val="007916E8"/>
    <w:rsid w:val="007A117B"/>
    <w:rsid w:val="007D5497"/>
    <w:rsid w:val="008266E5"/>
    <w:rsid w:val="00880D7F"/>
    <w:rsid w:val="008A1852"/>
    <w:rsid w:val="008C7492"/>
    <w:rsid w:val="008E01EB"/>
    <w:rsid w:val="008E562F"/>
    <w:rsid w:val="0091770B"/>
    <w:rsid w:val="00946F21"/>
    <w:rsid w:val="009571C4"/>
    <w:rsid w:val="00A11AF8"/>
    <w:rsid w:val="00A2399D"/>
    <w:rsid w:val="00A30333"/>
    <w:rsid w:val="00A60D74"/>
    <w:rsid w:val="00A74D39"/>
    <w:rsid w:val="00B3100A"/>
    <w:rsid w:val="00B921D8"/>
    <w:rsid w:val="00BA1B4D"/>
    <w:rsid w:val="00BE4BAF"/>
    <w:rsid w:val="00BE6C15"/>
    <w:rsid w:val="00C00651"/>
    <w:rsid w:val="00C4079C"/>
    <w:rsid w:val="00C73733"/>
    <w:rsid w:val="00C862BC"/>
    <w:rsid w:val="00CD7689"/>
    <w:rsid w:val="00CE2BA8"/>
    <w:rsid w:val="00D32301"/>
    <w:rsid w:val="00D41543"/>
    <w:rsid w:val="00D627A5"/>
    <w:rsid w:val="00DE4BCE"/>
    <w:rsid w:val="00DE6B99"/>
    <w:rsid w:val="00DF521E"/>
    <w:rsid w:val="00E23AC9"/>
    <w:rsid w:val="00EC449F"/>
    <w:rsid w:val="00EF193C"/>
    <w:rsid w:val="00EF201C"/>
    <w:rsid w:val="00F56B89"/>
    <w:rsid w:val="00FA0AF8"/>
    <w:rsid w:val="00FB7D42"/>
    <w:rsid w:val="00FD7986"/>
    <w:rsid w:val="00FE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699AF"/>
  <w15:chartTrackingRefBased/>
  <w15:docId w15:val="{B6C065B5-AF68-4A85-80FF-E7F333FFB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30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30A7F"/>
    <w:pPr>
      <w:keepNext/>
      <w:jc w:val="center"/>
      <w:outlineLvl w:val="0"/>
    </w:pPr>
    <w:rPr>
      <w:b/>
      <w:bCs/>
      <w:sz w:val="22"/>
      <w:szCs w:val="22"/>
    </w:rPr>
  </w:style>
  <w:style w:type="paragraph" w:styleId="Nadpis2">
    <w:name w:val="heading 2"/>
    <w:basedOn w:val="Normln"/>
    <w:next w:val="Normln"/>
    <w:link w:val="Nadpis2Char"/>
    <w:qFormat/>
    <w:rsid w:val="00630A7F"/>
    <w:pPr>
      <w:keepNext/>
      <w:ind w:left="360"/>
      <w:jc w:val="center"/>
      <w:outlineLvl w:val="1"/>
    </w:pPr>
    <w:rPr>
      <w:b/>
      <w:bCs/>
      <w:szCs w:val="22"/>
    </w:rPr>
  </w:style>
  <w:style w:type="paragraph" w:styleId="Nadpis3">
    <w:name w:val="heading 3"/>
    <w:basedOn w:val="Normln"/>
    <w:next w:val="Normln"/>
    <w:link w:val="Nadpis3Char"/>
    <w:qFormat/>
    <w:rsid w:val="00630A7F"/>
    <w:pPr>
      <w:keepNext/>
      <w:jc w:val="center"/>
      <w:outlineLvl w:val="2"/>
    </w:pPr>
    <w:rPr>
      <w:b/>
      <w:spacing w:val="-4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30A7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2Char">
    <w:name w:val="Nadpis 2 Char"/>
    <w:basedOn w:val="Standardnpsmoodstavce"/>
    <w:link w:val="Nadpis2"/>
    <w:rsid w:val="00630A7F"/>
    <w:rPr>
      <w:rFonts w:ascii="Times New Roman" w:eastAsia="Times New Roman" w:hAnsi="Times New Roman" w:cs="Times New Roman"/>
      <w:b/>
      <w:bCs/>
      <w:sz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630A7F"/>
    <w:rPr>
      <w:rFonts w:ascii="Times New Roman" w:eastAsia="Times New Roman" w:hAnsi="Times New Roman" w:cs="Times New Roman"/>
      <w:b/>
      <w:spacing w:val="-4"/>
      <w:sz w:val="24"/>
      <w:lang w:eastAsia="cs-CZ"/>
    </w:rPr>
  </w:style>
  <w:style w:type="paragraph" w:styleId="Zkladntext">
    <w:name w:val="Body Text"/>
    <w:basedOn w:val="Normln"/>
    <w:link w:val="ZkladntextChar"/>
    <w:semiHidden/>
    <w:rsid w:val="00630A7F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semiHidden/>
    <w:rsid w:val="00630A7F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630A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0A7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semiHidden/>
    <w:rsid w:val="00630A7F"/>
  </w:style>
  <w:style w:type="paragraph" w:styleId="Titulek">
    <w:name w:val="caption"/>
    <w:basedOn w:val="Normln"/>
    <w:next w:val="Normln"/>
    <w:qFormat/>
    <w:rsid w:val="00630A7F"/>
    <w:pPr>
      <w:pBdr>
        <w:bottom w:val="single" w:sz="6" w:space="1" w:color="auto"/>
      </w:pBdr>
      <w:tabs>
        <w:tab w:val="right" w:pos="9468"/>
        <w:tab w:val="center" w:pos="9582"/>
      </w:tabs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48"/>
      <w:szCs w:val="20"/>
    </w:rPr>
  </w:style>
  <w:style w:type="paragraph" w:styleId="Odstavecseseznamem">
    <w:name w:val="List Paragraph"/>
    <w:basedOn w:val="Normln"/>
    <w:uiPriority w:val="34"/>
    <w:qFormat/>
    <w:rsid w:val="00014B8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323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230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01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01EB"/>
    <w:rPr>
      <w:rFonts w:ascii="Segoe UI" w:eastAsia="Times New Roman" w:hAnsi="Segoe UI" w:cs="Segoe UI"/>
      <w:sz w:val="18"/>
      <w:szCs w:val="18"/>
      <w:lang w:eastAsia="cs-CZ"/>
    </w:rPr>
  </w:style>
  <w:style w:type="character" w:styleId="Siln">
    <w:name w:val="Strong"/>
    <w:basedOn w:val="Standardnpsmoodstavce"/>
    <w:uiPriority w:val="22"/>
    <w:qFormat/>
    <w:rsid w:val="006E243F"/>
    <w:rPr>
      <w:b/>
      <w:bCs/>
    </w:rPr>
  </w:style>
  <w:style w:type="character" w:styleId="Zdraznn">
    <w:name w:val="Emphasis"/>
    <w:basedOn w:val="Standardnpsmoodstavce"/>
    <w:uiPriority w:val="20"/>
    <w:qFormat/>
    <w:rsid w:val="00E23AC9"/>
    <w:rPr>
      <w:i/>
      <w:iCs/>
    </w:rPr>
  </w:style>
  <w:style w:type="paragraph" w:styleId="Textpoznpodarou">
    <w:name w:val="footnote text"/>
    <w:basedOn w:val="Normln"/>
    <w:link w:val="TextpoznpodarouChar"/>
    <w:unhideWhenUsed/>
    <w:rsid w:val="00CD768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CD7689"/>
    <w:rPr>
      <w:sz w:val="20"/>
      <w:szCs w:val="20"/>
    </w:rPr>
  </w:style>
  <w:style w:type="paragraph" w:styleId="Bezmezer">
    <w:name w:val="No Spacing"/>
    <w:uiPriority w:val="1"/>
    <w:qFormat/>
    <w:rsid w:val="00CD7689"/>
    <w:pPr>
      <w:spacing w:after="0" w:line="240" w:lineRule="auto"/>
    </w:pPr>
  </w:style>
  <w:style w:type="character" w:styleId="Znakapoznpodarou">
    <w:name w:val="footnote reference"/>
    <w:basedOn w:val="Standardnpsmoodstavce"/>
    <w:unhideWhenUsed/>
    <w:rsid w:val="00CD76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Dědová Hana JUDr.</dc:creator>
  <cp:keywords/>
  <dc:description/>
  <cp:lastModifiedBy>Obec</cp:lastModifiedBy>
  <cp:revision>3</cp:revision>
  <cp:lastPrinted>2024-01-25T08:34:00Z</cp:lastPrinted>
  <dcterms:created xsi:type="dcterms:W3CDTF">2024-02-15T23:39:00Z</dcterms:created>
  <dcterms:modified xsi:type="dcterms:W3CDTF">2024-02-15T23:40:00Z</dcterms:modified>
</cp:coreProperties>
</file>