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F0266" w14:textId="1C2CE319" w:rsidR="00EB1E1C" w:rsidRDefault="00EB1E1C" w:rsidP="00EB1E1C">
      <w:pPr>
        <w:pStyle w:val="Nzev"/>
        <w:jc w:val="left"/>
        <w:rPr>
          <w:b w:val="0"/>
          <w:sz w:val="20"/>
        </w:rPr>
      </w:pPr>
      <w:r w:rsidRPr="00EB1E1C">
        <w:rPr>
          <w:b w:val="0"/>
          <w:noProof/>
          <w:sz w:val="20"/>
          <w:lang w:eastAsia="cs-CZ" w:bidi="ar-SA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110F819" wp14:editId="4527937D">
                <wp:simplePos x="0" y="0"/>
                <wp:positionH relativeFrom="margin">
                  <wp:align>right</wp:align>
                </wp:positionH>
                <wp:positionV relativeFrom="paragraph">
                  <wp:posOffset>184785</wp:posOffset>
                </wp:positionV>
                <wp:extent cx="5010150" cy="1047750"/>
                <wp:effectExtent l="0" t="0" r="0" b="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0150" cy="1047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0DEE53" w14:textId="58FE312F" w:rsidR="00EB1E1C" w:rsidRPr="00EB1E1C" w:rsidRDefault="00EB36E0" w:rsidP="00EB1E1C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52"/>
                              </w:rPr>
                              <w:t xml:space="preserve"> </w:t>
                            </w:r>
                            <w:r w:rsidR="00EB1E1C" w:rsidRPr="00EB1E1C">
                              <w:rPr>
                                <w:rFonts w:ascii="Arial" w:hAnsi="Arial" w:cs="Arial"/>
                                <w:b/>
                                <w:sz w:val="52"/>
                              </w:rPr>
                              <w:t>Město Chlumec nad Cidlinou</w:t>
                            </w:r>
                          </w:p>
                          <w:p w14:paraId="227C9DE7" w14:textId="4FF352FE" w:rsidR="00EB1E1C" w:rsidRPr="00EB1E1C" w:rsidRDefault="00EB1E1C" w:rsidP="00EB1E1C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 w:rsidRPr="00EB1E1C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 xml:space="preserve">Klicperovo náměstí 64,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 xml:space="preserve">Chlumec nad Cidlinou I, </w:t>
                            </w:r>
                            <w:r w:rsidRPr="00EB1E1C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503 51 Chlumec nad Cidlinou</w:t>
                            </w:r>
                          </w:p>
                          <w:p w14:paraId="21C25FCA" w14:textId="7D8D26B8" w:rsidR="00EB1E1C" w:rsidRPr="00EB1E1C" w:rsidRDefault="00EB1E1C" w:rsidP="00EB1E1C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 w:rsidRPr="00EB1E1C">
                              <w:rPr>
                                <w:rFonts w:ascii="Arial" w:hAnsi="Arial" w:cs="Arial"/>
                                <w:noProof/>
                                <w:lang w:eastAsia="cs-CZ" w:bidi="ar-SA"/>
                              </w:rPr>
                              <w:drawing>
                                <wp:inline distT="0" distB="0" distL="0" distR="0" wp14:anchorId="2B1358CE" wp14:editId="656AC2FD">
                                  <wp:extent cx="7116924" cy="45719"/>
                                  <wp:effectExtent l="0" t="0" r="0" b="0"/>
                                  <wp:docPr id="592634877" name="Obrázek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525770" cy="483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8E19D0D" w14:textId="0DF20EA8" w:rsidR="00EB1E1C" w:rsidRPr="00EB1E1C" w:rsidRDefault="00EB1E1C" w:rsidP="00EB1E1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 w:rsidRPr="00EB1E1C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zastupitelstvo města</w:t>
                            </w:r>
                          </w:p>
                          <w:p w14:paraId="2040AD33" w14:textId="5525862D" w:rsidR="00EB1E1C" w:rsidRPr="00EB1E1C" w:rsidRDefault="00EB1E1C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10F819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343.3pt;margin-top:14.55pt;width:394.5pt;height:82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" stroked="f">
                <v:textbox>
                  <w:txbxContent>
                    <w:p w14:paraId="250DEE53" w14:textId="58FE312F" w:rsidR="00EB1E1C" w:rsidRPr="00EB1E1C" w:rsidRDefault="00EB36E0" w:rsidP="00EB1E1C">
                      <w:pPr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52"/>
                        </w:rPr>
                        <w:t xml:space="preserve"> </w:t>
                      </w:r>
                      <w:r w:rsidR="00EB1E1C" w:rsidRPr="00EB1E1C">
                        <w:rPr>
                          <w:rFonts w:ascii="Arial" w:hAnsi="Arial" w:cs="Arial"/>
                          <w:b/>
                          <w:sz w:val="52"/>
                        </w:rPr>
                        <w:t>Město Chlumec nad Cidlinou</w:t>
                      </w:r>
                    </w:p>
                    <w:p w14:paraId="227C9DE7" w14:textId="4FF352FE" w:rsidR="00EB1E1C" w:rsidRPr="00EB1E1C" w:rsidRDefault="00EB1E1C" w:rsidP="00EB1E1C">
                      <w:pPr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 w:rsidRPr="00EB1E1C">
                        <w:rPr>
                          <w:rFonts w:ascii="Arial" w:hAnsi="Arial" w:cs="Arial"/>
                          <w:b/>
                          <w:sz w:val="20"/>
                        </w:rPr>
                        <w:t xml:space="preserve">Klicperovo náměstí 64, 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</w:rPr>
                        <w:t xml:space="preserve">Chlumec nad Cidlinou I, </w:t>
                      </w:r>
                      <w:r w:rsidRPr="00EB1E1C">
                        <w:rPr>
                          <w:rFonts w:ascii="Arial" w:hAnsi="Arial" w:cs="Arial"/>
                          <w:b/>
                          <w:sz w:val="20"/>
                        </w:rPr>
                        <w:t>503 51 Chlumec nad Cidlinou</w:t>
                      </w:r>
                    </w:p>
                    <w:p w14:paraId="21C25FCA" w14:textId="7D8D26B8" w:rsidR="00EB1E1C" w:rsidRPr="00EB1E1C" w:rsidRDefault="00EB1E1C" w:rsidP="00EB1E1C">
                      <w:pPr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 w:rsidRPr="00EB1E1C">
                        <w:rPr>
                          <w:rFonts w:ascii="Arial" w:hAnsi="Arial" w:cs="Arial"/>
                          <w:noProof/>
                          <w:lang w:eastAsia="cs-CZ" w:bidi="ar-SA"/>
                        </w:rPr>
                        <w:drawing>
                          <wp:inline distT="0" distB="0" distL="0" distR="0" wp14:anchorId="2B1358CE" wp14:editId="656AC2FD">
                            <wp:extent cx="7116924" cy="45719"/>
                            <wp:effectExtent l="0" t="0" r="0" b="0"/>
                            <wp:docPr id="592634877" name="Obrázek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525770" cy="483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8E19D0D" w14:textId="0DF20EA8" w:rsidR="00EB1E1C" w:rsidRPr="00EB1E1C" w:rsidRDefault="00EB1E1C" w:rsidP="00EB1E1C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 w:rsidRPr="00EB1E1C">
                        <w:rPr>
                          <w:rFonts w:ascii="Arial" w:hAnsi="Arial" w:cs="Arial"/>
                          <w:b/>
                          <w:sz w:val="20"/>
                        </w:rPr>
                        <w:t>zastupitelstvo města</w:t>
                      </w:r>
                    </w:p>
                    <w:p w14:paraId="2040AD33" w14:textId="5525862D" w:rsidR="00EB1E1C" w:rsidRPr="00EB1E1C" w:rsidRDefault="00EB1E1C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35D9E">
        <w:rPr>
          <w:noProof/>
          <w:lang w:eastAsia="cs-CZ" w:bidi="ar-SA"/>
        </w:rPr>
        <w:drawing>
          <wp:inline distT="0" distB="0" distL="0" distR="0" wp14:anchorId="740AE691" wp14:editId="613C4548">
            <wp:extent cx="771525" cy="914400"/>
            <wp:effectExtent l="19050" t="0" r="9525" b="0"/>
            <wp:docPr id="1" name="obrázek 1" descr="Černobíl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Černobílý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CB277B7" w14:textId="77777777" w:rsidR="00F35D9E" w:rsidRDefault="00F35D9E">
      <w:pPr>
        <w:pStyle w:val="Nzev"/>
      </w:pPr>
    </w:p>
    <w:p w14:paraId="4061DDD8" w14:textId="77777777" w:rsidR="00B931C7" w:rsidRDefault="00E6331D">
      <w:pPr>
        <w:pStyle w:val="Nadpis1"/>
      </w:pPr>
      <w:r>
        <w:t>Obecně závazná vyhláška města Chlumec nad Cidlinou</w:t>
      </w:r>
      <w:r>
        <w:br/>
        <w:t>o místním poplatku za odkládání komunálního odpadu z nemovité věci</w:t>
      </w:r>
    </w:p>
    <w:p w14:paraId="058889EE" w14:textId="77777777" w:rsidR="00B931C7" w:rsidRDefault="00E6331D">
      <w:pPr>
        <w:pStyle w:val="UvodniVeta"/>
      </w:pPr>
      <w:r>
        <w:t>Zastupitelstvo města Chlumec nad Cidlinou se na svém zasedání dne 15. listopadu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6220167F" w14:textId="77777777" w:rsidR="00B931C7" w:rsidRDefault="00E6331D">
      <w:pPr>
        <w:pStyle w:val="Nadpis2"/>
      </w:pPr>
      <w:r>
        <w:t>Čl. 1</w:t>
      </w:r>
      <w:r>
        <w:br/>
        <w:t>Úvodní ustanovení</w:t>
      </w:r>
    </w:p>
    <w:p w14:paraId="040BF855" w14:textId="77777777" w:rsidR="00B931C7" w:rsidRDefault="00E6331D">
      <w:pPr>
        <w:pStyle w:val="Odstavec"/>
        <w:numPr>
          <w:ilvl w:val="0"/>
          <w:numId w:val="1"/>
        </w:numPr>
      </w:pPr>
      <w:r>
        <w:t>Město Chlumec nad Cidlinou touto vyhláškou zavádí místní poplatek za odkládání komunálního odpadu z nemovité věci (dále jen „poplatek“).</w:t>
      </w:r>
    </w:p>
    <w:p w14:paraId="5A428176" w14:textId="77777777" w:rsidR="00B931C7" w:rsidRDefault="00E6331D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446D68A1" w14:textId="77777777" w:rsidR="00B931C7" w:rsidRDefault="00E6331D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14:paraId="3453BD62" w14:textId="77777777" w:rsidR="00B931C7" w:rsidRDefault="00E6331D">
      <w:pPr>
        <w:pStyle w:val="Nadpis2"/>
      </w:pPr>
      <w:r>
        <w:t>Čl. 2</w:t>
      </w:r>
      <w:r>
        <w:br/>
        <w:t>Předmět poplatku, poplatník a plátce poplatku</w:t>
      </w:r>
    </w:p>
    <w:p w14:paraId="0B952ABA" w14:textId="77777777" w:rsidR="00B931C7" w:rsidRDefault="00E6331D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města</w:t>
      </w:r>
      <w:r>
        <w:rPr>
          <w:rStyle w:val="Znakapoznpodarou"/>
        </w:rPr>
        <w:footnoteReference w:id="3"/>
      </w:r>
      <w:r>
        <w:t>.</w:t>
      </w:r>
    </w:p>
    <w:p w14:paraId="7494D80A" w14:textId="77777777" w:rsidR="00B931C7" w:rsidRDefault="00E6331D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0D30F9DD" w14:textId="77777777" w:rsidR="00B931C7" w:rsidRDefault="00E6331D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2AEE3B13" w14:textId="77777777" w:rsidR="00B931C7" w:rsidRDefault="00E6331D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105D0CB1" w14:textId="77777777" w:rsidR="00B931C7" w:rsidRDefault="00E6331D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5CBC8C09" w14:textId="29F7FAEF" w:rsidR="00B931C7" w:rsidRDefault="00E6331D">
      <w:pPr>
        <w:pStyle w:val="Odstavec"/>
        <w:numPr>
          <w:ilvl w:val="1"/>
          <w:numId w:val="1"/>
        </w:numPr>
      </w:pPr>
      <w:r>
        <w:t>společenství vlastníků jednotek, pokud pro dům vzniklo,</w:t>
      </w:r>
      <w:r w:rsidR="00BF629D">
        <w:t xml:space="preserve"> nebo</w:t>
      </w:r>
    </w:p>
    <w:p w14:paraId="485515C7" w14:textId="56762EC6" w:rsidR="00B931C7" w:rsidRDefault="00E6331D">
      <w:pPr>
        <w:pStyle w:val="Odstavec"/>
        <w:numPr>
          <w:ilvl w:val="1"/>
          <w:numId w:val="1"/>
        </w:numPr>
      </w:pPr>
      <w:r>
        <w:t>vlastník nemovité věci v ostatních případech.</w:t>
      </w:r>
    </w:p>
    <w:p w14:paraId="03314B56" w14:textId="77777777" w:rsidR="00B931C7" w:rsidRDefault="00E6331D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1523E621" w14:textId="77777777" w:rsidR="00B931C7" w:rsidRDefault="00E6331D">
      <w:pPr>
        <w:pStyle w:val="Odstavec"/>
        <w:numPr>
          <w:ilvl w:val="0"/>
          <w:numId w:val="1"/>
        </w:numPr>
      </w:pPr>
      <w:r>
        <w:lastRenderedPageBreak/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1D404933" w14:textId="77777777" w:rsidR="00B931C7" w:rsidRDefault="00E6331D">
      <w:pPr>
        <w:pStyle w:val="Nadpis2"/>
      </w:pPr>
      <w:r>
        <w:t>Čl. 3</w:t>
      </w:r>
      <w:r>
        <w:br/>
        <w:t>Ohlašovací povinnost</w:t>
      </w:r>
    </w:p>
    <w:p w14:paraId="4644DF67" w14:textId="77777777" w:rsidR="00B931C7" w:rsidRDefault="00E6331D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5B3B3CE5" w14:textId="77777777" w:rsidR="00B931C7" w:rsidRDefault="00E6331D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0A9C0C2A" w14:textId="77777777" w:rsidR="00B931C7" w:rsidRDefault="00E6331D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1F8B5B1C" w14:textId="77777777" w:rsidR="00B931C7" w:rsidRDefault="00E6331D">
      <w:pPr>
        <w:pStyle w:val="Nadpis2"/>
      </w:pPr>
      <w:r>
        <w:t>Čl. 4</w:t>
      </w:r>
      <w:r>
        <w:br/>
        <w:t>Základ poplatku</w:t>
      </w:r>
    </w:p>
    <w:p w14:paraId="40330F53" w14:textId="77777777" w:rsidR="00B931C7" w:rsidRDefault="00E6331D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01DFA7F1" w14:textId="77777777" w:rsidR="00B931C7" w:rsidRDefault="00E6331D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7C3A7248" w14:textId="77777777" w:rsidR="00B931C7" w:rsidRDefault="00E6331D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693F3B07" w14:textId="77777777" w:rsidR="00B931C7" w:rsidRDefault="00E6331D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39C86AAA" w14:textId="77777777" w:rsidR="00B931C7" w:rsidRDefault="00E6331D">
      <w:pPr>
        <w:pStyle w:val="Odstavec"/>
        <w:numPr>
          <w:ilvl w:val="0"/>
          <w:numId w:val="1"/>
        </w:numPr>
      </w:pPr>
      <w:r>
        <w:t>Minimální základ dílčího poplatku činí 60 l.</w:t>
      </w:r>
    </w:p>
    <w:p w14:paraId="58B0BD8B" w14:textId="77777777" w:rsidR="00B931C7" w:rsidRDefault="00E6331D">
      <w:pPr>
        <w:pStyle w:val="Nadpis2"/>
      </w:pPr>
      <w:r>
        <w:t>Čl. 5</w:t>
      </w:r>
      <w:r>
        <w:br/>
        <w:t>Sazba poplatku</w:t>
      </w:r>
    </w:p>
    <w:p w14:paraId="0F6469C5" w14:textId="1CC2F8F8" w:rsidR="00B931C7" w:rsidRDefault="00E6331D">
      <w:pPr>
        <w:pStyle w:val="Odstavec"/>
      </w:pPr>
      <w:r>
        <w:t>Sazba poplatku činí 0,</w:t>
      </w:r>
      <w:r w:rsidR="00CC406E">
        <w:t>9</w:t>
      </w:r>
      <w:r>
        <w:t>0 Kč za l.</w:t>
      </w:r>
    </w:p>
    <w:p w14:paraId="1A3A701A" w14:textId="77777777" w:rsidR="00B931C7" w:rsidRDefault="00E6331D">
      <w:pPr>
        <w:pStyle w:val="Nadpis2"/>
      </w:pPr>
      <w:r>
        <w:t>Čl. 6</w:t>
      </w:r>
      <w:r>
        <w:br/>
        <w:t>Výpočet poplatku</w:t>
      </w:r>
    </w:p>
    <w:p w14:paraId="4EEB5E80" w14:textId="77777777" w:rsidR="00B931C7" w:rsidRDefault="00E6331D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36953229" w14:textId="77777777" w:rsidR="00B931C7" w:rsidRDefault="00E6331D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14B22AAF" w14:textId="77777777" w:rsidR="00B931C7" w:rsidRDefault="00E6331D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121C429C" w14:textId="77777777" w:rsidR="00B931C7" w:rsidRDefault="00E6331D">
      <w:pPr>
        <w:pStyle w:val="Odstavec"/>
        <w:numPr>
          <w:ilvl w:val="0"/>
          <w:numId w:val="1"/>
        </w:numPr>
      </w:pPr>
      <w:r>
        <w:lastRenderedPageBreak/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613415A4" w14:textId="77777777" w:rsidR="00B931C7" w:rsidRDefault="00E6331D">
      <w:pPr>
        <w:pStyle w:val="Nadpis2"/>
      </w:pPr>
      <w:r>
        <w:t>Čl. 7</w:t>
      </w:r>
      <w:r>
        <w:br/>
        <w:t>Splatnost poplatku</w:t>
      </w:r>
    </w:p>
    <w:p w14:paraId="215C0839" w14:textId="36A4FF02" w:rsidR="00911BDD" w:rsidRDefault="00911BDD" w:rsidP="003E6B95">
      <w:pPr>
        <w:pStyle w:val="Odstavec"/>
        <w:numPr>
          <w:ilvl w:val="2"/>
          <w:numId w:val="1"/>
        </w:numPr>
        <w:ind w:left="567" w:hanging="567"/>
      </w:pPr>
      <w:r w:rsidRPr="00D80A3F">
        <w:t>Plátce poplatku odvede vybraný poplatek správci poplatku nejpozději do konce měsíce února příslušného kalendářního roku.</w:t>
      </w:r>
    </w:p>
    <w:p w14:paraId="69407C53" w14:textId="50B3FA7B" w:rsidR="00911BDD" w:rsidRDefault="00911BDD" w:rsidP="00911BDD">
      <w:pPr>
        <w:pStyle w:val="Odstavec"/>
        <w:numPr>
          <w:ilvl w:val="2"/>
          <w:numId w:val="1"/>
        </w:numPr>
        <w:ind w:left="567" w:hanging="567"/>
      </w:pPr>
      <w:r w:rsidRPr="000A22C2">
        <w:t>Vznikne-li poplatková povinnost po datu splatnosti uvedeném v odstavci 1, odvede plátce poplatku poplatek nejpozději do 31. 12. příslušného kalendářního roku.</w:t>
      </w:r>
    </w:p>
    <w:p w14:paraId="760113C6" w14:textId="77777777" w:rsidR="00B931C7" w:rsidRDefault="00E6331D">
      <w:pPr>
        <w:pStyle w:val="Odstavec"/>
        <w:numPr>
          <w:ilvl w:val="0"/>
          <w:numId w:val="1"/>
        </w:numPr>
      </w:pPr>
      <w:r>
        <w:t>Není-li plátce poplatku, zaplatí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14:paraId="2260869F" w14:textId="77777777" w:rsidR="00B931C7" w:rsidRDefault="00E6331D">
      <w:pPr>
        <w:pStyle w:val="Nadpis2"/>
      </w:pPr>
      <w:r>
        <w:t>Čl. 8</w:t>
      </w:r>
      <w:r>
        <w:br/>
        <w:t>Přechodné a zrušovací ustanovení</w:t>
      </w:r>
    </w:p>
    <w:p w14:paraId="6C19469E" w14:textId="77777777" w:rsidR="00B931C7" w:rsidRDefault="00E6331D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20B718D5" w14:textId="757300AF" w:rsidR="00B931C7" w:rsidRDefault="00E6331D">
      <w:pPr>
        <w:pStyle w:val="Odstavec"/>
        <w:numPr>
          <w:ilvl w:val="0"/>
          <w:numId w:val="1"/>
        </w:numPr>
      </w:pPr>
      <w:r>
        <w:t>Zrušuje se obecně závazná vyhláška č. 3/20</w:t>
      </w:r>
      <w:r w:rsidR="00BF629D">
        <w:t>21</w:t>
      </w:r>
      <w:r>
        <w:t>, o místním poplatku za odkládání komunálního odpadu z nemovité věci, ze dne 15. prosince 2021.</w:t>
      </w:r>
    </w:p>
    <w:p w14:paraId="2B40598E" w14:textId="77777777" w:rsidR="00B931C7" w:rsidRDefault="00E6331D">
      <w:pPr>
        <w:pStyle w:val="Nadpis2"/>
      </w:pPr>
      <w:r>
        <w:t>Čl. 9</w:t>
      </w:r>
      <w:r>
        <w:br/>
        <w:t>Účinnost</w:t>
      </w:r>
    </w:p>
    <w:p w14:paraId="5EB85C93" w14:textId="77777777" w:rsidR="00B931C7" w:rsidRDefault="00E6331D">
      <w:pPr>
        <w:pStyle w:val="Odstavec"/>
      </w:pPr>
      <w:r>
        <w:t>Tato vyhláška nabývá účinnosti dnem 1. ledna 2024.</w:t>
      </w:r>
    </w:p>
    <w:p w14:paraId="554821AD" w14:textId="77777777" w:rsidR="00EB1E1C" w:rsidRDefault="00EB1E1C">
      <w:pPr>
        <w:pStyle w:val="Odstavec"/>
      </w:pPr>
    </w:p>
    <w:p w14:paraId="10DEEEBF" w14:textId="77777777" w:rsidR="00EB1E1C" w:rsidRDefault="00EB1E1C">
      <w:pPr>
        <w:pStyle w:val="Odstavec"/>
      </w:pPr>
    </w:p>
    <w:p w14:paraId="05013698" w14:textId="77777777" w:rsidR="00EB1E1C" w:rsidRDefault="00EB1E1C">
      <w:pPr>
        <w:pStyle w:val="Odstavec"/>
      </w:pPr>
    </w:p>
    <w:p w14:paraId="598AA43B" w14:textId="77777777" w:rsidR="00EB1E1C" w:rsidRDefault="00EB1E1C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B931C7" w14:paraId="124B9DC7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C451E3" w14:textId="331D66EC" w:rsidR="00B931C7" w:rsidRDefault="00E6331D">
            <w:pPr>
              <w:pStyle w:val="PodpisovePole"/>
            </w:pPr>
            <w:r>
              <w:t>Mgr. Vladan Kárník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864D2D" w14:textId="77777777" w:rsidR="00B931C7" w:rsidRDefault="00E6331D">
            <w:pPr>
              <w:pStyle w:val="PodpisovePole"/>
            </w:pPr>
            <w:r>
              <w:t>Luboš Suchánek v. r.</w:t>
            </w:r>
            <w:r>
              <w:br/>
              <w:t xml:space="preserve"> místostarosta</w:t>
            </w:r>
          </w:p>
        </w:tc>
      </w:tr>
      <w:tr w:rsidR="00B931C7" w14:paraId="4FB933AD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F09A61" w14:textId="77777777" w:rsidR="00B931C7" w:rsidRDefault="00B931C7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5F7932" w14:textId="77777777" w:rsidR="00B931C7" w:rsidRDefault="00B931C7">
            <w:pPr>
              <w:pStyle w:val="PodpisovePole"/>
            </w:pPr>
          </w:p>
        </w:tc>
      </w:tr>
    </w:tbl>
    <w:p w14:paraId="0F005CC0" w14:textId="77777777" w:rsidR="001A6D6C" w:rsidRDefault="001A6D6C"/>
    <w:sectPr w:rsidR="001A6D6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3A7A08" w14:textId="77777777" w:rsidR="00925D28" w:rsidRDefault="00925D28">
      <w:r>
        <w:separator/>
      </w:r>
    </w:p>
  </w:endnote>
  <w:endnote w:type="continuationSeparator" w:id="0">
    <w:p w14:paraId="7D7AE8E7" w14:textId="77777777" w:rsidR="00925D28" w:rsidRDefault="00925D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5AFE39" w14:textId="77777777" w:rsidR="00925D28" w:rsidRDefault="00925D28">
      <w:r>
        <w:rPr>
          <w:color w:val="000000"/>
        </w:rPr>
        <w:separator/>
      </w:r>
    </w:p>
  </w:footnote>
  <w:footnote w:type="continuationSeparator" w:id="0">
    <w:p w14:paraId="477A5CC2" w14:textId="77777777" w:rsidR="00925D28" w:rsidRDefault="00925D28">
      <w:r>
        <w:continuationSeparator/>
      </w:r>
    </w:p>
  </w:footnote>
  <w:footnote w:id="1">
    <w:p w14:paraId="05521A43" w14:textId="77777777" w:rsidR="00B931C7" w:rsidRDefault="00E6331D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39C6368F" w14:textId="77777777" w:rsidR="00B931C7" w:rsidRDefault="00E6331D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0427EAF6" w14:textId="77777777" w:rsidR="00B931C7" w:rsidRDefault="00E6331D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0A6D9F22" w14:textId="77777777" w:rsidR="00B931C7" w:rsidRDefault="00E6331D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2A7EA4EF" w14:textId="77777777" w:rsidR="00B931C7" w:rsidRDefault="00E6331D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578A2689" w14:textId="77777777" w:rsidR="00B931C7" w:rsidRDefault="00E6331D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69F53B12" w14:textId="77777777" w:rsidR="00B931C7" w:rsidRDefault="00E6331D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7FE8118E" w14:textId="77777777" w:rsidR="00B931C7" w:rsidRDefault="00E6331D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04F663A2" w14:textId="77777777" w:rsidR="00B931C7" w:rsidRDefault="00E6331D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7B58F8D1" w14:textId="77777777" w:rsidR="00B931C7" w:rsidRDefault="00E6331D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1F4E6842" w14:textId="77777777" w:rsidR="00B931C7" w:rsidRDefault="00E6331D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1E02690C" w14:textId="77777777" w:rsidR="00B931C7" w:rsidRDefault="00E6331D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5D84A642" w14:textId="77777777" w:rsidR="00B931C7" w:rsidRDefault="00E6331D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44EB14F5" w14:textId="77777777" w:rsidR="00B931C7" w:rsidRDefault="00E6331D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098FD2D3" w14:textId="77777777" w:rsidR="00B931C7" w:rsidRDefault="00E6331D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D4C9D"/>
    <w:multiLevelType w:val="multilevel"/>
    <w:tmpl w:val="C248E99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826312097">
    <w:abstractNumId w:val="0"/>
  </w:num>
  <w:num w:numId="2" w16cid:durableId="703604034">
    <w:abstractNumId w:val="0"/>
    <w:lvlOverride w:ilvl="0">
      <w:startOverride w:val="1"/>
    </w:lvlOverride>
  </w:num>
  <w:num w:numId="3" w16cid:durableId="606273732">
    <w:abstractNumId w:val="0"/>
    <w:lvlOverride w:ilvl="0">
      <w:startOverride w:val="1"/>
    </w:lvlOverride>
  </w:num>
  <w:num w:numId="4" w16cid:durableId="1578710226">
    <w:abstractNumId w:val="0"/>
    <w:lvlOverride w:ilvl="0">
      <w:startOverride w:val="1"/>
    </w:lvlOverride>
  </w:num>
  <w:num w:numId="5" w16cid:durableId="1908684633">
    <w:abstractNumId w:val="0"/>
    <w:lvlOverride w:ilvl="0">
      <w:startOverride w:val="1"/>
    </w:lvlOverride>
  </w:num>
  <w:num w:numId="6" w16cid:durableId="992022764">
    <w:abstractNumId w:val="0"/>
    <w:lvlOverride w:ilvl="0">
      <w:startOverride w:val="1"/>
    </w:lvlOverride>
  </w:num>
  <w:num w:numId="7" w16cid:durableId="117180138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1C7"/>
    <w:rsid w:val="001A6D6C"/>
    <w:rsid w:val="00230E0A"/>
    <w:rsid w:val="003E6B95"/>
    <w:rsid w:val="007B4371"/>
    <w:rsid w:val="00911BDD"/>
    <w:rsid w:val="00925D28"/>
    <w:rsid w:val="009346BF"/>
    <w:rsid w:val="00B931C7"/>
    <w:rsid w:val="00BF629D"/>
    <w:rsid w:val="00CC406E"/>
    <w:rsid w:val="00DF1881"/>
    <w:rsid w:val="00E6331D"/>
    <w:rsid w:val="00EB1E1C"/>
    <w:rsid w:val="00EB36E0"/>
    <w:rsid w:val="00F35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0AE7F"/>
  <w15:docId w15:val="{5F190B25-CD87-4782-88E7-8D7E6E0E4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560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Tajemník</dc:creator>
  <cp:lastModifiedBy>Pavel Školník</cp:lastModifiedBy>
  <cp:revision>3</cp:revision>
  <dcterms:created xsi:type="dcterms:W3CDTF">2023-11-02T07:06:00Z</dcterms:created>
  <dcterms:modified xsi:type="dcterms:W3CDTF">2023-11-07T08:08:00Z</dcterms:modified>
</cp:coreProperties>
</file>