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3C7B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20546570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927D8C">
        <w:rPr>
          <w:rFonts w:ascii="Arial" w:hAnsi="Arial" w:cs="Arial"/>
          <w:b/>
          <w:bCs/>
          <w:sz w:val="24"/>
          <w:szCs w:val="24"/>
        </w:rPr>
        <w:t>tatutární město Hradec Králové</w:t>
      </w:r>
    </w:p>
    <w:p w14:paraId="60C44FE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663B39EC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F21F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A4B81" w14:textId="67727523" w:rsidR="005305DD" w:rsidRDefault="00927D8C" w:rsidP="00DE1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3B13C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kterou </w:t>
      </w:r>
      <w:r w:rsidR="005305DD">
        <w:rPr>
          <w:rFonts w:ascii="Arial" w:hAnsi="Arial" w:cs="Arial"/>
          <w:b/>
          <w:bCs/>
          <w:sz w:val="24"/>
          <w:szCs w:val="24"/>
        </w:rPr>
        <w:t xml:space="preserve">se 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mění obecně závazná vyhláška statutárního města Hradec Králové č. </w:t>
      </w:r>
      <w:r w:rsidR="00BC0DEA">
        <w:rPr>
          <w:rFonts w:ascii="Arial" w:hAnsi="Arial" w:cs="Arial"/>
          <w:b/>
          <w:bCs/>
          <w:sz w:val="24"/>
          <w:szCs w:val="24"/>
        </w:rPr>
        <w:t>2/</w:t>
      </w:r>
      <w:r w:rsidR="008479EB">
        <w:rPr>
          <w:rFonts w:ascii="Arial" w:hAnsi="Arial" w:cs="Arial"/>
          <w:b/>
          <w:bCs/>
          <w:sz w:val="24"/>
          <w:szCs w:val="24"/>
        </w:rPr>
        <w:t>2008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, o </w:t>
      </w:r>
      <w:r w:rsidR="00BC0DEA">
        <w:rPr>
          <w:rFonts w:ascii="Arial" w:hAnsi="Arial" w:cs="Arial"/>
          <w:b/>
          <w:bCs/>
          <w:sz w:val="24"/>
          <w:szCs w:val="24"/>
        </w:rPr>
        <w:t>z</w:t>
      </w:r>
      <w:r w:rsidR="008479EB">
        <w:rPr>
          <w:rFonts w:ascii="Arial" w:hAnsi="Arial" w:cs="Arial"/>
          <w:b/>
          <w:bCs/>
          <w:sz w:val="24"/>
          <w:szCs w:val="24"/>
        </w:rPr>
        <w:t>ákazu požívání alkoholických nápojů na veřejném prostranství</w:t>
      </w:r>
    </w:p>
    <w:p w14:paraId="3C6F6F34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9E17B" w14:textId="639D5A46" w:rsidR="005305DD" w:rsidRPr="00F54DEF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4DEF">
        <w:rPr>
          <w:rFonts w:ascii="Arial" w:hAnsi="Arial" w:cs="Arial"/>
          <w:sz w:val="22"/>
          <w:szCs w:val="22"/>
        </w:rPr>
        <w:t>Zastupitelstvo města Hradec Králové</w:t>
      </w:r>
      <w:r w:rsidR="00776B60"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se </w:t>
      </w:r>
      <w:r w:rsidRPr="00F54DEF">
        <w:rPr>
          <w:rFonts w:ascii="Arial" w:hAnsi="Arial" w:cs="Arial"/>
          <w:sz w:val="22"/>
          <w:szCs w:val="22"/>
        </w:rPr>
        <w:t xml:space="preserve">na svém zasedání dne </w:t>
      </w:r>
      <w:r w:rsidR="00510564">
        <w:rPr>
          <w:rFonts w:ascii="Arial" w:hAnsi="Arial" w:cs="Arial"/>
          <w:sz w:val="22"/>
          <w:szCs w:val="22"/>
        </w:rPr>
        <w:t>12. 12. 2023</w:t>
      </w:r>
      <w:r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usnesením </w:t>
      </w:r>
      <w:r w:rsidR="008B1A4D">
        <w:rPr>
          <w:rFonts w:ascii="Arial" w:hAnsi="Arial" w:cs="Arial"/>
          <w:sz w:val="22"/>
          <w:szCs w:val="22"/>
        </w:rPr>
        <w:br/>
      </w:r>
      <w:r w:rsidR="00927D8C" w:rsidRPr="00F54DEF">
        <w:rPr>
          <w:rFonts w:ascii="Arial" w:hAnsi="Arial" w:cs="Arial"/>
          <w:sz w:val="22"/>
          <w:szCs w:val="22"/>
        </w:rPr>
        <w:t xml:space="preserve">č. </w:t>
      </w:r>
      <w:r w:rsidRPr="00F54DEF">
        <w:rPr>
          <w:rFonts w:ascii="Arial" w:hAnsi="Arial" w:cs="Arial"/>
          <w:sz w:val="22"/>
          <w:szCs w:val="22"/>
        </w:rPr>
        <w:t>ZM</w:t>
      </w:r>
      <w:r w:rsidR="00927D8C" w:rsidRPr="00F54DEF">
        <w:rPr>
          <w:rFonts w:ascii="Arial" w:hAnsi="Arial" w:cs="Arial"/>
          <w:sz w:val="22"/>
          <w:szCs w:val="22"/>
        </w:rPr>
        <w:t>/2023/</w:t>
      </w:r>
      <w:r w:rsidR="001061A8">
        <w:rPr>
          <w:rFonts w:ascii="Arial" w:hAnsi="Arial" w:cs="Arial"/>
          <w:sz w:val="22"/>
          <w:szCs w:val="22"/>
        </w:rPr>
        <w:t xml:space="preserve">567 </w:t>
      </w:r>
      <w:r w:rsidR="00D339B9">
        <w:rPr>
          <w:rFonts w:ascii="Arial" w:hAnsi="Arial" w:cs="Arial"/>
          <w:sz w:val="22"/>
          <w:szCs w:val="22"/>
        </w:rPr>
        <w:t>usneslo vydat</w:t>
      </w:r>
      <w:r w:rsidR="00AD48A1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="00AD48A1">
        <w:rPr>
          <w:rFonts w:ascii="Arial" w:hAnsi="Arial" w:cs="Arial"/>
          <w:sz w:val="22"/>
          <w:szCs w:val="22"/>
        </w:rPr>
        <w:t>ust</w:t>
      </w:r>
      <w:proofErr w:type="spellEnd"/>
      <w:r w:rsidR="00AD48A1">
        <w:rPr>
          <w:rFonts w:ascii="Arial" w:hAnsi="Arial" w:cs="Arial"/>
          <w:sz w:val="22"/>
          <w:szCs w:val="22"/>
        </w:rPr>
        <w:t>.</w:t>
      </w:r>
      <w:r w:rsidR="002A68F0">
        <w:rPr>
          <w:rFonts w:ascii="Arial" w:hAnsi="Arial" w:cs="Arial"/>
          <w:sz w:val="22"/>
          <w:szCs w:val="22"/>
        </w:rPr>
        <w:t>.</w:t>
      </w:r>
      <w:r w:rsidR="00FB2357">
        <w:rPr>
          <w:rFonts w:ascii="Arial" w:hAnsi="Arial" w:cs="Arial"/>
          <w:sz w:val="22"/>
          <w:szCs w:val="22"/>
        </w:rPr>
        <w:t xml:space="preserve"> </w:t>
      </w:r>
      <w:r w:rsidRPr="00AD48A1">
        <w:rPr>
          <w:rFonts w:ascii="Arial" w:hAnsi="Arial" w:cs="Arial"/>
          <w:sz w:val="22"/>
          <w:szCs w:val="22"/>
        </w:rPr>
        <w:t xml:space="preserve">§ 10 písm. </w:t>
      </w:r>
      <w:r w:rsidR="00575188">
        <w:rPr>
          <w:rFonts w:ascii="Arial" w:hAnsi="Arial" w:cs="Arial"/>
          <w:sz w:val="22"/>
          <w:szCs w:val="22"/>
        </w:rPr>
        <w:t>a</w:t>
      </w:r>
      <w:r w:rsidRPr="00AD48A1">
        <w:rPr>
          <w:rFonts w:ascii="Arial" w:hAnsi="Arial" w:cs="Arial"/>
          <w:sz w:val="22"/>
          <w:szCs w:val="22"/>
        </w:rPr>
        <w:t>)</w:t>
      </w:r>
      <w:r w:rsidR="00776B60" w:rsidRPr="00F54DE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2A68F0">
        <w:rPr>
          <w:rFonts w:ascii="Arial" w:hAnsi="Arial" w:cs="Arial"/>
          <w:sz w:val="22"/>
          <w:szCs w:val="22"/>
        </w:rPr>
        <w:t>ust</w:t>
      </w:r>
      <w:proofErr w:type="spellEnd"/>
      <w:r w:rsidR="002A68F0">
        <w:rPr>
          <w:rFonts w:ascii="Arial" w:hAnsi="Arial" w:cs="Arial"/>
          <w:sz w:val="22"/>
          <w:szCs w:val="22"/>
        </w:rPr>
        <w:t>.</w:t>
      </w:r>
      <w:r w:rsidR="00776B60" w:rsidRPr="00F54DEF">
        <w:rPr>
          <w:rFonts w:ascii="Arial" w:hAnsi="Arial" w:cs="Arial"/>
          <w:sz w:val="22"/>
          <w:szCs w:val="22"/>
        </w:rPr>
        <w:t xml:space="preserve"> § 84 odst. 2 písm. h) zákona č. 128/2000 Sb.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o obcích (obecní zřízení)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ve znění pozdějších předpisů  tuto obecně závaznou vyhlášku (dále jen “vyhláška“ )</w:t>
      </w:r>
      <w:r w:rsidR="0028708A">
        <w:rPr>
          <w:rFonts w:ascii="Arial" w:hAnsi="Arial" w:cs="Arial"/>
          <w:sz w:val="22"/>
          <w:szCs w:val="22"/>
        </w:rPr>
        <w:t xml:space="preserve"> </w:t>
      </w:r>
      <w:r w:rsidR="00776B60" w:rsidRPr="00F54DEF">
        <w:rPr>
          <w:rFonts w:ascii="Arial" w:hAnsi="Arial" w:cs="Arial"/>
          <w:sz w:val="22"/>
          <w:szCs w:val="22"/>
        </w:rPr>
        <w:t>:</w:t>
      </w:r>
    </w:p>
    <w:p w14:paraId="081BD905" w14:textId="77777777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811E08" w14:textId="77777777" w:rsidR="00776B60" w:rsidRDefault="00776B60" w:rsidP="004479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69EEC7" w14:textId="2F18A25F" w:rsidR="00776B60" w:rsidRPr="00FB2357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>Čl. 1</w:t>
      </w:r>
    </w:p>
    <w:p w14:paraId="5F19D3A7" w14:textId="77777777" w:rsidR="00FB2357" w:rsidRDefault="00FB2357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B849695" w14:textId="51EABDC0" w:rsidR="00185A1E" w:rsidRDefault="00FB2357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B91000">
        <w:rPr>
          <w:rFonts w:ascii="Arial" w:hAnsi="Arial" w:cs="Arial"/>
          <w:sz w:val="22"/>
          <w:szCs w:val="22"/>
        </w:rPr>
        <w:t>2/</w:t>
      </w:r>
      <w:r w:rsidR="00575188"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 xml:space="preserve">, o </w:t>
      </w:r>
      <w:r w:rsidR="00B91000">
        <w:rPr>
          <w:rFonts w:ascii="Arial" w:hAnsi="Arial" w:cs="Arial"/>
          <w:sz w:val="22"/>
          <w:szCs w:val="22"/>
        </w:rPr>
        <w:t>z</w:t>
      </w:r>
      <w:r w:rsidR="00575188">
        <w:rPr>
          <w:rFonts w:ascii="Arial" w:hAnsi="Arial" w:cs="Arial"/>
          <w:sz w:val="22"/>
          <w:szCs w:val="22"/>
        </w:rPr>
        <w:t>ákazu požívání alkoholických nápojů na veřejném prostranství</w:t>
      </w:r>
      <w:r w:rsidR="0028708A">
        <w:rPr>
          <w:rFonts w:ascii="Arial" w:hAnsi="Arial" w:cs="Arial"/>
          <w:sz w:val="22"/>
          <w:szCs w:val="22"/>
        </w:rPr>
        <w:t>,</w:t>
      </w:r>
      <w:r w:rsidR="00B910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mění takto:</w:t>
      </w:r>
    </w:p>
    <w:p w14:paraId="5C92A912" w14:textId="016CF654" w:rsidR="004E0C42" w:rsidRDefault="004E0C42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BC2F020" w14:textId="031B50E6" w:rsidR="008104EE" w:rsidRDefault="008104EE" w:rsidP="00575188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 odst. 1 se ruší a nahrazuje takto:</w:t>
      </w:r>
    </w:p>
    <w:p w14:paraId="49FB3470" w14:textId="45177EF6" w:rsidR="008104EE" w:rsidRDefault="008104EE" w:rsidP="008104E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6E7EC8" w14:textId="6D7ADDB6" w:rsidR="008104EE" w:rsidRDefault="008104EE" w:rsidP="008104E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„1. Tato obecně závazná vyhláška se vztahuje pouze na veřejná prostranství vymezená v příloze č. 1 této vyhlášky.“</w:t>
      </w:r>
    </w:p>
    <w:p w14:paraId="1D986F8D" w14:textId="77777777" w:rsidR="008104EE" w:rsidRDefault="008104EE" w:rsidP="008104E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4CAC6B" w14:textId="118FFBFE" w:rsidR="006F330B" w:rsidRDefault="006F330B" w:rsidP="00575188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 odst. 2 se ruší a nahrazuje takto:</w:t>
      </w:r>
    </w:p>
    <w:p w14:paraId="6073FC1C" w14:textId="77777777" w:rsidR="00263E34" w:rsidRDefault="00263E34" w:rsidP="00263E3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76C314" w14:textId="5CCF5E13" w:rsidR="006F330B" w:rsidRDefault="006F330B" w:rsidP="006F330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„2. Tato obecně závazná vyhláška se nevztahuje na předzahrádky a </w:t>
      </w:r>
      <w:r w:rsidR="00263E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sportovní či kulturní akce </w:t>
      </w:r>
      <w:r w:rsidRPr="00263E34">
        <w:rPr>
          <w:rFonts w:ascii="Arial" w:hAnsi="Arial" w:cs="Arial"/>
          <w:sz w:val="22"/>
          <w:szCs w:val="22"/>
        </w:rPr>
        <w:t>konané na veřejných prostranstvích</w:t>
      </w:r>
      <w:r w:rsidR="00263E34" w:rsidRPr="00263E34">
        <w:rPr>
          <w:rFonts w:ascii="Arial" w:hAnsi="Arial" w:cs="Arial"/>
          <w:sz w:val="22"/>
          <w:szCs w:val="22"/>
        </w:rPr>
        <w:t xml:space="preserve"> vymezených</w:t>
      </w:r>
      <w:r w:rsidRPr="00263E34">
        <w:rPr>
          <w:rFonts w:ascii="Arial" w:hAnsi="Arial" w:cs="Arial"/>
          <w:sz w:val="22"/>
          <w:szCs w:val="22"/>
        </w:rPr>
        <w:t xml:space="preserve"> v příloze č. 1 této vyhlášky.</w:t>
      </w:r>
      <w:r w:rsidR="00263E34">
        <w:rPr>
          <w:rFonts w:ascii="Arial" w:hAnsi="Arial" w:cs="Arial"/>
          <w:sz w:val="22"/>
          <w:szCs w:val="22"/>
        </w:rPr>
        <w:t>“</w:t>
      </w:r>
    </w:p>
    <w:p w14:paraId="5AD83D98" w14:textId="77777777" w:rsidR="00263E34" w:rsidRPr="006F330B" w:rsidRDefault="00263E34" w:rsidP="006F330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324265D" w14:textId="2A0790D9" w:rsidR="00793394" w:rsidRPr="00575188" w:rsidRDefault="00575188" w:rsidP="00575188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 č. 1,2 a 3 se ruší a nahrazují se přílohou č. 1 této vyhlášky.</w:t>
      </w:r>
    </w:p>
    <w:p w14:paraId="4A5C19CA" w14:textId="5469D477" w:rsidR="0035723F" w:rsidRPr="005907B2" w:rsidRDefault="0035723F" w:rsidP="005907B2">
      <w:pPr>
        <w:jc w:val="both"/>
        <w:rPr>
          <w:rFonts w:ascii="Arial" w:hAnsi="Arial" w:cs="Arial"/>
          <w:sz w:val="22"/>
          <w:szCs w:val="22"/>
        </w:rPr>
      </w:pPr>
    </w:p>
    <w:p w14:paraId="28F94548" w14:textId="1D834BB5" w:rsidR="00B1509B" w:rsidRPr="00FB2357" w:rsidRDefault="0035723F" w:rsidP="00FB2357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DE39406" w14:textId="71C9C52F" w:rsidR="00B1509B" w:rsidRPr="00FB2357" w:rsidRDefault="00B1509B" w:rsidP="00FB2357">
      <w:pPr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EB0125">
        <w:rPr>
          <w:rFonts w:ascii="Arial" w:hAnsi="Arial" w:cs="Arial"/>
          <w:sz w:val="22"/>
          <w:szCs w:val="22"/>
        </w:rPr>
        <w:t xml:space="preserve">počátkem patnáctého </w:t>
      </w:r>
      <w:r w:rsidRPr="00FB2357">
        <w:rPr>
          <w:rFonts w:ascii="Arial" w:hAnsi="Arial" w:cs="Arial"/>
          <w:sz w:val="22"/>
          <w:szCs w:val="22"/>
        </w:rPr>
        <w:t xml:space="preserve">dne po dni </w:t>
      </w:r>
      <w:r w:rsidR="00EB0125">
        <w:rPr>
          <w:rFonts w:ascii="Arial" w:hAnsi="Arial" w:cs="Arial"/>
          <w:sz w:val="22"/>
          <w:szCs w:val="22"/>
        </w:rPr>
        <w:t xml:space="preserve">jejího </w:t>
      </w:r>
      <w:r w:rsidRPr="00FB2357">
        <w:rPr>
          <w:rFonts w:ascii="Arial" w:hAnsi="Arial" w:cs="Arial"/>
          <w:sz w:val="22"/>
          <w:szCs w:val="22"/>
        </w:rPr>
        <w:t>vyhlášení.</w:t>
      </w:r>
    </w:p>
    <w:p w14:paraId="1EB2A537" w14:textId="7777777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6BA5AE76" w14:textId="77777777" w:rsidR="00801637" w:rsidRPr="00CA7BDF" w:rsidRDefault="00801637" w:rsidP="00CA7BDF">
      <w:pPr>
        <w:rPr>
          <w:rFonts w:ascii="Arial" w:hAnsi="Arial" w:cs="Arial"/>
          <w:sz w:val="22"/>
          <w:szCs w:val="22"/>
        </w:rPr>
      </w:pPr>
    </w:p>
    <w:p w14:paraId="280FE31B" w14:textId="77777777" w:rsidR="00CA7BDF" w:rsidRPr="00CE2EB6" w:rsidRDefault="00CE2EB6" w:rsidP="00CE2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         ………………………………</w:t>
      </w:r>
      <w:r w:rsidR="001E4477">
        <w:rPr>
          <w:rFonts w:ascii="Arial" w:hAnsi="Arial" w:cs="Arial"/>
          <w:sz w:val="22"/>
          <w:szCs w:val="22"/>
        </w:rPr>
        <w:t>…………….</w:t>
      </w:r>
    </w:p>
    <w:p w14:paraId="0488554F" w14:textId="1760D863" w:rsidR="00B1509B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347316">
        <w:rPr>
          <w:rFonts w:ascii="Arial" w:hAnsi="Arial" w:cs="Arial"/>
          <w:sz w:val="22"/>
          <w:szCs w:val="22"/>
        </w:rPr>
        <w:t>Miroslav Hloušek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347316">
        <w:rPr>
          <w:rFonts w:ascii="Arial" w:hAnsi="Arial" w:cs="Arial"/>
          <w:sz w:val="22"/>
          <w:szCs w:val="22"/>
        </w:rPr>
        <w:t xml:space="preserve">     </w:t>
      </w:r>
      <w:r w:rsidR="001E4477">
        <w:rPr>
          <w:rFonts w:ascii="Arial" w:hAnsi="Arial" w:cs="Arial"/>
          <w:sz w:val="22"/>
          <w:szCs w:val="22"/>
        </w:rPr>
        <w:t>Mgr. et Mgr. Pavlína Springerová, Ph.</w:t>
      </w:r>
      <w:r w:rsidR="00473A28">
        <w:rPr>
          <w:rFonts w:ascii="Arial" w:hAnsi="Arial" w:cs="Arial"/>
          <w:sz w:val="22"/>
          <w:szCs w:val="22"/>
        </w:rPr>
        <w:t>D.</w:t>
      </w:r>
    </w:p>
    <w:p w14:paraId="7D3D6AA6" w14:textId="531DCB01" w:rsidR="001E4477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primátorky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primátorka města </w:t>
      </w:r>
    </w:p>
    <w:p w14:paraId="38314FED" w14:textId="744AE8E7" w:rsidR="00B1509B" w:rsidRDefault="00B1509B" w:rsidP="00B1509B">
      <w:pPr>
        <w:rPr>
          <w:rFonts w:ascii="Arial" w:hAnsi="Arial" w:cs="Arial"/>
          <w:sz w:val="22"/>
          <w:szCs w:val="22"/>
        </w:rPr>
      </w:pPr>
    </w:p>
    <w:p w14:paraId="78D5DF39" w14:textId="60A5D454" w:rsidR="004479BB" w:rsidRDefault="004479BB" w:rsidP="00B150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Vymezená veřejná prostranství, na nichž se zakazuje požívání alkoholických nápojů</w:t>
      </w:r>
    </w:p>
    <w:sectPr w:rsidR="004479BB" w:rsidSect="00E446F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590C" w14:textId="77777777" w:rsidR="00482DCD" w:rsidRDefault="00482DCD" w:rsidP="00D339B9">
      <w:pPr>
        <w:spacing w:after="0" w:line="240" w:lineRule="auto"/>
      </w:pPr>
      <w:r>
        <w:separator/>
      </w:r>
    </w:p>
  </w:endnote>
  <w:endnote w:type="continuationSeparator" w:id="0">
    <w:p w14:paraId="3F044E2E" w14:textId="77777777" w:rsidR="00482DCD" w:rsidRDefault="00482DCD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FE19" w14:textId="77777777" w:rsidR="00482DCD" w:rsidRDefault="00482DCD" w:rsidP="00D339B9">
      <w:pPr>
        <w:spacing w:after="0" w:line="240" w:lineRule="auto"/>
      </w:pPr>
      <w:r>
        <w:separator/>
      </w:r>
    </w:p>
  </w:footnote>
  <w:footnote w:type="continuationSeparator" w:id="0">
    <w:p w14:paraId="1FB21399" w14:textId="77777777" w:rsidR="00482DCD" w:rsidRDefault="00482DCD" w:rsidP="00D3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BD4E" w14:textId="421B67E5" w:rsidR="00B478E2" w:rsidRDefault="00B478E2">
    <w:pPr>
      <w:pStyle w:val="Zhlav"/>
    </w:pPr>
  </w:p>
  <w:p w14:paraId="306DA2FF" w14:textId="1317B757" w:rsidR="00B478E2" w:rsidRDefault="00B478E2">
    <w:pPr>
      <w:pStyle w:val="Zhlav"/>
    </w:pPr>
  </w:p>
  <w:p w14:paraId="6130D03D" w14:textId="77777777" w:rsidR="00B478E2" w:rsidRDefault="00B47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C90"/>
    <w:multiLevelType w:val="hybridMultilevel"/>
    <w:tmpl w:val="2FDC8802"/>
    <w:lvl w:ilvl="0" w:tplc="B35A2F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F6498"/>
    <w:multiLevelType w:val="hybridMultilevel"/>
    <w:tmpl w:val="18FE3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14B0E"/>
    <w:multiLevelType w:val="hybridMultilevel"/>
    <w:tmpl w:val="16D2B464"/>
    <w:lvl w:ilvl="0" w:tplc="F35A6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277A2B"/>
    <w:multiLevelType w:val="hybridMultilevel"/>
    <w:tmpl w:val="71461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3644">
    <w:abstractNumId w:val="2"/>
  </w:num>
  <w:num w:numId="2" w16cid:durableId="451483363">
    <w:abstractNumId w:val="8"/>
  </w:num>
  <w:num w:numId="3" w16cid:durableId="273101535">
    <w:abstractNumId w:val="0"/>
  </w:num>
  <w:num w:numId="4" w16cid:durableId="917789846">
    <w:abstractNumId w:val="5"/>
  </w:num>
  <w:num w:numId="5" w16cid:durableId="1551572055">
    <w:abstractNumId w:val="1"/>
  </w:num>
  <w:num w:numId="6" w16cid:durableId="337002067">
    <w:abstractNumId w:val="9"/>
  </w:num>
  <w:num w:numId="7" w16cid:durableId="669066137">
    <w:abstractNumId w:val="3"/>
  </w:num>
  <w:num w:numId="8" w16cid:durableId="1676878063">
    <w:abstractNumId w:val="7"/>
  </w:num>
  <w:num w:numId="9" w16cid:durableId="483012804">
    <w:abstractNumId w:val="4"/>
  </w:num>
  <w:num w:numId="10" w16cid:durableId="182072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48CB"/>
    <w:rsid w:val="00027735"/>
    <w:rsid w:val="00070C73"/>
    <w:rsid w:val="00090E16"/>
    <w:rsid w:val="000A20C1"/>
    <w:rsid w:val="000B2695"/>
    <w:rsid w:val="000E65C3"/>
    <w:rsid w:val="001061A8"/>
    <w:rsid w:val="001316BF"/>
    <w:rsid w:val="00174020"/>
    <w:rsid w:val="00184600"/>
    <w:rsid w:val="00185A1E"/>
    <w:rsid w:val="001E4477"/>
    <w:rsid w:val="00205538"/>
    <w:rsid w:val="00223A8B"/>
    <w:rsid w:val="00263E34"/>
    <w:rsid w:val="0028708A"/>
    <w:rsid w:val="002A68F0"/>
    <w:rsid w:val="00347316"/>
    <w:rsid w:val="00357187"/>
    <w:rsid w:val="0035723F"/>
    <w:rsid w:val="00385A5B"/>
    <w:rsid w:val="003870E7"/>
    <w:rsid w:val="003B13CD"/>
    <w:rsid w:val="003B6F50"/>
    <w:rsid w:val="003D1296"/>
    <w:rsid w:val="003D4C67"/>
    <w:rsid w:val="004479BB"/>
    <w:rsid w:val="00473A28"/>
    <w:rsid w:val="00482DCD"/>
    <w:rsid w:val="00497B9F"/>
    <w:rsid w:val="004E0A2D"/>
    <w:rsid w:val="004E0C42"/>
    <w:rsid w:val="004E19C5"/>
    <w:rsid w:val="004E747E"/>
    <w:rsid w:val="0050411E"/>
    <w:rsid w:val="005061B2"/>
    <w:rsid w:val="00510564"/>
    <w:rsid w:val="00522FCF"/>
    <w:rsid w:val="005305DD"/>
    <w:rsid w:val="00563E17"/>
    <w:rsid w:val="00575188"/>
    <w:rsid w:val="00577AAD"/>
    <w:rsid w:val="005907B2"/>
    <w:rsid w:val="005B74E3"/>
    <w:rsid w:val="00640FCD"/>
    <w:rsid w:val="00660BA1"/>
    <w:rsid w:val="006D201A"/>
    <w:rsid w:val="006F330B"/>
    <w:rsid w:val="00700022"/>
    <w:rsid w:val="007517EE"/>
    <w:rsid w:val="00776B60"/>
    <w:rsid w:val="00793394"/>
    <w:rsid w:val="007E627E"/>
    <w:rsid w:val="00801637"/>
    <w:rsid w:val="008104EE"/>
    <w:rsid w:val="008156BA"/>
    <w:rsid w:val="008479EB"/>
    <w:rsid w:val="008B1A4D"/>
    <w:rsid w:val="008F410E"/>
    <w:rsid w:val="00927D8C"/>
    <w:rsid w:val="00934885"/>
    <w:rsid w:val="00960F15"/>
    <w:rsid w:val="009719F7"/>
    <w:rsid w:val="009B25F6"/>
    <w:rsid w:val="00A857F5"/>
    <w:rsid w:val="00AA0C66"/>
    <w:rsid w:val="00AD48A1"/>
    <w:rsid w:val="00B1509B"/>
    <w:rsid w:val="00B478E2"/>
    <w:rsid w:val="00B5240D"/>
    <w:rsid w:val="00B91000"/>
    <w:rsid w:val="00B96FC8"/>
    <w:rsid w:val="00BC0DEA"/>
    <w:rsid w:val="00C07E89"/>
    <w:rsid w:val="00C95C9D"/>
    <w:rsid w:val="00CA36EC"/>
    <w:rsid w:val="00CA7BDF"/>
    <w:rsid w:val="00CD7A3B"/>
    <w:rsid w:val="00CE2EB6"/>
    <w:rsid w:val="00D339B9"/>
    <w:rsid w:val="00D511AE"/>
    <w:rsid w:val="00DC0C3C"/>
    <w:rsid w:val="00DE1B62"/>
    <w:rsid w:val="00E1722F"/>
    <w:rsid w:val="00E446F4"/>
    <w:rsid w:val="00EB0125"/>
    <w:rsid w:val="00F2120F"/>
    <w:rsid w:val="00F33A26"/>
    <w:rsid w:val="00F54DEF"/>
    <w:rsid w:val="00F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2406-C0EB-47AA-B931-F12A2AF3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Plachá Ivana Mgr.</cp:lastModifiedBy>
  <cp:revision>20</cp:revision>
  <dcterms:created xsi:type="dcterms:W3CDTF">2023-09-26T11:37:00Z</dcterms:created>
  <dcterms:modified xsi:type="dcterms:W3CDTF">2023-12-18T09:40:00Z</dcterms:modified>
</cp:coreProperties>
</file>