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21" w:rsidRDefault="007C1BD6" w:rsidP="00AF6137">
      <w:pPr>
        <w:ind w:right="19"/>
        <w:jc w:val="center"/>
        <w:rPr>
          <w:sz w:val="24"/>
          <w:szCs w:val="24"/>
        </w:rPr>
      </w:pPr>
      <w:bookmarkStart w:id="0" w:name="page1"/>
      <w:bookmarkEnd w:id="0"/>
      <w:r>
        <w:rPr>
          <w:rFonts w:eastAsia="Times New Roman"/>
          <w:b/>
          <w:bCs/>
          <w:sz w:val="36"/>
          <w:szCs w:val="36"/>
        </w:rPr>
        <w:t xml:space="preserve">Obec </w:t>
      </w:r>
      <w:r w:rsidR="00AF6137">
        <w:rPr>
          <w:rFonts w:eastAsia="Times New Roman"/>
          <w:b/>
          <w:bCs/>
          <w:sz w:val="36"/>
          <w:szCs w:val="36"/>
        </w:rPr>
        <w:t>Dlouhopolsko</w:t>
      </w:r>
    </w:p>
    <w:p w:rsidR="00CE0621" w:rsidRDefault="007C1BD6" w:rsidP="00AF6137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Obecně závazná vyhláška</w:t>
      </w:r>
      <w:r w:rsidR="00AF6137">
        <w:rPr>
          <w:rFonts w:eastAsia="Times New Roman"/>
          <w:b/>
          <w:bCs/>
          <w:sz w:val="28"/>
          <w:szCs w:val="28"/>
        </w:rPr>
        <w:t xml:space="preserve"> č.</w:t>
      </w:r>
      <w:r w:rsidR="007639A1">
        <w:rPr>
          <w:rFonts w:eastAsia="Times New Roman"/>
          <w:b/>
          <w:bCs/>
          <w:sz w:val="28"/>
          <w:szCs w:val="28"/>
        </w:rPr>
        <w:t xml:space="preserve"> </w:t>
      </w:r>
      <w:bookmarkStart w:id="1" w:name="_GoBack"/>
      <w:bookmarkEnd w:id="1"/>
      <w:r w:rsidR="00CF6370">
        <w:rPr>
          <w:rFonts w:eastAsia="Times New Roman"/>
          <w:b/>
          <w:bCs/>
          <w:sz w:val="28"/>
          <w:szCs w:val="28"/>
        </w:rPr>
        <w:t>1/2020</w:t>
      </w:r>
      <w:r>
        <w:rPr>
          <w:rFonts w:eastAsia="Times New Roman"/>
          <w:b/>
          <w:bCs/>
          <w:sz w:val="28"/>
          <w:szCs w:val="28"/>
        </w:rPr>
        <w:t>,</w:t>
      </w:r>
      <w:r w:rsidR="00AF6137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o nočním klidu</w:t>
      </w:r>
    </w:p>
    <w:p w:rsidR="00CE0621" w:rsidRDefault="00CE0621">
      <w:pPr>
        <w:spacing w:line="400" w:lineRule="exact"/>
        <w:rPr>
          <w:sz w:val="24"/>
          <w:szCs w:val="24"/>
        </w:rPr>
      </w:pPr>
    </w:p>
    <w:p w:rsidR="00CE0621" w:rsidRPr="006E26D8" w:rsidRDefault="007C1BD6" w:rsidP="006E26D8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Zastupitelstvo obce </w:t>
      </w:r>
      <w:r w:rsidR="00AF6137">
        <w:rPr>
          <w:rFonts w:eastAsia="Times New Roman"/>
          <w:sz w:val="24"/>
          <w:szCs w:val="24"/>
        </w:rPr>
        <w:t>Dlouhopolsko</w:t>
      </w:r>
      <w:r>
        <w:rPr>
          <w:rFonts w:eastAsia="Times New Roman"/>
          <w:sz w:val="24"/>
          <w:szCs w:val="24"/>
        </w:rPr>
        <w:t xml:space="preserve"> se na svém zasedání dne</w:t>
      </w:r>
      <w:r w:rsidR="00CF6370">
        <w:rPr>
          <w:rFonts w:eastAsia="Times New Roman"/>
          <w:sz w:val="24"/>
          <w:szCs w:val="24"/>
        </w:rPr>
        <w:t xml:space="preserve"> 24. 2. 2020</w:t>
      </w:r>
      <w:r>
        <w:rPr>
          <w:rFonts w:eastAsia="Times New Roman"/>
          <w:sz w:val="24"/>
          <w:szCs w:val="24"/>
        </w:rPr>
        <w:t xml:space="preserve"> </w:t>
      </w:r>
      <w:r w:rsidR="00AF6137">
        <w:rPr>
          <w:rFonts w:eastAsia="Times New Roman"/>
          <w:sz w:val="24"/>
          <w:szCs w:val="24"/>
        </w:rPr>
        <w:t xml:space="preserve">usnesením č. </w:t>
      </w:r>
      <w:r w:rsidR="00CF6370">
        <w:rPr>
          <w:rFonts w:eastAsia="Times New Roman"/>
          <w:sz w:val="24"/>
          <w:szCs w:val="24"/>
        </w:rPr>
        <w:t xml:space="preserve">01/2020 </w:t>
      </w:r>
      <w:r>
        <w:rPr>
          <w:rFonts w:eastAsia="Times New Roman"/>
          <w:sz w:val="24"/>
          <w:szCs w:val="24"/>
        </w:rPr>
        <w:t>usneslo vydat na základě</w:t>
      </w:r>
      <w:r w:rsidR="00AF6137">
        <w:rPr>
          <w:rFonts w:eastAsia="Times New Roman"/>
          <w:sz w:val="24"/>
          <w:szCs w:val="24"/>
        </w:rPr>
        <w:t xml:space="preserve"> ustanovení</w:t>
      </w:r>
      <w:r>
        <w:rPr>
          <w:rFonts w:eastAsia="Times New Roman"/>
          <w:sz w:val="24"/>
          <w:szCs w:val="24"/>
        </w:rPr>
        <w:t xml:space="preserve"> § 10 písm. d) a</w:t>
      </w:r>
      <w:r w:rsidR="00AF6137">
        <w:rPr>
          <w:rFonts w:eastAsia="Times New Roman"/>
          <w:sz w:val="24"/>
          <w:szCs w:val="24"/>
        </w:rPr>
        <w:t xml:space="preserve"> ustanovení</w:t>
      </w:r>
      <w:r>
        <w:rPr>
          <w:rFonts w:eastAsia="Times New Roman"/>
          <w:sz w:val="24"/>
          <w:szCs w:val="24"/>
        </w:rPr>
        <w:t xml:space="preserve"> § 84 odst. 2 p</w:t>
      </w:r>
      <w:r w:rsidR="00CF6370">
        <w:rPr>
          <w:rFonts w:eastAsia="Times New Roman"/>
          <w:sz w:val="24"/>
          <w:szCs w:val="24"/>
        </w:rPr>
        <w:t xml:space="preserve">ísm. h) </w:t>
      </w:r>
      <w:proofErr w:type="gramStart"/>
      <w:r w:rsidR="00CF6370">
        <w:rPr>
          <w:rFonts w:eastAsia="Times New Roman"/>
          <w:sz w:val="24"/>
          <w:szCs w:val="24"/>
        </w:rPr>
        <w:t>zákona    č.</w:t>
      </w:r>
      <w:proofErr w:type="gramEnd"/>
      <w:r w:rsidR="00CF6370">
        <w:rPr>
          <w:rFonts w:eastAsia="Times New Roman"/>
          <w:sz w:val="24"/>
          <w:szCs w:val="24"/>
        </w:rPr>
        <w:t xml:space="preserve"> 128/2000 Sb., </w:t>
      </w:r>
      <w:r>
        <w:rPr>
          <w:rFonts w:eastAsia="Times New Roman"/>
          <w:sz w:val="24"/>
          <w:szCs w:val="24"/>
        </w:rPr>
        <w:t>o obcích (obecní zřízení), ve znění pozděj</w:t>
      </w:r>
      <w:r w:rsidR="00AF6137">
        <w:rPr>
          <w:rFonts w:eastAsia="Times New Roman"/>
          <w:sz w:val="24"/>
          <w:szCs w:val="24"/>
        </w:rPr>
        <w:t>ších předpisů, a na základě § 5</w:t>
      </w:r>
      <w:r>
        <w:rPr>
          <w:rFonts w:eastAsia="Times New Roman"/>
          <w:sz w:val="24"/>
          <w:szCs w:val="24"/>
        </w:rPr>
        <w:t xml:space="preserve"> odst. 6 zákona</w:t>
      </w:r>
      <w:r w:rsidR="006E26D8">
        <w:rPr>
          <w:rFonts w:eastAsia="Times New Roman"/>
          <w:sz w:val="24"/>
          <w:szCs w:val="24"/>
        </w:rPr>
        <w:t xml:space="preserve"> č. 251/2016 Sb.,</w:t>
      </w:r>
      <w:r>
        <w:rPr>
          <w:rFonts w:eastAsia="Times New Roman"/>
          <w:sz w:val="24"/>
          <w:szCs w:val="24"/>
        </w:rPr>
        <w:t xml:space="preserve"> o některých přestupcích, ve znění pozdějších předpisů, tuto obecně závaznou vyhlášku (dále jen „vyhláška“):</w:t>
      </w:r>
    </w:p>
    <w:p w:rsidR="00AF6137" w:rsidRDefault="00AF6137" w:rsidP="00BA1C38">
      <w:pPr>
        <w:tabs>
          <w:tab w:val="left" w:pos="227"/>
        </w:tabs>
        <w:spacing w:line="234" w:lineRule="auto"/>
        <w:ind w:right="20"/>
        <w:rPr>
          <w:rFonts w:eastAsia="Times New Roman"/>
          <w:sz w:val="24"/>
          <w:szCs w:val="24"/>
        </w:rPr>
      </w:pPr>
    </w:p>
    <w:p w:rsidR="00CE0621" w:rsidRDefault="007C1BD6" w:rsidP="00BA1C38">
      <w:pPr>
        <w:ind w:left="40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Článek 1</w:t>
      </w:r>
    </w:p>
    <w:p w:rsidR="00CE0621" w:rsidRDefault="00BA1C38" w:rsidP="00BA1C3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Úvodní ustanovení</w:t>
      </w:r>
    </w:p>
    <w:p w:rsidR="00CE0621" w:rsidRDefault="00CE0621" w:rsidP="00BA1C38">
      <w:pPr>
        <w:spacing w:line="200" w:lineRule="exact"/>
        <w:rPr>
          <w:sz w:val="24"/>
          <w:szCs w:val="24"/>
        </w:rPr>
      </w:pPr>
    </w:p>
    <w:p w:rsidR="00CE0621" w:rsidRDefault="007C1BD6" w:rsidP="00BA1C38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Předmětem této vyhlášky je stanovení výjimečných případů, při nichž</w:t>
      </w:r>
      <w:r w:rsidR="00BA1C38">
        <w:rPr>
          <w:rFonts w:eastAsia="Times New Roman"/>
          <w:sz w:val="24"/>
          <w:szCs w:val="24"/>
        </w:rPr>
        <w:t xml:space="preserve"> nemusí být doba nočního klidu dodržována</w:t>
      </w:r>
      <w:r w:rsidR="00A6452B">
        <w:rPr>
          <w:rFonts w:eastAsia="Times New Roman"/>
          <w:sz w:val="24"/>
          <w:szCs w:val="24"/>
        </w:rPr>
        <w:t>.</w:t>
      </w:r>
    </w:p>
    <w:p w:rsidR="00CE0621" w:rsidRDefault="00CE0621">
      <w:pPr>
        <w:spacing w:line="305" w:lineRule="exact"/>
        <w:rPr>
          <w:sz w:val="24"/>
          <w:szCs w:val="24"/>
        </w:rPr>
      </w:pPr>
    </w:p>
    <w:p w:rsidR="00CE0621" w:rsidRDefault="007C1BD6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Článek 2</w:t>
      </w:r>
    </w:p>
    <w:p w:rsidR="00CE0621" w:rsidRDefault="007C1B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Doba nočního klidu</w:t>
      </w:r>
    </w:p>
    <w:p w:rsidR="00CE0621" w:rsidRDefault="007C1BD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Dobou nočního klidu se rozumí doba od 22.00 do 6.00 hodiny</w:t>
      </w:r>
      <w:r>
        <w:rPr>
          <w:rFonts w:eastAsia="Times New Roman"/>
          <w:sz w:val="32"/>
          <w:szCs w:val="32"/>
          <w:vertAlign w:val="superscript"/>
        </w:rPr>
        <w:t>1</w:t>
      </w:r>
      <w:r>
        <w:rPr>
          <w:rFonts w:eastAsia="Times New Roman"/>
          <w:sz w:val="24"/>
          <w:szCs w:val="24"/>
        </w:rPr>
        <w:t>.</w:t>
      </w:r>
    </w:p>
    <w:p w:rsidR="00CE0621" w:rsidRDefault="00CE0621">
      <w:pPr>
        <w:spacing w:line="197" w:lineRule="exact"/>
        <w:rPr>
          <w:sz w:val="24"/>
          <w:szCs w:val="24"/>
        </w:rPr>
      </w:pPr>
    </w:p>
    <w:p w:rsidR="00A6452B" w:rsidRDefault="00A6452B">
      <w:pPr>
        <w:spacing w:line="197" w:lineRule="exact"/>
        <w:rPr>
          <w:sz w:val="24"/>
          <w:szCs w:val="24"/>
        </w:rPr>
      </w:pPr>
    </w:p>
    <w:p w:rsidR="00CE0621" w:rsidRDefault="007C1BD6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Článek 3</w:t>
      </w:r>
    </w:p>
    <w:p w:rsidR="00CE0621" w:rsidRDefault="007C1BD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Stanovení výjimečných případů, při nichž </w:t>
      </w:r>
      <w:r w:rsidR="00BA1C38">
        <w:rPr>
          <w:rFonts w:eastAsia="Times New Roman"/>
          <w:b/>
          <w:bCs/>
          <w:sz w:val="24"/>
          <w:szCs w:val="24"/>
        </w:rPr>
        <w:t>nemusí být doba nočního klidu dodržována</w:t>
      </w:r>
    </w:p>
    <w:p w:rsidR="00BA1C38" w:rsidRDefault="00BA1C38">
      <w:pPr>
        <w:jc w:val="center"/>
        <w:rPr>
          <w:rFonts w:eastAsia="Times New Roman"/>
          <w:b/>
          <w:bCs/>
          <w:sz w:val="24"/>
          <w:szCs w:val="24"/>
        </w:rPr>
      </w:pPr>
    </w:p>
    <w:p w:rsidR="00BA1C38" w:rsidRPr="00BA1C38" w:rsidRDefault="00BA1C38" w:rsidP="006E26D8">
      <w:pPr>
        <w:tabs>
          <w:tab w:val="left" w:pos="724"/>
        </w:tabs>
        <w:rPr>
          <w:rFonts w:eastAsia="Arial"/>
          <w:sz w:val="24"/>
          <w:szCs w:val="24"/>
        </w:rPr>
      </w:pPr>
      <w:r w:rsidRPr="00BA1C38">
        <w:rPr>
          <w:rFonts w:eastAsia="Arial"/>
          <w:sz w:val="24"/>
          <w:szCs w:val="24"/>
        </w:rPr>
        <w:t>Doba nočního klidu nemusí být dodržována:</w:t>
      </w:r>
    </w:p>
    <w:p w:rsidR="00BA1C38" w:rsidRPr="00A6452B" w:rsidRDefault="00BA1C38" w:rsidP="00BA1C38">
      <w:pPr>
        <w:numPr>
          <w:ilvl w:val="1"/>
          <w:numId w:val="9"/>
        </w:numPr>
        <w:tabs>
          <w:tab w:val="left" w:pos="1084"/>
        </w:tabs>
        <w:ind w:left="1084" w:hanging="364"/>
        <w:rPr>
          <w:rFonts w:eastAsia="Arial"/>
          <w:sz w:val="24"/>
          <w:szCs w:val="24"/>
        </w:rPr>
      </w:pPr>
      <w:r w:rsidRPr="00BA1C38">
        <w:rPr>
          <w:rFonts w:eastAsia="Arial"/>
          <w:sz w:val="24"/>
          <w:szCs w:val="24"/>
        </w:rPr>
        <w:t>v noci z 31. prosince na 1. ledna</w:t>
      </w:r>
      <w:r w:rsidR="00A6452B">
        <w:rPr>
          <w:rFonts w:eastAsia="Arial"/>
          <w:sz w:val="24"/>
          <w:szCs w:val="24"/>
        </w:rPr>
        <w:t xml:space="preserve"> </w:t>
      </w:r>
      <w:r w:rsidR="00A6452B" w:rsidRPr="00A6452B">
        <w:rPr>
          <w:sz w:val="24"/>
          <w:szCs w:val="24"/>
        </w:rPr>
        <w:t>z důvodu konání oslav příchodu nového roku</w:t>
      </w:r>
    </w:p>
    <w:p w:rsidR="00BA1C38" w:rsidRPr="00BA1C38" w:rsidRDefault="00BA1C38" w:rsidP="00BA1C38">
      <w:pPr>
        <w:spacing w:line="1" w:lineRule="exact"/>
        <w:rPr>
          <w:rFonts w:eastAsia="Arial"/>
          <w:sz w:val="24"/>
          <w:szCs w:val="24"/>
        </w:rPr>
      </w:pPr>
    </w:p>
    <w:p w:rsidR="00BA1C38" w:rsidRPr="00BA1C38" w:rsidRDefault="00BA1C38" w:rsidP="00BA1C38">
      <w:pPr>
        <w:numPr>
          <w:ilvl w:val="1"/>
          <w:numId w:val="9"/>
        </w:numPr>
        <w:tabs>
          <w:tab w:val="left" w:pos="1084"/>
        </w:tabs>
        <w:ind w:left="1084" w:hanging="364"/>
        <w:rPr>
          <w:rFonts w:eastAsia="Arial"/>
          <w:sz w:val="24"/>
          <w:szCs w:val="24"/>
        </w:rPr>
      </w:pPr>
      <w:r w:rsidRPr="00BA1C38">
        <w:rPr>
          <w:rFonts w:eastAsia="Arial"/>
          <w:sz w:val="24"/>
          <w:szCs w:val="24"/>
        </w:rPr>
        <w:t>v noci z 30. dubna na 1. května</w:t>
      </w:r>
      <w:r w:rsidR="00A6452B">
        <w:rPr>
          <w:rFonts w:eastAsia="Arial"/>
          <w:sz w:val="24"/>
          <w:szCs w:val="24"/>
        </w:rPr>
        <w:t xml:space="preserve"> </w:t>
      </w:r>
      <w:r w:rsidR="00A6452B" w:rsidRPr="00BA1C38">
        <w:rPr>
          <w:rFonts w:eastAsia="Arial"/>
          <w:sz w:val="24"/>
          <w:szCs w:val="24"/>
        </w:rPr>
        <w:t>při pálení čarodějnic</w:t>
      </w:r>
    </w:p>
    <w:p w:rsidR="00BA1C38" w:rsidRDefault="00BA1C38" w:rsidP="00BA1C38">
      <w:pPr>
        <w:tabs>
          <w:tab w:val="left" w:pos="284"/>
        </w:tabs>
        <w:spacing w:line="234" w:lineRule="auto"/>
        <w:ind w:right="340"/>
        <w:rPr>
          <w:rFonts w:eastAsia="Times New Roman"/>
          <w:sz w:val="24"/>
          <w:szCs w:val="24"/>
        </w:rPr>
      </w:pPr>
    </w:p>
    <w:p w:rsidR="00983994" w:rsidRDefault="00983994" w:rsidP="00983994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Článek 4</w:t>
      </w:r>
    </w:p>
    <w:p w:rsidR="00983994" w:rsidRDefault="00983994" w:rsidP="00983994">
      <w:pPr>
        <w:spacing w:line="1" w:lineRule="exact"/>
        <w:rPr>
          <w:sz w:val="20"/>
          <w:szCs w:val="20"/>
        </w:rPr>
      </w:pPr>
    </w:p>
    <w:p w:rsidR="00983994" w:rsidRDefault="00983994" w:rsidP="00983994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Závěrečná ustanovení</w:t>
      </w:r>
    </w:p>
    <w:p w:rsidR="00983994" w:rsidRDefault="00983994" w:rsidP="00983994">
      <w:pPr>
        <w:spacing w:line="271" w:lineRule="exact"/>
        <w:rPr>
          <w:sz w:val="20"/>
          <w:szCs w:val="20"/>
        </w:rPr>
      </w:pP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Tato </w:t>
      </w:r>
      <w:r w:rsidR="007B6BAE">
        <w:rPr>
          <w:rFonts w:eastAsia="Times New Roman"/>
          <w:sz w:val="24"/>
          <w:szCs w:val="24"/>
        </w:rPr>
        <w:t xml:space="preserve">obecně závazná </w:t>
      </w:r>
      <w:r>
        <w:rPr>
          <w:rFonts w:eastAsia="Times New Roman"/>
          <w:sz w:val="24"/>
          <w:szCs w:val="24"/>
        </w:rPr>
        <w:t>vyhláška nabývá účinnosti patnáctým dnem po dni vyhlášení.</w:t>
      </w: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                                                  ……………………………</w:t>
      </w: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Jaroslav </w:t>
      </w:r>
      <w:proofErr w:type="gramStart"/>
      <w:r>
        <w:rPr>
          <w:rFonts w:eastAsia="Times New Roman"/>
          <w:sz w:val="24"/>
          <w:szCs w:val="24"/>
        </w:rPr>
        <w:t>Znamínko                                                                   Jaroslav</w:t>
      </w:r>
      <w:proofErr w:type="gramEnd"/>
      <w:r>
        <w:rPr>
          <w:rFonts w:eastAsia="Times New Roman"/>
          <w:sz w:val="24"/>
          <w:szCs w:val="24"/>
        </w:rPr>
        <w:t xml:space="preserve"> Okrouhlý</w:t>
      </w: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</w:t>
      </w:r>
      <w:proofErr w:type="gramStart"/>
      <w:r>
        <w:rPr>
          <w:rFonts w:eastAsia="Times New Roman"/>
          <w:sz w:val="24"/>
          <w:szCs w:val="24"/>
        </w:rPr>
        <w:t>místostarosta                                                                                 starosta</w:t>
      </w:r>
      <w:proofErr w:type="gramEnd"/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</w:p>
    <w:p w:rsidR="00983994" w:rsidRDefault="00983994" w:rsidP="00983994">
      <w:pPr>
        <w:ind w:left="1"/>
        <w:rPr>
          <w:rFonts w:eastAsia="Times New Roman"/>
          <w:sz w:val="24"/>
          <w:szCs w:val="24"/>
        </w:rPr>
      </w:pPr>
    </w:p>
    <w:p w:rsidR="00983994" w:rsidRDefault="00983994" w:rsidP="00983994">
      <w:pPr>
        <w:ind w:left="1"/>
        <w:rPr>
          <w:rFonts w:eastAsia="Times New Roman"/>
          <w:sz w:val="24"/>
          <w:szCs w:val="24"/>
        </w:rPr>
      </w:pPr>
    </w:p>
    <w:p w:rsidR="00983994" w:rsidRDefault="00983994" w:rsidP="00983994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Vyvěšeno na úřední desce dne: </w:t>
      </w:r>
      <w:r w:rsidR="00CF6370">
        <w:rPr>
          <w:rFonts w:eastAsia="Times New Roman"/>
          <w:sz w:val="24"/>
          <w:szCs w:val="24"/>
        </w:rPr>
        <w:t>25. 2. 2020</w:t>
      </w:r>
    </w:p>
    <w:p w:rsidR="00983994" w:rsidRDefault="00983994" w:rsidP="00983994">
      <w:pPr>
        <w:spacing w:line="121" w:lineRule="exact"/>
        <w:rPr>
          <w:sz w:val="20"/>
          <w:szCs w:val="20"/>
        </w:rPr>
      </w:pPr>
    </w:p>
    <w:p w:rsidR="00983994" w:rsidRDefault="00983994" w:rsidP="00983994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Sejmuto z úřední desky dne: </w:t>
      </w:r>
      <w:r w:rsidR="00CF6370">
        <w:rPr>
          <w:rFonts w:eastAsia="Times New Roman"/>
          <w:sz w:val="24"/>
          <w:szCs w:val="24"/>
        </w:rPr>
        <w:t>11. 3. 2020</w:t>
      </w: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</w:p>
    <w:p w:rsidR="00983994" w:rsidRDefault="00983994" w:rsidP="00983994">
      <w:pPr>
        <w:tabs>
          <w:tab w:val="left" w:pos="261"/>
        </w:tabs>
        <w:ind w:left="261"/>
        <w:rPr>
          <w:rFonts w:eastAsia="Times New Roman"/>
          <w:sz w:val="24"/>
          <w:szCs w:val="24"/>
        </w:rPr>
      </w:pPr>
    </w:p>
    <w:p w:rsidR="00CE0621" w:rsidRDefault="00CE0621">
      <w:pPr>
        <w:spacing w:line="349" w:lineRule="exact"/>
        <w:rPr>
          <w:rFonts w:eastAsia="Times New Roman"/>
          <w:sz w:val="24"/>
          <w:szCs w:val="24"/>
        </w:rPr>
      </w:pPr>
    </w:p>
    <w:p w:rsidR="00CE0621" w:rsidRDefault="008B2D5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461645</wp:posOffset>
                </wp:positionV>
                <wp:extent cx="1828800" cy="0"/>
                <wp:effectExtent l="5715" t="5715" r="13335" b="13335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3F6930E" id="Shape 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36.35pt" to="2in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A+EwIAACkEAAAOAAAAZHJzL2Uyb0RvYy54bWysU02P2yAQvVfqf0DcE9upm/VacVaVnfSy&#10;7Uba3R9AAMeoGBCQOFHV/96BJG7TvVRVfcB8vHnMvDcsHo69RAdundCqwtk0xYgrqplQuwq/vqwn&#10;BUbOE8WI1IpX+MQdfli+f7cYTMlnutOScYuARLlyMBXuvDdlkjja8Z64qTZcwWGrbU88LO0uYZYM&#10;wN7LZJam82TQlhmrKXcOdpvzIV5G/rbl1D+1reMeyQpDbj6ONo7bMCbLBSl3lphO0Esa5B+y6IlQ&#10;cOlI1RBP0N6KN1S9oFY73fop1X2i21ZQHmuAarL0j2qeO2J4rAXEcWaUyf0/Wvr1sLFIMPAOI0V6&#10;sCjeirIgzWBcCYhabWwojh7Vs3nU9JtDStcdUTsewS8nA3ExIrkJCQtn4ILt8EUzwJC911GnY2v7&#10;QAkKoGO04zTawY8eUdjMillRpOAavZ4lpLwGGuv8Z657FCYVlkIFpUhJDo/OQ+oAvULCttJrIWV0&#10;Wyo0VPhuPktjgNNSsHAYYM7utrW06EBCv8Qv6ABkNzCr94pFso4TtrrMPRHyPAe8VIEPSoF0LrNz&#10;Q3y/T+9XxarIJ/lsvprkadNMPq3rfDJfZ3cfmw9NXTfZj5BalpedYIyrkN21ObP878y/PJNzW43t&#10;OcqQ3LLHEiHZ6z8mHb0M9p0bYavZaWODGsFW6McIvryd0PC/ryPq1wtf/gQAAP//AwBQSwMEFAAG&#10;AAgAAAAhAA+K9c7ZAAAABgEAAA8AAABkcnMvZG93bnJldi54bWxMj8FOwzAQRO9I/QdrK3GjTnNo&#10;ohCnohSOUNEizm68xBHxOordJPD1LOIAx5lZzbwtt7PrxIhDaD0pWK8SEEi1Ny01Cl5Pjzc5iBA1&#10;Gd15QgWfGGBbLa5KXRg/0QuOx9gILqFQaAU2xr6QMtQWnQ4r3yNx9u4HpyPLoZFm0BOXu06mSbKR&#10;TrfEC1b3eG+x/jhenIKvzWT38uE5O9g3ucsPT6cxxb1S18v57hZExDn+HcMPPqNDxUxnfyETRKeA&#10;H4kKsjQDwWma52ycfw1ZlfI/fvUNAAD//wMAUEsBAi0AFAAGAAgAAAAhALaDOJL+AAAA4QEAABMA&#10;AAAAAAAAAAAAAAAAAAAAAFtDb250ZW50X1R5cGVzXS54bWxQSwECLQAUAAYACAAAACEAOP0h/9YA&#10;AACUAQAACwAAAAAAAAAAAAAAAAAvAQAAX3JlbHMvLnJlbHNQSwECLQAUAAYACAAAACEAcRWAPhMC&#10;AAApBAAADgAAAAAAAAAAAAAAAAAuAgAAZHJzL2Uyb0RvYy54bWxQSwECLQAUAAYACAAAACEAD4r1&#10;ztkAAAAGAQAADwAAAAAAAAAAAAAAAABtBAAAZHJzL2Rvd25yZXYueG1sUEsFBgAAAAAEAAQA8wAA&#10;AHMFAAAAAA==&#10;" o:allowincell="f" strokeweight=".6pt"/>
            </w:pict>
          </mc:Fallback>
        </mc:AlternateContent>
      </w:r>
    </w:p>
    <w:p w:rsidR="00CE0621" w:rsidRDefault="00CE0621">
      <w:pPr>
        <w:spacing w:line="200" w:lineRule="exact"/>
        <w:rPr>
          <w:sz w:val="24"/>
          <w:szCs w:val="24"/>
        </w:rPr>
      </w:pPr>
    </w:p>
    <w:p w:rsidR="00CE0621" w:rsidRDefault="00CE0621">
      <w:pPr>
        <w:spacing w:line="200" w:lineRule="exact"/>
        <w:rPr>
          <w:sz w:val="24"/>
          <w:szCs w:val="24"/>
        </w:rPr>
      </w:pPr>
    </w:p>
    <w:p w:rsidR="00983994" w:rsidRDefault="00983994">
      <w:pPr>
        <w:spacing w:line="200" w:lineRule="exact"/>
        <w:rPr>
          <w:sz w:val="24"/>
          <w:szCs w:val="24"/>
        </w:rPr>
      </w:pPr>
    </w:p>
    <w:p w:rsidR="00CE0621" w:rsidRDefault="00CE0621">
      <w:pPr>
        <w:spacing w:line="347" w:lineRule="exact"/>
        <w:rPr>
          <w:sz w:val="24"/>
          <w:szCs w:val="24"/>
        </w:rPr>
      </w:pPr>
    </w:p>
    <w:p w:rsidR="00CE0621" w:rsidRDefault="007C1BD6">
      <w:pPr>
        <w:numPr>
          <w:ilvl w:val="0"/>
          <w:numId w:val="4"/>
        </w:numPr>
        <w:tabs>
          <w:tab w:val="left" w:pos="161"/>
        </w:tabs>
        <w:ind w:left="161" w:hanging="161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 xml:space="preserve">§ </w:t>
      </w:r>
      <w:r w:rsidR="00A6452B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 xml:space="preserve"> odst. 6 zákona č. 2</w:t>
      </w:r>
      <w:r w:rsidR="00A6452B">
        <w:rPr>
          <w:rFonts w:eastAsia="Times New Roman"/>
          <w:sz w:val="20"/>
          <w:szCs w:val="20"/>
        </w:rPr>
        <w:t>51</w:t>
      </w:r>
      <w:r>
        <w:rPr>
          <w:rFonts w:eastAsia="Times New Roman"/>
          <w:sz w:val="20"/>
          <w:szCs w:val="20"/>
        </w:rPr>
        <w:t>/</w:t>
      </w:r>
      <w:r w:rsidR="00A6452B">
        <w:rPr>
          <w:rFonts w:eastAsia="Times New Roman"/>
          <w:sz w:val="20"/>
          <w:szCs w:val="20"/>
        </w:rPr>
        <w:t>2016</w:t>
      </w:r>
      <w:r>
        <w:rPr>
          <w:rFonts w:eastAsia="Times New Roman"/>
          <w:sz w:val="20"/>
          <w:szCs w:val="20"/>
        </w:rPr>
        <w:t xml:space="preserve"> Sb., o přestupcích, ve znění pozdějších předpisů</w:t>
      </w:r>
    </w:p>
    <w:p w:rsidR="00CE0621" w:rsidRDefault="00CE0621">
      <w:pPr>
        <w:sectPr w:rsidR="00CE0621">
          <w:pgSz w:w="11900" w:h="16838"/>
          <w:pgMar w:top="1186" w:right="1406" w:bottom="863" w:left="1419" w:header="0" w:footer="0" w:gutter="0"/>
          <w:cols w:space="708" w:equalWidth="0">
            <w:col w:w="9081"/>
          </w:cols>
        </w:sectPr>
      </w:pPr>
    </w:p>
    <w:p w:rsidR="00CE0621" w:rsidRDefault="00CE0621" w:rsidP="00983994">
      <w:pPr>
        <w:spacing w:line="200" w:lineRule="exact"/>
        <w:rPr>
          <w:sz w:val="20"/>
          <w:szCs w:val="20"/>
        </w:rPr>
      </w:pPr>
      <w:bookmarkStart w:id="2" w:name="page2"/>
      <w:bookmarkEnd w:id="2"/>
    </w:p>
    <w:sectPr w:rsidR="00CE0621" w:rsidSect="00983994">
      <w:type w:val="continuous"/>
      <w:pgSz w:w="11900" w:h="16838"/>
      <w:pgMar w:top="1192" w:right="1406" w:bottom="1440" w:left="1419" w:header="0" w:footer="0" w:gutter="0"/>
      <w:cols w:num="2" w:space="708" w:equalWidth="0">
        <w:col w:w="5421" w:space="720"/>
        <w:col w:w="2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E1F29"/>
    <w:multiLevelType w:val="hybridMultilevel"/>
    <w:tmpl w:val="349E1198"/>
    <w:lvl w:ilvl="0" w:tplc="79680390">
      <w:start w:val="1"/>
      <w:numFmt w:val="bullet"/>
      <w:lvlText w:val="č."/>
      <w:lvlJc w:val="left"/>
    </w:lvl>
    <w:lvl w:ilvl="1" w:tplc="FD3222F8">
      <w:numFmt w:val="decimal"/>
      <w:lvlText w:val=""/>
      <w:lvlJc w:val="left"/>
    </w:lvl>
    <w:lvl w:ilvl="2" w:tplc="CABE85E0">
      <w:numFmt w:val="decimal"/>
      <w:lvlText w:val=""/>
      <w:lvlJc w:val="left"/>
    </w:lvl>
    <w:lvl w:ilvl="3" w:tplc="580663A0">
      <w:numFmt w:val="decimal"/>
      <w:lvlText w:val=""/>
      <w:lvlJc w:val="left"/>
    </w:lvl>
    <w:lvl w:ilvl="4" w:tplc="670EFAE4">
      <w:numFmt w:val="decimal"/>
      <w:lvlText w:val=""/>
      <w:lvlJc w:val="left"/>
    </w:lvl>
    <w:lvl w:ilvl="5" w:tplc="BB22AF0A">
      <w:numFmt w:val="decimal"/>
      <w:lvlText w:val=""/>
      <w:lvlJc w:val="left"/>
    </w:lvl>
    <w:lvl w:ilvl="6" w:tplc="8688A39E">
      <w:numFmt w:val="decimal"/>
      <w:lvlText w:val=""/>
      <w:lvlJc w:val="left"/>
    </w:lvl>
    <w:lvl w:ilvl="7" w:tplc="53DEED22">
      <w:numFmt w:val="decimal"/>
      <w:lvlText w:val=""/>
      <w:lvlJc w:val="left"/>
    </w:lvl>
    <w:lvl w:ilvl="8" w:tplc="DF00AF9A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06F42F20"/>
    <w:lvl w:ilvl="0" w:tplc="5F6047C0">
      <w:start w:val="8"/>
      <w:numFmt w:val="lowerLetter"/>
      <w:lvlText w:val="%1)"/>
      <w:lvlJc w:val="left"/>
    </w:lvl>
    <w:lvl w:ilvl="1" w:tplc="E312AA88">
      <w:numFmt w:val="decimal"/>
      <w:lvlText w:val=""/>
      <w:lvlJc w:val="left"/>
    </w:lvl>
    <w:lvl w:ilvl="2" w:tplc="A6D6E136">
      <w:numFmt w:val="decimal"/>
      <w:lvlText w:val=""/>
      <w:lvlJc w:val="left"/>
    </w:lvl>
    <w:lvl w:ilvl="3" w:tplc="58A4FFAA">
      <w:numFmt w:val="decimal"/>
      <w:lvlText w:val=""/>
      <w:lvlJc w:val="left"/>
    </w:lvl>
    <w:lvl w:ilvl="4" w:tplc="E3F4B4CC">
      <w:numFmt w:val="decimal"/>
      <w:lvlText w:val=""/>
      <w:lvlJc w:val="left"/>
    </w:lvl>
    <w:lvl w:ilvl="5" w:tplc="A8D6B8B4">
      <w:numFmt w:val="decimal"/>
      <w:lvlText w:val=""/>
      <w:lvlJc w:val="left"/>
    </w:lvl>
    <w:lvl w:ilvl="6" w:tplc="881E460E">
      <w:numFmt w:val="decimal"/>
      <w:lvlText w:val=""/>
      <w:lvlJc w:val="left"/>
    </w:lvl>
    <w:lvl w:ilvl="7" w:tplc="1598BC84">
      <w:numFmt w:val="decimal"/>
      <w:lvlText w:val=""/>
      <w:lvlJc w:val="left"/>
    </w:lvl>
    <w:lvl w:ilvl="8" w:tplc="C28888DA">
      <w:numFmt w:val="decimal"/>
      <w:lvlText w:val=""/>
      <w:lvlJc w:val="left"/>
    </w:lvl>
  </w:abstractNum>
  <w:abstractNum w:abstractNumId="2" w15:restartNumberingAfterBreak="0">
    <w:nsid w:val="32273092"/>
    <w:multiLevelType w:val="hybridMultilevel"/>
    <w:tmpl w:val="80E42FBA"/>
    <w:lvl w:ilvl="0" w:tplc="771E4CC6">
      <w:start w:val="1"/>
      <w:numFmt w:val="decimal"/>
      <w:lvlText w:val="%1)"/>
      <w:lvlJc w:val="left"/>
    </w:lvl>
    <w:lvl w:ilvl="1" w:tplc="D8B29E30">
      <w:start w:val="1"/>
      <w:numFmt w:val="lowerLetter"/>
      <w:lvlText w:val="%2)"/>
      <w:lvlJc w:val="left"/>
    </w:lvl>
    <w:lvl w:ilvl="2" w:tplc="1DBE6F4E">
      <w:numFmt w:val="decimal"/>
      <w:lvlText w:val=""/>
      <w:lvlJc w:val="left"/>
    </w:lvl>
    <w:lvl w:ilvl="3" w:tplc="8A42AC72">
      <w:numFmt w:val="decimal"/>
      <w:lvlText w:val=""/>
      <w:lvlJc w:val="left"/>
    </w:lvl>
    <w:lvl w:ilvl="4" w:tplc="20C6BABE">
      <w:numFmt w:val="decimal"/>
      <w:lvlText w:val=""/>
      <w:lvlJc w:val="left"/>
    </w:lvl>
    <w:lvl w:ilvl="5" w:tplc="94CA6DF4">
      <w:numFmt w:val="decimal"/>
      <w:lvlText w:val=""/>
      <w:lvlJc w:val="left"/>
    </w:lvl>
    <w:lvl w:ilvl="6" w:tplc="A386F44E">
      <w:numFmt w:val="decimal"/>
      <w:lvlText w:val=""/>
      <w:lvlJc w:val="left"/>
    </w:lvl>
    <w:lvl w:ilvl="7" w:tplc="DB120262">
      <w:numFmt w:val="decimal"/>
      <w:lvlText w:val=""/>
      <w:lvlJc w:val="left"/>
    </w:lvl>
    <w:lvl w:ilvl="8" w:tplc="EBFCA13E">
      <w:numFmt w:val="decimal"/>
      <w:lvlText w:val=""/>
      <w:lvlJc w:val="left"/>
    </w:lvl>
  </w:abstractNum>
  <w:abstractNum w:abstractNumId="3" w15:restartNumberingAfterBreak="0">
    <w:nsid w:val="3D1B58BA"/>
    <w:multiLevelType w:val="hybridMultilevel"/>
    <w:tmpl w:val="80E42FBA"/>
    <w:lvl w:ilvl="0" w:tplc="771E4CC6">
      <w:start w:val="1"/>
      <w:numFmt w:val="decimal"/>
      <w:lvlText w:val="%1)"/>
      <w:lvlJc w:val="left"/>
    </w:lvl>
    <w:lvl w:ilvl="1" w:tplc="D8B29E30">
      <w:start w:val="1"/>
      <w:numFmt w:val="lowerLetter"/>
      <w:lvlText w:val="%2)"/>
      <w:lvlJc w:val="left"/>
    </w:lvl>
    <w:lvl w:ilvl="2" w:tplc="1DBE6F4E">
      <w:numFmt w:val="decimal"/>
      <w:lvlText w:val=""/>
      <w:lvlJc w:val="left"/>
    </w:lvl>
    <w:lvl w:ilvl="3" w:tplc="8A42AC72">
      <w:numFmt w:val="decimal"/>
      <w:lvlText w:val=""/>
      <w:lvlJc w:val="left"/>
    </w:lvl>
    <w:lvl w:ilvl="4" w:tplc="20C6BABE">
      <w:numFmt w:val="decimal"/>
      <w:lvlText w:val=""/>
      <w:lvlJc w:val="left"/>
    </w:lvl>
    <w:lvl w:ilvl="5" w:tplc="94CA6DF4">
      <w:numFmt w:val="decimal"/>
      <w:lvlText w:val=""/>
      <w:lvlJc w:val="left"/>
    </w:lvl>
    <w:lvl w:ilvl="6" w:tplc="A386F44E">
      <w:numFmt w:val="decimal"/>
      <w:lvlText w:val=""/>
      <w:lvlJc w:val="left"/>
    </w:lvl>
    <w:lvl w:ilvl="7" w:tplc="DB120262">
      <w:numFmt w:val="decimal"/>
      <w:lvlText w:val=""/>
      <w:lvlJc w:val="left"/>
    </w:lvl>
    <w:lvl w:ilvl="8" w:tplc="EBFCA13E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9E047134"/>
    <w:lvl w:ilvl="0" w:tplc="60AC21E8">
      <w:start w:val="1"/>
      <w:numFmt w:val="decimal"/>
      <w:lvlText w:val="%1"/>
      <w:lvlJc w:val="left"/>
    </w:lvl>
    <w:lvl w:ilvl="1" w:tplc="4B626546">
      <w:start w:val="10"/>
      <w:numFmt w:val="lowerLetter"/>
      <w:lvlText w:val="%2)"/>
      <w:lvlJc w:val="left"/>
    </w:lvl>
    <w:lvl w:ilvl="2" w:tplc="C51449E8">
      <w:numFmt w:val="decimal"/>
      <w:lvlText w:val=""/>
      <w:lvlJc w:val="left"/>
    </w:lvl>
    <w:lvl w:ilvl="3" w:tplc="A9DAB57A">
      <w:numFmt w:val="decimal"/>
      <w:lvlText w:val=""/>
      <w:lvlJc w:val="left"/>
    </w:lvl>
    <w:lvl w:ilvl="4" w:tplc="93E67092">
      <w:numFmt w:val="decimal"/>
      <w:lvlText w:val=""/>
      <w:lvlJc w:val="left"/>
    </w:lvl>
    <w:lvl w:ilvl="5" w:tplc="F5C4EB00">
      <w:numFmt w:val="decimal"/>
      <w:lvlText w:val=""/>
      <w:lvlJc w:val="left"/>
    </w:lvl>
    <w:lvl w:ilvl="6" w:tplc="DF52D3B6">
      <w:numFmt w:val="decimal"/>
      <w:lvlText w:val=""/>
      <w:lvlJc w:val="left"/>
    </w:lvl>
    <w:lvl w:ilvl="7" w:tplc="89FAB56C">
      <w:numFmt w:val="decimal"/>
      <w:lvlText w:val=""/>
      <w:lvlJc w:val="left"/>
    </w:lvl>
    <w:lvl w:ilvl="8" w:tplc="9F621546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34A4C086"/>
    <w:lvl w:ilvl="0" w:tplc="70C485F8">
      <w:start w:val="1"/>
      <w:numFmt w:val="bullet"/>
      <w:lvlText w:val="č."/>
      <w:lvlJc w:val="left"/>
    </w:lvl>
    <w:lvl w:ilvl="1" w:tplc="EBE687B4">
      <w:numFmt w:val="decimal"/>
      <w:lvlText w:val=""/>
      <w:lvlJc w:val="left"/>
    </w:lvl>
    <w:lvl w:ilvl="2" w:tplc="97C61A26">
      <w:numFmt w:val="decimal"/>
      <w:lvlText w:val=""/>
      <w:lvlJc w:val="left"/>
    </w:lvl>
    <w:lvl w:ilvl="3" w:tplc="6430FE26">
      <w:numFmt w:val="decimal"/>
      <w:lvlText w:val=""/>
      <w:lvlJc w:val="left"/>
    </w:lvl>
    <w:lvl w:ilvl="4" w:tplc="9D7E5218">
      <w:numFmt w:val="decimal"/>
      <w:lvlText w:val=""/>
      <w:lvlJc w:val="left"/>
    </w:lvl>
    <w:lvl w:ilvl="5" w:tplc="C7FC8096">
      <w:numFmt w:val="decimal"/>
      <w:lvlText w:val=""/>
      <w:lvlJc w:val="left"/>
    </w:lvl>
    <w:lvl w:ilvl="6" w:tplc="8196C3A8">
      <w:numFmt w:val="decimal"/>
      <w:lvlText w:val=""/>
      <w:lvlJc w:val="left"/>
    </w:lvl>
    <w:lvl w:ilvl="7" w:tplc="A3DCA5FC">
      <w:numFmt w:val="decimal"/>
      <w:lvlText w:val=""/>
      <w:lvlJc w:val="left"/>
    </w:lvl>
    <w:lvl w:ilvl="8" w:tplc="54A82694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3FB8C69C"/>
    <w:lvl w:ilvl="0" w:tplc="D8969DFE">
      <w:start w:val="1"/>
      <w:numFmt w:val="decimal"/>
      <w:lvlText w:val="%1"/>
      <w:lvlJc w:val="left"/>
    </w:lvl>
    <w:lvl w:ilvl="1" w:tplc="AED0FC1A">
      <w:numFmt w:val="decimal"/>
      <w:lvlText w:val=""/>
      <w:lvlJc w:val="left"/>
    </w:lvl>
    <w:lvl w:ilvl="2" w:tplc="FB849C86">
      <w:numFmt w:val="decimal"/>
      <w:lvlText w:val=""/>
      <w:lvlJc w:val="left"/>
    </w:lvl>
    <w:lvl w:ilvl="3" w:tplc="5EF41486">
      <w:numFmt w:val="decimal"/>
      <w:lvlText w:val=""/>
      <w:lvlJc w:val="left"/>
    </w:lvl>
    <w:lvl w:ilvl="4" w:tplc="B8B2F65A">
      <w:numFmt w:val="decimal"/>
      <w:lvlText w:val=""/>
      <w:lvlJc w:val="left"/>
    </w:lvl>
    <w:lvl w:ilvl="5" w:tplc="751ADB14">
      <w:numFmt w:val="decimal"/>
      <w:lvlText w:val=""/>
      <w:lvlJc w:val="left"/>
    </w:lvl>
    <w:lvl w:ilvl="6" w:tplc="099CFD6C">
      <w:numFmt w:val="decimal"/>
      <w:lvlText w:val=""/>
      <w:lvlJc w:val="left"/>
    </w:lvl>
    <w:lvl w:ilvl="7" w:tplc="AD0671A0">
      <w:numFmt w:val="decimal"/>
      <w:lvlText w:val=""/>
      <w:lvlJc w:val="left"/>
    </w:lvl>
    <w:lvl w:ilvl="8" w:tplc="A6F0B826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B3BE33F2"/>
    <w:lvl w:ilvl="0" w:tplc="28F006A0">
      <w:start w:val="1"/>
      <w:numFmt w:val="decimal"/>
      <w:lvlText w:val="%1)"/>
      <w:lvlJc w:val="left"/>
    </w:lvl>
    <w:lvl w:ilvl="1" w:tplc="63C25E5A">
      <w:start w:val="1"/>
      <w:numFmt w:val="bullet"/>
      <w:lvlText w:val="č."/>
      <w:lvlJc w:val="left"/>
    </w:lvl>
    <w:lvl w:ilvl="2" w:tplc="157803F8">
      <w:numFmt w:val="decimal"/>
      <w:lvlText w:val=""/>
      <w:lvlJc w:val="left"/>
    </w:lvl>
    <w:lvl w:ilvl="3" w:tplc="AAF4F996">
      <w:numFmt w:val="decimal"/>
      <w:lvlText w:val=""/>
      <w:lvlJc w:val="left"/>
    </w:lvl>
    <w:lvl w:ilvl="4" w:tplc="8D9286C8">
      <w:numFmt w:val="decimal"/>
      <w:lvlText w:val=""/>
      <w:lvlJc w:val="left"/>
    </w:lvl>
    <w:lvl w:ilvl="5" w:tplc="4ED498E2">
      <w:numFmt w:val="decimal"/>
      <w:lvlText w:val=""/>
      <w:lvlJc w:val="left"/>
    </w:lvl>
    <w:lvl w:ilvl="6" w:tplc="8E9EE30A">
      <w:numFmt w:val="decimal"/>
      <w:lvlText w:val=""/>
      <w:lvlJc w:val="left"/>
    </w:lvl>
    <w:lvl w:ilvl="7" w:tplc="9A3EA6B0">
      <w:numFmt w:val="decimal"/>
      <w:lvlText w:val=""/>
      <w:lvlJc w:val="left"/>
    </w:lvl>
    <w:lvl w:ilvl="8" w:tplc="20B65316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95AA1346"/>
    <w:lvl w:ilvl="0" w:tplc="C0900C88">
      <w:start w:val="2"/>
      <w:numFmt w:val="decimal"/>
      <w:lvlText w:val="%1)"/>
      <w:lvlJc w:val="left"/>
    </w:lvl>
    <w:lvl w:ilvl="1" w:tplc="09CC5C90">
      <w:start w:val="1"/>
      <w:numFmt w:val="lowerLetter"/>
      <w:lvlText w:val="%2"/>
      <w:lvlJc w:val="left"/>
    </w:lvl>
    <w:lvl w:ilvl="2" w:tplc="87F8B582">
      <w:numFmt w:val="decimal"/>
      <w:lvlText w:val=""/>
      <w:lvlJc w:val="left"/>
    </w:lvl>
    <w:lvl w:ilvl="3" w:tplc="E764787C">
      <w:numFmt w:val="decimal"/>
      <w:lvlText w:val=""/>
      <w:lvlJc w:val="left"/>
    </w:lvl>
    <w:lvl w:ilvl="4" w:tplc="C316D434">
      <w:numFmt w:val="decimal"/>
      <w:lvlText w:val=""/>
      <w:lvlJc w:val="left"/>
    </w:lvl>
    <w:lvl w:ilvl="5" w:tplc="5AFCD750">
      <w:numFmt w:val="decimal"/>
      <w:lvlText w:val=""/>
      <w:lvlJc w:val="left"/>
    </w:lvl>
    <w:lvl w:ilvl="6" w:tplc="8F60F9E8">
      <w:numFmt w:val="decimal"/>
      <w:lvlText w:val=""/>
      <w:lvlJc w:val="left"/>
    </w:lvl>
    <w:lvl w:ilvl="7" w:tplc="CFD49E5C">
      <w:numFmt w:val="decimal"/>
      <w:lvlText w:val=""/>
      <w:lvlJc w:val="left"/>
    </w:lvl>
    <w:lvl w:ilvl="8" w:tplc="A2FE61FE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21"/>
    <w:rsid w:val="006E26D8"/>
    <w:rsid w:val="007639A1"/>
    <w:rsid w:val="007B6BAE"/>
    <w:rsid w:val="007C1BD6"/>
    <w:rsid w:val="008B2D5E"/>
    <w:rsid w:val="00983994"/>
    <w:rsid w:val="00A6452B"/>
    <w:rsid w:val="00AF6137"/>
    <w:rsid w:val="00BA1C38"/>
    <w:rsid w:val="00CE0621"/>
    <w:rsid w:val="00CF6370"/>
    <w:rsid w:val="00E93031"/>
    <w:rsid w:val="00E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2A5C9-7030-468F-9730-E9544403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63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starosta</cp:lastModifiedBy>
  <cp:revision>5</cp:revision>
  <cp:lastPrinted>2020-03-09T09:41:00Z</cp:lastPrinted>
  <dcterms:created xsi:type="dcterms:W3CDTF">2020-03-09T09:39:00Z</dcterms:created>
  <dcterms:modified xsi:type="dcterms:W3CDTF">2022-12-16T16:26:00Z</dcterms:modified>
</cp:coreProperties>
</file>