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Pr="0089510F" w:rsidRDefault="00B1471E" w:rsidP="0070215D">
      <w:r w:rsidRPr="0089510F">
        <w:t>Rada města Pelhřimova</w:t>
      </w:r>
    </w:p>
    <w:p w14:paraId="7E28ADB7" w14:textId="77777777" w:rsidR="00610F46" w:rsidRPr="0089510F" w:rsidRDefault="00610F46" w:rsidP="0070215D"/>
    <w:p w14:paraId="0970EB96" w14:textId="77777777" w:rsidR="006C18F9" w:rsidRPr="0089510F" w:rsidRDefault="006C18F9" w:rsidP="0070215D"/>
    <w:p w14:paraId="799D4A2D" w14:textId="77777777" w:rsidR="00E80B7F" w:rsidRPr="0089510F" w:rsidRDefault="0070215D" w:rsidP="00E80B7F">
      <w:pPr>
        <w:jc w:val="center"/>
        <w:rPr>
          <w:b/>
          <w:bCs/>
          <w:sz w:val="28"/>
          <w:szCs w:val="28"/>
        </w:rPr>
      </w:pPr>
      <w:r w:rsidRPr="0089510F">
        <w:rPr>
          <w:b/>
          <w:bCs/>
          <w:sz w:val="28"/>
          <w:szCs w:val="28"/>
        </w:rPr>
        <w:t xml:space="preserve">Nařízení </w:t>
      </w:r>
      <w:r w:rsidR="00B97838" w:rsidRPr="0089510F">
        <w:rPr>
          <w:b/>
          <w:bCs/>
          <w:sz w:val="28"/>
          <w:szCs w:val="28"/>
        </w:rPr>
        <w:t>města Pelhřimova</w:t>
      </w:r>
      <w:r w:rsidR="00E80B7F" w:rsidRPr="0089510F">
        <w:rPr>
          <w:b/>
          <w:bCs/>
          <w:sz w:val="28"/>
          <w:szCs w:val="28"/>
        </w:rPr>
        <w:t>,</w:t>
      </w:r>
    </w:p>
    <w:p w14:paraId="6C1965F1" w14:textId="5D8261CE" w:rsidR="00E80B7F" w:rsidRDefault="00E80B7F" w:rsidP="008467B3">
      <w:pPr>
        <w:jc w:val="center"/>
        <w:rPr>
          <w:b/>
          <w:bCs/>
        </w:rPr>
      </w:pPr>
      <w:r w:rsidRPr="0089510F">
        <w:rPr>
          <w:b/>
          <w:bCs/>
        </w:rPr>
        <w:t xml:space="preserve">kterým se stanovují ceny </w:t>
      </w:r>
      <w:r w:rsidR="008467B3">
        <w:rPr>
          <w:b/>
          <w:bCs/>
        </w:rPr>
        <w:t xml:space="preserve">za </w:t>
      </w:r>
      <w:r w:rsidR="008467B3" w:rsidRPr="008467B3">
        <w:rPr>
          <w:b/>
          <w:bCs/>
        </w:rPr>
        <w:t>stání silničního motorového vozidla v obci na dobu časově omezenou</w:t>
      </w:r>
      <w:r w:rsidR="008467B3">
        <w:rPr>
          <w:b/>
          <w:bCs/>
        </w:rPr>
        <w:t xml:space="preserve"> ve</w:t>
      </w:r>
      <w:r w:rsidR="008467B3" w:rsidRPr="0056005D">
        <w:rPr>
          <w:b/>
          <w:bCs/>
        </w:rPr>
        <w:t xml:space="preserve"> vymez</w:t>
      </w:r>
      <w:r w:rsidR="008467B3">
        <w:rPr>
          <w:b/>
          <w:bCs/>
        </w:rPr>
        <w:t>ených</w:t>
      </w:r>
      <w:r w:rsidR="008467B3" w:rsidRPr="0056005D">
        <w:rPr>
          <w:b/>
          <w:bCs/>
        </w:rPr>
        <w:t xml:space="preserve"> oblast</w:t>
      </w:r>
      <w:r w:rsidR="008467B3">
        <w:rPr>
          <w:b/>
          <w:bCs/>
        </w:rPr>
        <w:t>ech</w:t>
      </w:r>
      <w:r w:rsidR="008467B3" w:rsidRPr="0056005D">
        <w:rPr>
          <w:b/>
          <w:bCs/>
        </w:rPr>
        <w:t xml:space="preserve"> města</w:t>
      </w:r>
    </w:p>
    <w:p w14:paraId="7BD5C302" w14:textId="77777777" w:rsidR="00C27109" w:rsidRPr="0089510F" w:rsidRDefault="00C27109" w:rsidP="008467B3">
      <w:pPr>
        <w:jc w:val="center"/>
      </w:pPr>
    </w:p>
    <w:p w14:paraId="2CCD41B1" w14:textId="43262033" w:rsidR="00231CBF" w:rsidRDefault="004C15A3" w:rsidP="005B5151">
      <w:pPr>
        <w:jc w:val="both"/>
      </w:pPr>
      <w:r w:rsidRPr="008677AC">
        <w:t xml:space="preserve">Rada města Pelhřimova se na své </w:t>
      </w:r>
      <w:r w:rsidR="00C718DD">
        <w:t>80.</w:t>
      </w:r>
      <w:r w:rsidRPr="008677AC">
        <w:t xml:space="preserve"> schůzi, dne </w:t>
      </w:r>
      <w:r w:rsidR="00C718DD">
        <w:t>22. 06. 2026</w:t>
      </w:r>
      <w:r w:rsidR="00457E2C">
        <w:t xml:space="preserve"> </w:t>
      </w:r>
      <w:r w:rsidRPr="008677AC">
        <w:t xml:space="preserve">usnesla vydat </w:t>
      </w:r>
      <w:r w:rsidRPr="008677AC">
        <w:br/>
      </w:r>
      <w:r w:rsidRPr="00513B81">
        <w:rPr>
          <w:color w:val="000000" w:themeColor="text1"/>
        </w:rPr>
        <w:t xml:space="preserve">na základě § 23 odst. 1 zákona č. 13/1997 Sb., o pozemních komunikacích, ve znění pozdějších </w:t>
      </w:r>
      <w:r w:rsidRPr="0089510F">
        <w:t xml:space="preserve">předpisů, a v souladu s § </w:t>
      </w:r>
      <w:smartTag w:uri="urn:schemas-microsoft-com:office:smarttags" w:element="metricconverter">
        <w:smartTagPr>
          <w:attr w:name="ProductID" w:val="11 a"/>
        </w:smartTagPr>
        <w:r w:rsidRPr="0089510F">
          <w:t>11 a</w:t>
        </w:r>
      </w:smartTag>
      <w:r w:rsidRPr="0089510F">
        <w:t xml:space="preserve"> § 102 odst. 2 písm. d) zákona č. 128/2000 Sb., o obcích (obecní zřízení), ve znění pozdějších předpisů, toto nařízení:</w:t>
      </w:r>
    </w:p>
    <w:p w14:paraId="40F8D20D" w14:textId="032B3CEF" w:rsidR="00E80B7F" w:rsidRPr="0089510F" w:rsidRDefault="005B5151" w:rsidP="005B5151">
      <w:pPr>
        <w:jc w:val="both"/>
      </w:pPr>
      <w:r w:rsidRPr="0089510F">
        <w:t>-----------------------------------------------------------------------------------------------------------------</w:t>
      </w:r>
    </w:p>
    <w:p w14:paraId="249F09C0" w14:textId="77777777" w:rsidR="00E80B7F" w:rsidRPr="0089510F" w:rsidRDefault="00E80B7F" w:rsidP="00E80B7F"/>
    <w:p w14:paraId="0445DA1A" w14:textId="77777777" w:rsidR="00E80B7F" w:rsidRPr="000902BB" w:rsidRDefault="00E260D5" w:rsidP="00E80B7F">
      <w:pPr>
        <w:pStyle w:val="Nadpis2"/>
        <w:jc w:val="center"/>
        <w:rPr>
          <w:b/>
        </w:rPr>
      </w:pPr>
      <w:r w:rsidRPr="000902BB">
        <w:rPr>
          <w:b/>
        </w:rPr>
        <w:t>Čl. I</w:t>
      </w:r>
    </w:p>
    <w:p w14:paraId="06CCD8A3" w14:textId="70755ED9" w:rsidR="00E80B7F" w:rsidRPr="000902BB" w:rsidRDefault="00B84139" w:rsidP="00F3646E">
      <w:pPr>
        <w:jc w:val="center"/>
        <w:rPr>
          <w:b/>
        </w:rPr>
      </w:pPr>
      <w:r w:rsidRPr="000902BB">
        <w:rPr>
          <w:b/>
          <w:bCs/>
        </w:rPr>
        <w:t>Stání silničního motorového vozidla v obci na dobu časově omezenou</w:t>
      </w:r>
    </w:p>
    <w:p w14:paraId="7B9F99BC" w14:textId="1C24874A" w:rsidR="00F3646E" w:rsidRDefault="00D859A0" w:rsidP="00D859A0">
      <w:pPr>
        <w:ind w:left="142" w:hanging="142"/>
        <w:jc w:val="both"/>
      </w:pPr>
      <w:r>
        <w:t xml:space="preserve">1 </w:t>
      </w:r>
      <w:r w:rsidR="00B84139" w:rsidRPr="000902BB">
        <w:t xml:space="preserve">Stáním silničního motorového vozidla v obci na dobu časově omezenou </w:t>
      </w:r>
      <w:r w:rsidR="009C2823" w:rsidRPr="000902BB">
        <w:t>se pro účely tohoto nařízení rozumí možnost stání na nehlídaných parkovištích, která lze užít jen za cenu sjednanou v souladu s cenovými předpisy</w:t>
      </w:r>
      <w:r w:rsidR="009C2823" w:rsidRPr="000902BB">
        <w:rPr>
          <w:vertAlign w:val="superscript"/>
        </w:rPr>
        <w:t>1)</w:t>
      </w:r>
      <w:r w:rsidR="00384959" w:rsidRPr="000902BB">
        <w:t>.</w:t>
      </w:r>
      <w:r>
        <w:t xml:space="preserve"> </w:t>
      </w:r>
    </w:p>
    <w:p w14:paraId="4610C534" w14:textId="08F41A70" w:rsidR="00D859A0" w:rsidRPr="00F945F4" w:rsidRDefault="00D859A0" w:rsidP="00577495">
      <w:pPr>
        <w:ind w:left="142" w:hanging="142"/>
        <w:jc w:val="both"/>
      </w:pPr>
      <w:r w:rsidRPr="00F945F4">
        <w:t>2. Veškeré doklady</w:t>
      </w:r>
      <w:r w:rsidR="006376FE" w:rsidRPr="00F945F4">
        <w:t xml:space="preserve"> o zaplacení parkovného</w:t>
      </w:r>
      <w:r w:rsidRPr="00F945F4">
        <w:t>, včetně parkovacích karet se vydávají na RZ (SPZ) vozidla</w:t>
      </w:r>
      <w:r w:rsidR="00BA5702" w:rsidRPr="00F945F4">
        <w:t>, s výjimkou parkoviště u Lékárny u sv. Víta</w:t>
      </w:r>
      <w:r w:rsidR="00CE5C86" w:rsidRPr="00F945F4">
        <w:t xml:space="preserve"> (Čl. II. písm. e) tohoto nařízení)</w:t>
      </w:r>
      <w:r w:rsidR="00BA5702" w:rsidRPr="00F945F4">
        <w:t>.</w:t>
      </w:r>
    </w:p>
    <w:p w14:paraId="34D9CE2A" w14:textId="77777777" w:rsidR="006C54C1" w:rsidRPr="00F945F4" w:rsidRDefault="006C54C1" w:rsidP="00F3646E">
      <w:pPr>
        <w:rPr>
          <w:bCs/>
        </w:rPr>
      </w:pPr>
    </w:p>
    <w:p w14:paraId="22C6E751" w14:textId="77777777" w:rsidR="00B97838" w:rsidRPr="00F945F4" w:rsidRDefault="00B97838" w:rsidP="00B97838">
      <w:pPr>
        <w:jc w:val="center"/>
      </w:pPr>
      <w:r w:rsidRPr="00F945F4">
        <w:rPr>
          <w:b/>
          <w:bCs/>
        </w:rPr>
        <w:t>Čl. II</w:t>
      </w:r>
    </w:p>
    <w:p w14:paraId="4AA12AE6" w14:textId="665F2267" w:rsidR="00C62D38" w:rsidRPr="00F945F4" w:rsidRDefault="00C62D38" w:rsidP="00C62D38">
      <w:pPr>
        <w:jc w:val="center"/>
      </w:pPr>
      <w:r w:rsidRPr="00F945F4">
        <w:rPr>
          <w:b/>
          <w:bCs/>
        </w:rPr>
        <w:t xml:space="preserve">Maximální ceny </w:t>
      </w:r>
      <w:r w:rsidR="00B84139" w:rsidRPr="00F945F4">
        <w:rPr>
          <w:b/>
          <w:bCs/>
        </w:rPr>
        <w:t>za stání silničního motorového vozidla v obci na dobu časově omezenou ve vymezených oblastech města</w:t>
      </w:r>
      <w:r w:rsidR="00B84139" w:rsidRPr="00F945F4">
        <w:t xml:space="preserve"> (dále jen „parkovné“)</w:t>
      </w:r>
    </w:p>
    <w:p w14:paraId="23F79EDC" w14:textId="7CB567D8" w:rsidR="00C62D38" w:rsidRPr="00F945F4" w:rsidRDefault="00B84139" w:rsidP="00C62D38">
      <w:pPr>
        <w:rPr>
          <w:bCs/>
        </w:rPr>
      </w:pPr>
      <w:r w:rsidRPr="00F945F4">
        <w:rPr>
          <w:bCs/>
        </w:rPr>
        <w:t>P</w:t>
      </w:r>
      <w:r w:rsidR="00C62D38" w:rsidRPr="00F945F4">
        <w:rPr>
          <w:bCs/>
        </w:rPr>
        <w:t>arkovné se stanovuj</w:t>
      </w:r>
      <w:r w:rsidRPr="00F945F4">
        <w:rPr>
          <w:bCs/>
        </w:rPr>
        <w:t xml:space="preserve">e </w:t>
      </w:r>
      <w:r w:rsidR="00C62D38" w:rsidRPr="00F945F4">
        <w:rPr>
          <w:bCs/>
        </w:rPr>
        <w:t>takto:</w:t>
      </w:r>
    </w:p>
    <w:p w14:paraId="6D962793" w14:textId="77777777" w:rsidR="00C62D38" w:rsidRPr="00F945F4" w:rsidRDefault="00C62D38" w:rsidP="00C62D38">
      <w:pPr>
        <w:rPr>
          <w:b/>
        </w:rPr>
      </w:pPr>
      <w:r w:rsidRPr="00F945F4">
        <w:rPr>
          <w:b/>
        </w:rPr>
        <w:t>a)</w:t>
      </w:r>
    </w:p>
    <w:p w14:paraId="34792172" w14:textId="77777777" w:rsidR="00C62D38" w:rsidRPr="00F945F4" w:rsidRDefault="00C62D38" w:rsidP="00C62D38">
      <w:pPr>
        <w:jc w:val="both"/>
        <w:rPr>
          <w:b/>
          <w:u w:val="single"/>
        </w:rPr>
      </w:pPr>
      <w:r w:rsidRPr="00F945F4">
        <w:rPr>
          <w:b/>
          <w:u w:val="single"/>
        </w:rPr>
        <w:t xml:space="preserve">parkoviště v ulici Solní v prostoru za budovou </w:t>
      </w:r>
      <w:proofErr w:type="spellStart"/>
      <w:r w:rsidRPr="00F945F4">
        <w:rPr>
          <w:b/>
          <w:u w:val="single"/>
        </w:rPr>
        <w:t>MěÚ</w:t>
      </w:r>
      <w:proofErr w:type="spellEnd"/>
      <w:r w:rsidRPr="00F945F4">
        <w:rPr>
          <w:b/>
          <w:u w:val="single"/>
        </w:rPr>
        <w:t xml:space="preserve"> </w:t>
      </w:r>
    </w:p>
    <w:p w14:paraId="2604F3BF" w14:textId="77777777" w:rsidR="00C62D38" w:rsidRPr="00F945F4" w:rsidRDefault="00C62D38" w:rsidP="00C62D38">
      <w:pPr>
        <w:jc w:val="both"/>
        <w:rPr>
          <w:b/>
          <w:i/>
        </w:rPr>
      </w:pPr>
      <w:r w:rsidRPr="00F945F4">
        <w:rPr>
          <w:b/>
          <w:i/>
        </w:rPr>
        <w:t>- parkoviště s parkovacím automatem, označené dopravní značkou podle platných právních předpisů</w:t>
      </w:r>
      <w:r w:rsidRPr="00F945F4">
        <w:rPr>
          <w:b/>
          <w:i/>
          <w:vertAlign w:val="superscript"/>
        </w:rPr>
        <w:t>2)</w:t>
      </w:r>
    </w:p>
    <w:p w14:paraId="2707BE5B" w14:textId="25E487EA" w:rsidR="00C62D38" w:rsidRPr="00F945F4" w:rsidRDefault="00C62D38" w:rsidP="00C62D38">
      <w:pPr>
        <w:ind w:left="284" w:hanging="284"/>
        <w:jc w:val="both"/>
      </w:pPr>
      <w:r w:rsidRPr="00F945F4">
        <w:t>1.</w:t>
      </w:r>
      <w:r w:rsidRPr="00F945F4">
        <w:rPr>
          <w:b/>
        </w:rPr>
        <w:tab/>
        <w:t>bezplatně</w:t>
      </w:r>
      <w:r w:rsidRPr="00F945F4">
        <w:t xml:space="preserve"> prvních 30 minut stání, při placení prostřednictvím parkovacího automatu</w:t>
      </w:r>
      <w:r w:rsidR="008E6845" w:rsidRPr="00F945F4">
        <w:t xml:space="preserve"> nebo webové aplikace (dále jen „aplikace“)</w:t>
      </w:r>
      <w:r w:rsidR="008E6845" w:rsidRPr="00F945F4">
        <w:rPr>
          <w:vertAlign w:val="superscript"/>
        </w:rPr>
        <w:t>3)</w:t>
      </w:r>
      <w:r w:rsidRPr="00F945F4">
        <w:t>,</w:t>
      </w:r>
    </w:p>
    <w:p w14:paraId="6F1E65F9" w14:textId="3DB0E7CE" w:rsidR="00C62D38" w:rsidRPr="00C11F10" w:rsidRDefault="00C62D38" w:rsidP="00C62D38">
      <w:pPr>
        <w:ind w:left="284" w:hanging="284"/>
        <w:jc w:val="both"/>
      </w:pPr>
      <w:r w:rsidRPr="00C11F10">
        <w:t xml:space="preserve">2. </w:t>
      </w:r>
      <w:r w:rsidR="007137CC" w:rsidRPr="00C11F10">
        <w:rPr>
          <w:b/>
        </w:rPr>
        <w:t>1</w:t>
      </w:r>
      <w:r w:rsidRPr="00C11F10">
        <w:rPr>
          <w:b/>
        </w:rPr>
        <w:t>0,- Kč</w:t>
      </w:r>
      <w:r w:rsidRPr="00C11F10">
        <w:t xml:space="preserve"> za </w:t>
      </w:r>
      <w:r w:rsidR="007137CC" w:rsidRPr="00C11F10">
        <w:t xml:space="preserve">každých dalších započatých 20 minut </w:t>
      </w:r>
      <w:r w:rsidRPr="00C11F10">
        <w:t>stání, při placení prostřednictvím parkovacího automatu</w:t>
      </w:r>
      <w:r w:rsidR="00DC015C" w:rsidRPr="00C11F10">
        <w:t xml:space="preserve"> nebo aplikace</w:t>
      </w:r>
      <w:r w:rsidR="006B22B6" w:rsidRPr="00C11F10">
        <w:t>,</w:t>
      </w:r>
    </w:p>
    <w:p w14:paraId="7C3AF525" w14:textId="64FD3D62" w:rsidR="00C62D38" w:rsidRPr="00C11F10" w:rsidRDefault="00C62D38" w:rsidP="00C62D38">
      <w:pPr>
        <w:ind w:left="284" w:hanging="284"/>
        <w:jc w:val="both"/>
      </w:pPr>
      <w:r w:rsidRPr="00C11F10">
        <w:t xml:space="preserve">3. </w:t>
      </w:r>
      <w:r w:rsidRPr="00C11F10">
        <w:rPr>
          <w:b/>
        </w:rPr>
        <w:t>bezplatně</w:t>
      </w:r>
      <w:r w:rsidRPr="00C11F10">
        <w:t>, při placení prostřednictvím parkovacího automatu</w:t>
      </w:r>
      <w:r w:rsidR="00DC015C" w:rsidRPr="00C11F10">
        <w:t xml:space="preserve"> nebo aplikace</w:t>
      </w:r>
      <w:r w:rsidRPr="00C11F10">
        <w:t>, ve dnech pondělí až pátek v době 18.00 – 06.00 hodin, a od soboty 12.00 hodin do pondělí 06.00 hodin.</w:t>
      </w:r>
    </w:p>
    <w:p w14:paraId="7CDB77A9" w14:textId="3F77AF58" w:rsidR="00C62D38" w:rsidRPr="00C11F10" w:rsidRDefault="00C62D38" w:rsidP="00C62D38">
      <w:pPr>
        <w:ind w:left="284" w:hanging="284"/>
        <w:jc w:val="both"/>
        <w:rPr>
          <w:bCs/>
        </w:rPr>
      </w:pPr>
      <w:r w:rsidRPr="00C11F10">
        <w:t>4.</w:t>
      </w:r>
      <w:r w:rsidRPr="00C11F10">
        <w:tab/>
      </w:r>
      <w:r w:rsidRPr="00C11F10">
        <w:rPr>
          <w:b/>
        </w:rPr>
        <w:t>paušální částka</w:t>
      </w:r>
      <w:r w:rsidRPr="00C11F10">
        <w:t xml:space="preserve"> </w:t>
      </w:r>
      <w:r w:rsidR="00E6232F" w:rsidRPr="00C11F10">
        <w:rPr>
          <w:b/>
        </w:rPr>
        <w:t>2.400</w:t>
      </w:r>
      <w:r w:rsidRPr="00C11F10">
        <w:rPr>
          <w:b/>
        </w:rPr>
        <w:t xml:space="preserve">,-Kč pro jedno vozidlo </w:t>
      </w:r>
      <w:r w:rsidRPr="00C11F10">
        <w:t xml:space="preserve">za </w:t>
      </w:r>
      <w:r w:rsidR="00311604" w:rsidRPr="00C11F10">
        <w:t xml:space="preserve">kalendářní </w:t>
      </w:r>
      <w:r w:rsidRPr="00C11F10">
        <w:t>rok při zakoupení předplatitelské karty vydávané Městským úřadem Pelhřimov</w:t>
      </w:r>
      <w:r w:rsidR="008463B1" w:rsidRPr="00C11F10">
        <w:t xml:space="preserve"> (dále jen „čip“)</w:t>
      </w:r>
      <w:r w:rsidRPr="00C11F10">
        <w:t>.</w:t>
      </w:r>
      <w:r w:rsidRPr="00C11F10">
        <w:rPr>
          <w:bCs/>
        </w:rPr>
        <w:t xml:space="preserve"> </w:t>
      </w:r>
      <w:r w:rsidR="00311604" w:rsidRPr="00C11F10">
        <w:t>V případě zakoupení čipu v průběhu kalendářního roku činí jeho cena poměrnou výši, která odpovídá počtu i započatých kalendářních měsíců</w:t>
      </w:r>
      <w:r w:rsidRPr="00C11F10">
        <w:rPr>
          <w:bCs/>
        </w:rPr>
        <w:t xml:space="preserve">. </w:t>
      </w:r>
    </w:p>
    <w:p w14:paraId="0F336D7F" w14:textId="202C729D" w:rsidR="001D2544" w:rsidRPr="00C11F10" w:rsidRDefault="001D2544" w:rsidP="001D2544">
      <w:pPr>
        <w:ind w:left="284" w:hanging="284"/>
        <w:jc w:val="both"/>
      </w:pPr>
      <w:r w:rsidRPr="00C11F10">
        <w:t xml:space="preserve">5. Držitel </w:t>
      </w:r>
      <w:r w:rsidR="0045759D" w:rsidRPr="00C11F10">
        <w:t>čipu</w:t>
      </w:r>
      <w:r w:rsidRPr="00C11F10">
        <w:t xml:space="preserve"> je oprávněn využívat i parkoviště podle Čl. II písm. </w:t>
      </w:r>
      <w:r w:rsidR="006B42B0" w:rsidRPr="00C11F10">
        <w:t xml:space="preserve">b) a </w:t>
      </w:r>
      <w:r w:rsidR="00D52796" w:rsidRPr="00C11F10">
        <w:t>c</w:t>
      </w:r>
      <w:r w:rsidRPr="00C11F10">
        <w:t>) s</w:t>
      </w:r>
      <w:r w:rsidR="00880627" w:rsidRPr="00C11F10">
        <w:t> </w:t>
      </w:r>
      <w:r w:rsidR="008911D8" w:rsidRPr="00C11F10">
        <w:t xml:space="preserve">bezplatnou </w:t>
      </w:r>
      <w:r w:rsidRPr="00C11F10">
        <w:t>kart</w:t>
      </w:r>
      <w:r w:rsidR="00D722AE" w:rsidRPr="00C11F10">
        <w:t>ou</w:t>
      </w:r>
      <w:r w:rsidRPr="00C11F10">
        <w:t xml:space="preserve"> podle uvedeného ustanovení.</w:t>
      </w:r>
    </w:p>
    <w:p w14:paraId="0A8A8BE7" w14:textId="77777777" w:rsidR="00C62D38" w:rsidRPr="00C11F10" w:rsidRDefault="00C62D38" w:rsidP="00C62D38">
      <w:pPr>
        <w:jc w:val="both"/>
        <w:rPr>
          <w:b/>
          <w:bCs/>
        </w:rPr>
      </w:pPr>
      <w:r w:rsidRPr="00C11F10">
        <w:rPr>
          <w:b/>
          <w:bCs/>
        </w:rPr>
        <w:t>b)</w:t>
      </w:r>
    </w:p>
    <w:p w14:paraId="0025D9FD" w14:textId="77777777" w:rsidR="00C62D38" w:rsidRPr="00C11F10" w:rsidRDefault="00C62D38" w:rsidP="00C62D38">
      <w:pPr>
        <w:rPr>
          <w:b/>
          <w:bCs/>
          <w:u w:val="single"/>
        </w:rPr>
      </w:pPr>
      <w:r w:rsidRPr="00C11F10">
        <w:rPr>
          <w:b/>
          <w:bCs/>
          <w:u w:val="single"/>
        </w:rPr>
        <w:t>parkoviště na ulici Pražská v prostoru nad kostelem sv. Víta</w:t>
      </w:r>
    </w:p>
    <w:p w14:paraId="472873CF" w14:textId="77777777" w:rsidR="00C62D38" w:rsidRPr="00C11F10" w:rsidRDefault="00C62D38" w:rsidP="00C62D38">
      <w:pPr>
        <w:jc w:val="both"/>
        <w:rPr>
          <w:b/>
          <w:i/>
        </w:rPr>
      </w:pPr>
      <w:r w:rsidRPr="00C11F10">
        <w:rPr>
          <w:b/>
          <w:i/>
        </w:rPr>
        <w:t>- parkoviště s parkovacím automatem, označené dopravní značkou podle platných právních předpisů</w:t>
      </w:r>
      <w:r w:rsidRPr="00C11F10">
        <w:rPr>
          <w:b/>
          <w:i/>
          <w:vertAlign w:val="superscript"/>
        </w:rPr>
        <w:t>2)</w:t>
      </w:r>
    </w:p>
    <w:p w14:paraId="75EFAF2E" w14:textId="4ED6A4C6" w:rsidR="00C62D38" w:rsidRPr="00C11F10" w:rsidRDefault="00C62D38" w:rsidP="00C62D38">
      <w:pPr>
        <w:ind w:left="284" w:hanging="284"/>
        <w:jc w:val="both"/>
      </w:pPr>
      <w:r w:rsidRPr="00C11F10">
        <w:t>1.</w:t>
      </w:r>
      <w:r w:rsidRPr="00C11F10">
        <w:rPr>
          <w:b/>
        </w:rPr>
        <w:t xml:space="preserve"> bezplatně</w:t>
      </w:r>
      <w:r w:rsidRPr="00C11F10">
        <w:t xml:space="preserve"> prvních 60 minut stání, při placení prostřednictvím parkovacího automatu</w:t>
      </w:r>
      <w:r w:rsidR="00DC015C" w:rsidRPr="00C11F10">
        <w:t xml:space="preserve"> nebo aplikace</w:t>
      </w:r>
      <w:r w:rsidRPr="00C11F10">
        <w:t>,</w:t>
      </w:r>
    </w:p>
    <w:p w14:paraId="07205DEB" w14:textId="29814C44" w:rsidR="00C62D38" w:rsidRPr="00C11F10" w:rsidRDefault="00C62D38" w:rsidP="00C62D38">
      <w:pPr>
        <w:ind w:left="284" w:hanging="284"/>
        <w:jc w:val="both"/>
      </w:pPr>
      <w:r w:rsidRPr="00C11F10">
        <w:t xml:space="preserve">2. </w:t>
      </w:r>
      <w:r w:rsidR="007137CC" w:rsidRPr="00C11F10">
        <w:rPr>
          <w:b/>
        </w:rPr>
        <w:t>10,- Kč</w:t>
      </w:r>
      <w:r w:rsidR="007137CC" w:rsidRPr="00C11F10">
        <w:t xml:space="preserve"> za každých dalších započatých 20 minut stání, při placení prostřednictvím parkovacího automatu nebo aplikace,</w:t>
      </w:r>
    </w:p>
    <w:p w14:paraId="7FBFAA8D" w14:textId="1C422952" w:rsidR="00C62D38" w:rsidRPr="00F945F4" w:rsidRDefault="00C62D38" w:rsidP="00C62D38">
      <w:pPr>
        <w:ind w:left="284" w:hanging="284"/>
        <w:jc w:val="both"/>
      </w:pPr>
      <w:r w:rsidRPr="00F945F4">
        <w:lastRenderedPageBreak/>
        <w:t xml:space="preserve">3. </w:t>
      </w:r>
      <w:r w:rsidRPr="00F945F4">
        <w:rPr>
          <w:b/>
        </w:rPr>
        <w:t>bezplatně</w:t>
      </w:r>
      <w:r w:rsidRPr="00F945F4">
        <w:t>, při placení prostřednictvím parkovacího automatu</w:t>
      </w:r>
      <w:r w:rsidR="00DC015C" w:rsidRPr="00F945F4">
        <w:t xml:space="preserve"> nebo aplikace</w:t>
      </w:r>
      <w:r w:rsidRPr="00F945F4">
        <w:t>, ve dnech pondělí až pátek v době 18.00 – 06.00 hodin, a od soboty 12.00 hodin do pondělí 06.00 hodin.</w:t>
      </w:r>
    </w:p>
    <w:p w14:paraId="76FEED8A" w14:textId="6D8E8FD8" w:rsidR="00C62D38" w:rsidRPr="00F945F4" w:rsidRDefault="00C62D38" w:rsidP="00C62D38">
      <w:pPr>
        <w:ind w:left="284" w:hanging="284"/>
        <w:jc w:val="both"/>
        <w:rPr>
          <w:bCs/>
        </w:rPr>
      </w:pPr>
      <w:r w:rsidRPr="00F945F4">
        <w:t xml:space="preserve">4. </w:t>
      </w:r>
      <w:r w:rsidRPr="00F945F4">
        <w:rPr>
          <w:b/>
        </w:rPr>
        <w:t>paušální částka</w:t>
      </w:r>
      <w:r w:rsidRPr="00F945F4">
        <w:t xml:space="preserve"> </w:t>
      </w:r>
      <w:r w:rsidR="001D2544" w:rsidRPr="00F945F4">
        <w:rPr>
          <w:b/>
        </w:rPr>
        <w:t>2.400</w:t>
      </w:r>
      <w:r w:rsidRPr="00F945F4">
        <w:rPr>
          <w:b/>
        </w:rPr>
        <w:t xml:space="preserve">,-Kč pro jedno vozidlo </w:t>
      </w:r>
      <w:r w:rsidR="00311604" w:rsidRPr="00F945F4">
        <w:t>za kalendářní rok při zakoupení předplatitelské karty vydávané Městským úřadem Pelhřimov (dále jen „čip“).</w:t>
      </w:r>
      <w:r w:rsidR="00311604" w:rsidRPr="00F945F4">
        <w:rPr>
          <w:bCs/>
        </w:rPr>
        <w:t xml:space="preserve"> </w:t>
      </w:r>
      <w:r w:rsidR="00311604" w:rsidRPr="00F945F4">
        <w:t>V případě zakoupení čipu v průběhu kalendářního roku činí jeho cena poměrnou výši, která odpovídá počtu i započatých kalendářních měsíců</w:t>
      </w:r>
      <w:r w:rsidR="00311604" w:rsidRPr="00F945F4">
        <w:rPr>
          <w:bCs/>
        </w:rPr>
        <w:t>.</w:t>
      </w:r>
    </w:p>
    <w:p w14:paraId="3C8070D5" w14:textId="06BEBE7F" w:rsidR="001D2544" w:rsidRPr="00F945F4" w:rsidRDefault="001D2544" w:rsidP="001D2544">
      <w:pPr>
        <w:ind w:left="284" w:hanging="284"/>
        <w:jc w:val="both"/>
      </w:pPr>
      <w:r w:rsidRPr="00F945F4">
        <w:t xml:space="preserve">5. Držitel </w:t>
      </w:r>
      <w:r w:rsidR="0045759D" w:rsidRPr="00F945F4">
        <w:t>čipu</w:t>
      </w:r>
      <w:r w:rsidRPr="00F945F4">
        <w:t xml:space="preserve"> je oprávněn využívat i parkoviště podle Čl. II písm. </w:t>
      </w:r>
      <w:r w:rsidR="006B42B0" w:rsidRPr="00F945F4">
        <w:t xml:space="preserve">a) a </w:t>
      </w:r>
      <w:r w:rsidR="00D52796" w:rsidRPr="00F945F4">
        <w:t>c</w:t>
      </w:r>
      <w:r w:rsidRPr="00F945F4">
        <w:t>) s</w:t>
      </w:r>
      <w:r w:rsidR="00880627" w:rsidRPr="00F945F4">
        <w:t> </w:t>
      </w:r>
      <w:r w:rsidR="008911D8" w:rsidRPr="00F945F4">
        <w:t xml:space="preserve">bezplatnou </w:t>
      </w:r>
      <w:r w:rsidRPr="00F945F4">
        <w:t>kart</w:t>
      </w:r>
      <w:r w:rsidR="00D722AE" w:rsidRPr="00F945F4">
        <w:t>o</w:t>
      </w:r>
      <w:r w:rsidRPr="00F945F4">
        <w:t>u podle uvedeného ustanovení.</w:t>
      </w:r>
    </w:p>
    <w:p w14:paraId="35E9D44D" w14:textId="0B407182" w:rsidR="00C62D38" w:rsidRPr="00F945F4" w:rsidRDefault="002537B0" w:rsidP="00C62D38">
      <w:pPr>
        <w:ind w:left="426" w:hanging="426"/>
        <w:jc w:val="both"/>
        <w:rPr>
          <w:b/>
        </w:rPr>
      </w:pPr>
      <w:r w:rsidRPr="00F945F4">
        <w:rPr>
          <w:b/>
        </w:rPr>
        <w:t>c</w:t>
      </w:r>
      <w:r w:rsidR="00C62D38" w:rsidRPr="00F945F4">
        <w:rPr>
          <w:b/>
        </w:rPr>
        <w:t xml:space="preserve">) </w:t>
      </w:r>
    </w:p>
    <w:p w14:paraId="0B5BEFA0" w14:textId="6797854C" w:rsidR="00DD5DFD" w:rsidRPr="00F945F4" w:rsidRDefault="00DD5DFD" w:rsidP="00DD5DFD">
      <w:pPr>
        <w:jc w:val="both"/>
        <w:rPr>
          <w:b/>
        </w:rPr>
      </w:pPr>
      <w:r w:rsidRPr="00F945F4">
        <w:rPr>
          <w:b/>
          <w:u w:val="single"/>
        </w:rPr>
        <w:t>parkoviště v ulicích Poděbradova na křížení s ulicí Příkopy, Dr. Tyrše, Tylova, Příkopy, Solní, v ulici Solní u obchodního domu Vysočina a v ulici Nádražní</w:t>
      </w:r>
    </w:p>
    <w:p w14:paraId="32A1D613" w14:textId="77777777" w:rsidR="00C62D38" w:rsidRPr="00F945F4" w:rsidRDefault="00C62D38" w:rsidP="00C62D38">
      <w:pPr>
        <w:jc w:val="both"/>
        <w:rPr>
          <w:b/>
          <w:i/>
        </w:rPr>
      </w:pPr>
      <w:r w:rsidRPr="00F945F4">
        <w:rPr>
          <w:b/>
          <w:i/>
        </w:rPr>
        <w:t>- parkoviště s parkovacím automatem, označené dopravní značkou podle platných právních předpisů</w:t>
      </w:r>
      <w:r w:rsidRPr="00F945F4">
        <w:rPr>
          <w:b/>
          <w:i/>
          <w:vertAlign w:val="superscript"/>
        </w:rPr>
        <w:t>2)</w:t>
      </w:r>
      <w:r w:rsidRPr="00F945F4">
        <w:rPr>
          <w:b/>
          <w:i/>
        </w:rPr>
        <w:t>.</w:t>
      </w:r>
    </w:p>
    <w:p w14:paraId="12507EBA" w14:textId="1ACA17F1" w:rsidR="006C18F9" w:rsidRPr="006B22B6" w:rsidRDefault="006C18F9" w:rsidP="006C18F9">
      <w:pPr>
        <w:ind w:left="284" w:hanging="284"/>
        <w:jc w:val="both"/>
      </w:pPr>
      <w:r w:rsidRPr="00F945F4">
        <w:t>1.</w:t>
      </w:r>
      <w:r w:rsidRPr="00F945F4">
        <w:rPr>
          <w:b/>
        </w:rPr>
        <w:tab/>
        <w:t>bezplatně</w:t>
      </w:r>
      <w:r w:rsidRPr="00F945F4">
        <w:t xml:space="preserve"> prvních 30 minut stání, při placení prostřednictvím parkovacího automatu</w:t>
      </w:r>
      <w:r w:rsidR="00C74185" w:rsidRPr="00F945F4">
        <w:t xml:space="preserve"> nebo aplikace</w:t>
      </w:r>
      <w:r w:rsidRPr="00F945F4">
        <w:t>,</w:t>
      </w:r>
    </w:p>
    <w:p w14:paraId="059E5CE4" w14:textId="3554D8EE" w:rsidR="00C62D38" w:rsidRPr="00C11F10" w:rsidRDefault="006C18F9" w:rsidP="006C18F9">
      <w:pPr>
        <w:ind w:left="284" w:hanging="284"/>
        <w:jc w:val="both"/>
      </w:pPr>
      <w:r w:rsidRPr="00C11F10">
        <w:t xml:space="preserve">2. </w:t>
      </w:r>
      <w:r w:rsidR="007137CC" w:rsidRPr="00C11F10">
        <w:rPr>
          <w:b/>
        </w:rPr>
        <w:t>10,- Kč</w:t>
      </w:r>
      <w:r w:rsidR="007137CC" w:rsidRPr="00C11F10">
        <w:t xml:space="preserve"> za každých dalších započatých 20 minut stání, při placení prostřednictvím parkovacího automatu nebo aplikace,</w:t>
      </w:r>
    </w:p>
    <w:p w14:paraId="275E3CF8" w14:textId="77E357F8" w:rsidR="00C62D38" w:rsidRPr="00C11F10" w:rsidRDefault="006C18F9" w:rsidP="00C62D38">
      <w:pPr>
        <w:ind w:left="284" w:hanging="284"/>
        <w:jc w:val="both"/>
      </w:pPr>
      <w:r w:rsidRPr="00C11F10">
        <w:t>3</w:t>
      </w:r>
      <w:r w:rsidR="00C62D38" w:rsidRPr="00C11F10">
        <w:t xml:space="preserve">. </w:t>
      </w:r>
      <w:r w:rsidR="00C62D38" w:rsidRPr="00C11F10">
        <w:rPr>
          <w:b/>
        </w:rPr>
        <w:t>bezplatně</w:t>
      </w:r>
      <w:r w:rsidR="00C62D38" w:rsidRPr="00C11F10">
        <w:t>, při placení prostřednictvím parkovacího automatu</w:t>
      </w:r>
      <w:r w:rsidR="00C74185" w:rsidRPr="00C11F10">
        <w:t xml:space="preserve"> nebo aplikace</w:t>
      </w:r>
      <w:r w:rsidR="00C62D38" w:rsidRPr="00C11F10">
        <w:t>, ve dnech pondělí až pátek v době 18.00 – 06.00 hodin, a od soboty 12.00 hodin do pondělí 06.00 hodin,</w:t>
      </w:r>
    </w:p>
    <w:p w14:paraId="6555BB07" w14:textId="48B48EC6" w:rsidR="00C62D38" w:rsidRPr="00C11F10" w:rsidRDefault="006C18F9" w:rsidP="00234EFA">
      <w:pPr>
        <w:ind w:left="284" w:hanging="284"/>
        <w:jc w:val="both"/>
      </w:pPr>
      <w:r w:rsidRPr="00C11F10">
        <w:t>4</w:t>
      </w:r>
      <w:r w:rsidR="00C62D38" w:rsidRPr="00C11F10">
        <w:t xml:space="preserve">. </w:t>
      </w:r>
      <w:r w:rsidR="00C62D38" w:rsidRPr="00C11F10">
        <w:rPr>
          <w:b/>
          <w:bCs/>
        </w:rPr>
        <w:t>paušální částka</w:t>
      </w:r>
      <w:r w:rsidR="00C62D38" w:rsidRPr="00C11F10">
        <w:t xml:space="preserve"> při zakoupení předplacené parkovací karty vydávané Městským úřadem Pelhřimov. </w:t>
      </w:r>
    </w:p>
    <w:p w14:paraId="0ED413BC" w14:textId="7DC2AF6B" w:rsidR="00234EFA" w:rsidRPr="00C11F10" w:rsidRDefault="006C18F9" w:rsidP="008463B1">
      <w:pPr>
        <w:suppressAutoHyphens/>
        <w:ind w:left="284" w:hanging="284"/>
        <w:jc w:val="both"/>
      </w:pPr>
      <w:r w:rsidRPr="00C11F10">
        <w:t>5</w:t>
      </w:r>
      <w:r w:rsidR="00C62D38" w:rsidRPr="00C11F10">
        <w:t xml:space="preserve">. Cena předplacené parkovací karty činí </w:t>
      </w:r>
      <w:r w:rsidR="00E6232F" w:rsidRPr="00C11F10">
        <w:rPr>
          <w:b/>
          <w:bCs/>
        </w:rPr>
        <w:t>2.400</w:t>
      </w:r>
      <w:r w:rsidR="00C62D38" w:rsidRPr="00C11F10">
        <w:rPr>
          <w:b/>
          <w:bCs/>
        </w:rPr>
        <w:t>,-Kč</w:t>
      </w:r>
      <w:r w:rsidR="00CE7285" w:rsidRPr="00C11F10">
        <w:rPr>
          <w:b/>
          <w:bCs/>
        </w:rPr>
        <w:t xml:space="preserve"> </w:t>
      </w:r>
      <w:r w:rsidR="00CE7285" w:rsidRPr="00C11F10">
        <w:t>za kalendářní rok.</w:t>
      </w:r>
      <w:r w:rsidR="00C62D38" w:rsidRPr="00C11F10">
        <w:t xml:space="preserve"> </w:t>
      </w:r>
      <w:r w:rsidR="00234EFA" w:rsidRPr="00C11F10">
        <w:t>V případě zakoupení předplacené parkovací karty v průběhu kalendářního roku činí její cena poměrnou výši, která odpovídá počtu i započatých kalendářních měsíců.</w:t>
      </w:r>
    </w:p>
    <w:p w14:paraId="2E7F38B5" w14:textId="752534E3" w:rsidR="00637DE4" w:rsidRPr="00C11F10" w:rsidRDefault="002537B0" w:rsidP="00637DE4">
      <w:pPr>
        <w:jc w:val="both"/>
        <w:rPr>
          <w:b/>
          <w:bCs/>
        </w:rPr>
      </w:pPr>
      <w:r w:rsidRPr="00C11F10">
        <w:rPr>
          <w:b/>
          <w:bCs/>
        </w:rPr>
        <w:t>d</w:t>
      </w:r>
      <w:r w:rsidR="00C62D38" w:rsidRPr="00C11F10">
        <w:rPr>
          <w:b/>
          <w:bCs/>
        </w:rPr>
        <w:t xml:space="preserve">) </w:t>
      </w:r>
    </w:p>
    <w:p w14:paraId="233C2BB5" w14:textId="612D10B0" w:rsidR="00637DE4" w:rsidRPr="00C11F10" w:rsidRDefault="00637DE4" w:rsidP="00637DE4">
      <w:pPr>
        <w:jc w:val="both"/>
        <w:rPr>
          <w:b/>
          <w:vertAlign w:val="superscript"/>
        </w:rPr>
      </w:pPr>
      <w:r w:rsidRPr="00C11F10">
        <w:rPr>
          <w:b/>
          <w:u w:val="single"/>
        </w:rPr>
        <w:t>parkoviště na Masarykově náměstí a v ulicích Palackého a Růžová</w:t>
      </w:r>
      <w:r w:rsidR="00007622" w:rsidRPr="00C11F10">
        <w:rPr>
          <w:b/>
          <w:u w:val="single"/>
        </w:rPr>
        <w:t xml:space="preserve"> pro rezidenty </w:t>
      </w:r>
      <w:r w:rsidR="00007622" w:rsidRPr="00C11F10">
        <w:rPr>
          <w:b/>
          <w:iCs/>
          <w:u w:val="single"/>
        </w:rPr>
        <w:t>podle platných právních předpisů</w:t>
      </w:r>
      <w:r w:rsidR="001D7FE1" w:rsidRPr="00C11F10">
        <w:rPr>
          <w:b/>
          <w:iCs/>
          <w:u w:val="single"/>
          <w:vertAlign w:val="superscript"/>
        </w:rPr>
        <w:t>1</w:t>
      </w:r>
      <w:r w:rsidR="00007622" w:rsidRPr="00C11F10">
        <w:rPr>
          <w:b/>
          <w:iCs/>
          <w:u w:val="single"/>
          <w:vertAlign w:val="superscript"/>
        </w:rPr>
        <w:t>)</w:t>
      </w:r>
    </w:p>
    <w:p w14:paraId="5665711B" w14:textId="77777777" w:rsidR="00637DE4" w:rsidRPr="00C11F10" w:rsidRDefault="00637DE4" w:rsidP="00637DE4">
      <w:pPr>
        <w:jc w:val="both"/>
        <w:rPr>
          <w:b/>
          <w:i/>
        </w:rPr>
      </w:pPr>
      <w:r w:rsidRPr="00C11F10">
        <w:rPr>
          <w:b/>
          <w:i/>
        </w:rPr>
        <w:t>- parkoviště s parkovacím automatem, označené dopravní značkou podle platných právních předpisů</w:t>
      </w:r>
      <w:r w:rsidRPr="00C11F10">
        <w:rPr>
          <w:b/>
          <w:i/>
          <w:vertAlign w:val="superscript"/>
        </w:rPr>
        <w:t>2)</w:t>
      </w:r>
      <w:r w:rsidRPr="00C11F10">
        <w:rPr>
          <w:b/>
          <w:i/>
        </w:rPr>
        <w:t>.</w:t>
      </w:r>
    </w:p>
    <w:p w14:paraId="0F5D3AFC" w14:textId="4C739288" w:rsidR="00637DE4" w:rsidRPr="00C11F10" w:rsidRDefault="00637DE4" w:rsidP="00637DE4">
      <w:pPr>
        <w:ind w:left="284" w:hanging="284"/>
        <w:jc w:val="both"/>
      </w:pPr>
      <w:r w:rsidRPr="00C11F10">
        <w:t>1.</w:t>
      </w:r>
      <w:r w:rsidRPr="00C11F10">
        <w:rPr>
          <w:b/>
        </w:rPr>
        <w:tab/>
        <w:t>bezplatně</w:t>
      </w:r>
      <w:r w:rsidRPr="00C11F10">
        <w:t xml:space="preserve"> prvních 30 minut stání, při placení prostřednictvím parkovacího automatu</w:t>
      </w:r>
      <w:r w:rsidR="00C74185" w:rsidRPr="00C11F10">
        <w:t xml:space="preserve"> nebo aplikace</w:t>
      </w:r>
      <w:r w:rsidRPr="00C11F10">
        <w:t>,</w:t>
      </w:r>
    </w:p>
    <w:p w14:paraId="06AC8B20" w14:textId="58497FF5" w:rsidR="00637DE4" w:rsidRPr="00C11F10" w:rsidRDefault="00637DE4" w:rsidP="00637DE4">
      <w:pPr>
        <w:ind w:left="284" w:hanging="284"/>
        <w:jc w:val="both"/>
      </w:pPr>
      <w:r w:rsidRPr="00C11F10">
        <w:t xml:space="preserve">2. </w:t>
      </w:r>
      <w:r w:rsidR="007137CC" w:rsidRPr="00C11F10">
        <w:rPr>
          <w:b/>
        </w:rPr>
        <w:t>10,- Kč</w:t>
      </w:r>
      <w:r w:rsidR="007137CC" w:rsidRPr="00C11F10">
        <w:t xml:space="preserve"> za každých dalších započatých 20 minut stání, při placení prostřednictvím parkovacího automatu nebo aplikace,</w:t>
      </w:r>
    </w:p>
    <w:p w14:paraId="2461F93B" w14:textId="2972FC02" w:rsidR="00637DE4" w:rsidRPr="00F945F4" w:rsidRDefault="00637DE4" w:rsidP="00637DE4">
      <w:pPr>
        <w:ind w:left="284" w:hanging="284"/>
        <w:jc w:val="both"/>
      </w:pPr>
      <w:r w:rsidRPr="00F945F4">
        <w:t xml:space="preserve">3. </w:t>
      </w:r>
      <w:r w:rsidRPr="00F945F4">
        <w:rPr>
          <w:b/>
        </w:rPr>
        <w:t>bezplatně</w:t>
      </w:r>
      <w:r w:rsidRPr="00F945F4">
        <w:t>, při placení prostřednictvím parkovacího automatu</w:t>
      </w:r>
      <w:r w:rsidR="00C74185" w:rsidRPr="00F945F4">
        <w:t xml:space="preserve"> nebo aplikace</w:t>
      </w:r>
      <w:r w:rsidRPr="00F945F4">
        <w:t>, pro rezidenta ve dnech pondělí až pátek v době 18.00 – 06.00 hodin, a od soboty 12.00 hodin do pondělí 06.00 hodin,</w:t>
      </w:r>
    </w:p>
    <w:p w14:paraId="130BBA19" w14:textId="65A70A8E" w:rsidR="002644CA" w:rsidRPr="00F945F4" w:rsidRDefault="00637DE4" w:rsidP="00637DE4">
      <w:pPr>
        <w:ind w:left="284" w:hanging="284"/>
        <w:jc w:val="both"/>
      </w:pPr>
      <w:r w:rsidRPr="00F945F4">
        <w:t xml:space="preserve">4. </w:t>
      </w:r>
      <w:r w:rsidRPr="00F945F4">
        <w:rPr>
          <w:b/>
          <w:bCs/>
        </w:rPr>
        <w:t>paušální částka</w:t>
      </w:r>
      <w:r w:rsidRPr="00F945F4">
        <w:t xml:space="preserve"> při zakoupení předplacené parkovací karty vydávané Městským úřadem Pelhřimov</w:t>
      </w:r>
      <w:r w:rsidR="0094559D" w:rsidRPr="00F945F4">
        <w:t xml:space="preserve"> na kalendářní rok, či kalendářní</w:t>
      </w:r>
      <w:r w:rsidR="004D7348" w:rsidRPr="00F945F4">
        <w:t>,</w:t>
      </w:r>
      <w:r w:rsidR="0094559D" w:rsidRPr="00F945F4">
        <w:t xml:space="preserve"> </w:t>
      </w:r>
      <w:r w:rsidR="004D7348" w:rsidRPr="00F945F4">
        <w:t xml:space="preserve">byť i započatý </w:t>
      </w:r>
      <w:r w:rsidR="0094559D" w:rsidRPr="00F945F4">
        <w:t>měsíc</w:t>
      </w:r>
      <w:r w:rsidR="004D7348" w:rsidRPr="00F945F4">
        <w:t xml:space="preserve"> na požadovaný počet měsíců</w:t>
      </w:r>
      <w:r w:rsidRPr="00F945F4">
        <w:t>.</w:t>
      </w:r>
      <w:r w:rsidR="00D82984" w:rsidRPr="00F945F4">
        <w:t xml:space="preserve"> </w:t>
      </w:r>
    </w:p>
    <w:p w14:paraId="56E35E65" w14:textId="1F3001E7" w:rsidR="00637DE4" w:rsidRPr="00F945F4" w:rsidRDefault="00637DE4" w:rsidP="00637DE4">
      <w:pPr>
        <w:suppressAutoHyphens/>
        <w:ind w:left="284" w:hanging="284"/>
        <w:jc w:val="both"/>
      </w:pPr>
      <w:r w:rsidRPr="00F945F4">
        <w:t xml:space="preserve">5. Cena předplacené parkovací karty </w:t>
      </w:r>
      <w:r w:rsidR="00CE7285" w:rsidRPr="00F945F4">
        <w:t xml:space="preserve">podle odst. 4. </w:t>
      </w:r>
      <w:r w:rsidR="0094559D" w:rsidRPr="00F945F4">
        <w:t xml:space="preserve">na kalendářní rok </w:t>
      </w:r>
      <w:r w:rsidRPr="00F945F4">
        <w:t xml:space="preserve">činí </w:t>
      </w:r>
      <w:r w:rsidRPr="00F945F4">
        <w:rPr>
          <w:b/>
          <w:bCs/>
        </w:rPr>
        <w:t>2.400,-Kč</w:t>
      </w:r>
      <w:r w:rsidRPr="00F945F4">
        <w:t xml:space="preserve"> pro první </w:t>
      </w:r>
      <w:r w:rsidR="00F105BC" w:rsidRPr="00F945F4">
        <w:t xml:space="preserve">dvě </w:t>
      </w:r>
      <w:r w:rsidRPr="00F945F4">
        <w:t>vozidl</w:t>
      </w:r>
      <w:r w:rsidR="00F105BC" w:rsidRPr="00F945F4">
        <w:t>a</w:t>
      </w:r>
      <w:r w:rsidRPr="00F945F4">
        <w:t xml:space="preserve"> a </w:t>
      </w:r>
      <w:r w:rsidRPr="00F945F4">
        <w:rPr>
          <w:b/>
          <w:bCs/>
        </w:rPr>
        <w:t>5.000,-Kč</w:t>
      </w:r>
      <w:r w:rsidRPr="00F945F4">
        <w:t xml:space="preserve"> pro </w:t>
      </w:r>
      <w:r w:rsidR="00F105BC" w:rsidRPr="00F945F4">
        <w:t xml:space="preserve">každé </w:t>
      </w:r>
      <w:r w:rsidRPr="00F945F4">
        <w:t>další vozidlo. V případě zakoupení předplacené parkovací karty v průběhu kalendářního roku činí její cena poměrnou výši, která odpovídá počtu i započatých kalendářních měsíců.</w:t>
      </w:r>
    </w:p>
    <w:p w14:paraId="7EECCDDB" w14:textId="66E67200" w:rsidR="0094559D" w:rsidRPr="00F945F4" w:rsidRDefault="0094559D" w:rsidP="0094559D">
      <w:pPr>
        <w:ind w:left="284" w:hanging="284"/>
        <w:jc w:val="both"/>
      </w:pPr>
      <w:r w:rsidRPr="00F945F4">
        <w:t xml:space="preserve">6. Cena předplacené parkovací karty podle odst. 4. na kalendářní měsíc činí </w:t>
      </w:r>
      <w:r w:rsidRPr="00F945F4">
        <w:rPr>
          <w:b/>
          <w:bCs/>
        </w:rPr>
        <w:t>500,-Kč</w:t>
      </w:r>
      <w:r w:rsidR="004D7348" w:rsidRPr="00F945F4">
        <w:rPr>
          <w:b/>
          <w:bCs/>
        </w:rPr>
        <w:t>/měsíc</w:t>
      </w:r>
      <w:r w:rsidRPr="00F945F4">
        <w:t>.</w:t>
      </w:r>
    </w:p>
    <w:p w14:paraId="67572982" w14:textId="19F67040" w:rsidR="00637DE4" w:rsidRPr="00F945F4" w:rsidRDefault="0094559D" w:rsidP="00637DE4">
      <w:pPr>
        <w:ind w:left="284" w:hanging="284"/>
        <w:jc w:val="both"/>
      </w:pPr>
      <w:r w:rsidRPr="00F945F4">
        <w:t>7</w:t>
      </w:r>
      <w:r w:rsidR="00637DE4" w:rsidRPr="00F945F4">
        <w:t xml:space="preserve">. Rezident je oprávněn při zakoupení předplacené parkovací karty podle odst. 4. na tuto kartu používat i parkoviště podle Čl. II písm. </w:t>
      </w:r>
      <w:r w:rsidR="00F105BC" w:rsidRPr="00F945F4">
        <w:t>c</w:t>
      </w:r>
      <w:r w:rsidR="00637DE4" w:rsidRPr="00F945F4">
        <w:t>).</w:t>
      </w:r>
    </w:p>
    <w:p w14:paraId="36BE6768" w14:textId="31A68E4D" w:rsidR="002537B0" w:rsidRPr="00F945F4" w:rsidRDefault="002537B0" w:rsidP="002537B0">
      <w:pPr>
        <w:rPr>
          <w:b/>
        </w:rPr>
      </w:pPr>
      <w:r w:rsidRPr="00F945F4">
        <w:rPr>
          <w:b/>
        </w:rPr>
        <w:t>e)</w:t>
      </w:r>
    </w:p>
    <w:p w14:paraId="4191CC9C" w14:textId="77777777" w:rsidR="002537B0" w:rsidRPr="00F945F4" w:rsidRDefault="002537B0" w:rsidP="002537B0">
      <w:pPr>
        <w:jc w:val="both"/>
        <w:rPr>
          <w:b/>
          <w:u w:val="single"/>
        </w:rPr>
      </w:pPr>
      <w:r w:rsidRPr="00F945F4">
        <w:rPr>
          <w:b/>
          <w:u w:val="single"/>
        </w:rPr>
        <w:t xml:space="preserve">parkoviště u Lékárny u sv. Víta </w:t>
      </w:r>
    </w:p>
    <w:p w14:paraId="11634F9F" w14:textId="77777777" w:rsidR="002537B0" w:rsidRPr="00F945F4" w:rsidRDefault="002537B0" w:rsidP="002537B0">
      <w:pPr>
        <w:jc w:val="both"/>
        <w:rPr>
          <w:b/>
          <w:i/>
        </w:rPr>
      </w:pPr>
      <w:r w:rsidRPr="00F945F4">
        <w:rPr>
          <w:b/>
          <w:i/>
        </w:rPr>
        <w:t xml:space="preserve"> - předplatitelská stání, označená dopravní značkou, doplněná dodatkovou tabulkou s textem „DRŽITEL STANOVENÝ NAŘÍZENÍM MĚSTA“ podle platných právních předpisů</w:t>
      </w:r>
      <w:r w:rsidRPr="00F945F4">
        <w:rPr>
          <w:b/>
          <w:i/>
          <w:vertAlign w:val="superscript"/>
        </w:rPr>
        <w:t>4)</w:t>
      </w:r>
    </w:p>
    <w:p w14:paraId="29F23D29" w14:textId="474908AF" w:rsidR="002537B0" w:rsidRPr="00F945F4" w:rsidRDefault="002537B0" w:rsidP="002537B0">
      <w:pPr>
        <w:jc w:val="both"/>
      </w:pPr>
      <w:r w:rsidRPr="00F945F4">
        <w:lastRenderedPageBreak/>
        <w:t xml:space="preserve">Paušální částka </w:t>
      </w:r>
      <w:r w:rsidRPr="00F945F4">
        <w:rPr>
          <w:b/>
        </w:rPr>
        <w:t xml:space="preserve">900,-Kč pro jedno vozidlo </w:t>
      </w:r>
      <w:r w:rsidRPr="00F945F4">
        <w:t>za rok při zakoupení karty vydávané Městským úřadem Pelhřimov (dále jen „čip“)</w:t>
      </w:r>
      <w:r w:rsidRPr="00F945F4">
        <w:rPr>
          <w:b/>
        </w:rPr>
        <w:t>.</w:t>
      </w:r>
      <w:r w:rsidRPr="00F945F4">
        <w:rPr>
          <w:bCs/>
        </w:rPr>
        <w:t xml:space="preserve"> Rokem se rozumí 12 po sobě jdoucích měsíců.</w:t>
      </w:r>
    </w:p>
    <w:p w14:paraId="75734ED8" w14:textId="77777777" w:rsidR="00FB5D68" w:rsidRPr="00F945F4" w:rsidRDefault="00FB5D68" w:rsidP="00186E1C">
      <w:pPr>
        <w:rPr>
          <w:bCs/>
        </w:rPr>
      </w:pPr>
    </w:p>
    <w:p w14:paraId="63A4A4EF" w14:textId="77777777" w:rsidR="00042018" w:rsidRPr="00F945F4" w:rsidRDefault="00042018" w:rsidP="00042018">
      <w:pPr>
        <w:jc w:val="center"/>
        <w:rPr>
          <w:b/>
          <w:bCs/>
        </w:rPr>
      </w:pPr>
      <w:r w:rsidRPr="00F945F4">
        <w:rPr>
          <w:b/>
          <w:bCs/>
        </w:rPr>
        <w:t>Čl.</w:t>
      </w:r>
      <w:r w:rsidR="00051786" w:rsidRPr="00F945F4">
        <w:rPr>
          <w:b/>
          <w:bCs/>
        </w:rPr>
        <w:t xml:space="preserve"> </w:t>
      </w:r>
      <w:r w:rsidRPr="00F945F4">
        <w:rPr>
          <w:b/>
          <w:bCs/>
        </w:rPr>
        <w:t>III</w:t>
      </w:r>
    </w:p>
    <w:p w14:paraId="3E585764" w14:textId="5578F53E" w:rsidR="00B97838" w:rsidRPr="00B034B3" w:rsidRDefault="00B97838" w:rsidP="00B97838">
      <w:pPr>
        <w:numPr>
          <w:ilvl w:val="0"/>
          <w:numId w:val="9"/>
        </w:numPr>
        <w:ind w:left="284" w:hanging="284"/>
        <w:jc w:val="both"/>
      </w:pPr>
      <w:r w:rsidRPr="00F945F4">
        <w:t xml:space="preserve">V případech podle </w:t>
      </w:r>
      <w:r w:rsidR="00EB5270" w:rsidRPr="00F945F4">
        <w:t>Č</w:t>
      </w:r>
      <w:r w:rsidRPr="00F945F4">
        <w:t>l. II</w:t>
      </w:r>
      <w:r w:rsidR="0045759D" w:rsidRPr="00F945F4">
        <w:t xml:space="preserve">, s výjimkou písm. </w:t>
      </w:r>
      <w:r w:rsidR="006376FE" w:rsidRPr="00F945F4">
        <w:t>e</w:t>
      </w:r>
      <w:r w:rsidR="0045759D" w:rsidRPr="00F945F4">
        <w:t>)</w:t>
      </w:r>
      <w:r w:rsidR="00EB5270" w:rsidRPr="00F945F4">
        <w:t xml:space="preserve"> a s výjimkou doby ve dnech pondělí až pátek 18.00 – 06.00 hodin, a od soboty 12.00 hodin do pondělí 06.00 hodin</w:t>
      </w:r>
      <w:r w:rsidR="0045759D" w:rsidRPr="00F945F4">
        <w:t xml:space="preserve">, </w:t>
      </w:r>
      <w:r w:rsidRPr="00F945F4">
        <w:t>stanovuje se povinnost mít doklad o zaplacení parkovného, nebo parkovací kartu, umístěn</w:t>
      </w:r>
      <w:r w:rsidR="00D77134" w:rsidRPr="00F945F4">
        <w:t>y</w:t>
      </w:r>
      <w:r w:rsidRPr="00F945F4">
        <w:t xml:space="preserve"> na viditelném místě ve </w:t>
      </w:r>
      <w:r w:rsidRPr="00B034B3">
        <w:t xml:space="preserve">vozidle, po celou dobu </w:t>
      </w:r>
      <w:r w:rsidR="00D77134" w:rsidRPr="00B034B3">
        <w:t>stán</w:t>
      </w:r>
      <w:r w:rsidRPr="00B034B3">
        <w:t>í</w:t>
      </w:r>
      <w:r w:rsidR="00137ADF" w:rsidRPr="00B034B3">
        <w:t>, a to i v případě bezplatného stání podle Čl. II.</w:t>
      </w:r>
      <w:r w:rsidR="00C74185" w:rsidRPr="00B034B3">
        <w:t xml:space="preserve"> Platný </w:t>
      </w:r>
      <w:r w:rsidR="003233E3" w:rsidRPr="00B034B3">
        <w:t>doklad o zaplacení parkovného, nebo platná parkovací karta</w:t>
      </w:r>
      <w:r w:rsidR="001131B9" w:rsidRPr="00B034B3">
        <w:t xml:space="preserve"> </w:t>
      </w:r>
      <w:r w:rsidR="00C74185" w:rsidRPr="00B034B3">
        <w:t>musí být umístěn</w:t>
      </w:r>
      <w:r w:rsidR="003233E3" w:rsidRPr="00B034B3">
        <w:t>y</w:t>
      </w:r>
      <w:r w:rsidR="00C74185" w:rsidRPr="00B034B3">
        <w:t xml:space="preserve"> za předním sklem vozidla, musí být plně viditelný a nesmí být ani částečně zakrytý tónováním skla, libovolnými nálepkami nebo jinými předměty. Zároveň musí být umístěn lícovou stranou obsahující identifikační údaje směrem ven z vozidla tak, aby jeho text byl snadno čitelný při pohledu zvenku.</w:t>
      </w:r>
    </w:p>
    <w:p w14:paraId="342A1B45" w14:textId="3B3A9DD0" w:rsidR="00DD5DFD" w:rsidRPr="00B034B3" w:rsidRDefault="00DD5DFD" w:rsidP="00B97838">
      <w:pPr>
        <w:numPr>
          <w:ilvl w:val="0"/>
          <w:numId w:val="9"/>
        </w:numPr>
        <w:ind w:left="284" w:hanging="284"/>
        <w:jc w:val="both"/>
      </w:pPr>
      <w:r w:rsidRPr="00B034B3">
        <w:t>U silničního motorového vozidla, u kterého viditelné umístění dokladu o zaplacení parkovného za předním sklem není možné (motocykl apod.), je řidič zaparkovaného silničního motorového vozidla povinen doklad o zaplacení parkovného uschovat u sebe tak, aby v případě potřeby mohl jeho předložením prokázat úhradu parkovného</w:t>
      </w:r>
      <w:r w:rsidR="00C74185" w:rsidRPr="00B034B3">
        <w:t>.</w:t>
      </w:r>
    </w:p>
    <w:p w14:paraId="69BE3A01" w14:textId="71D2C696" w:rsidR="00C74185" w:rsidRPr="00B034B3" w:rsidRDefault="001131B9" w:rsidP="00B97838">
      <w:pPr>
        <w:numPr>
          <w:ilvl w:val="0"/>
          <w:numId w:val="9"/>
        </w:numPr>
        <w:ind w:left="284" w:hanging="284"/>
        <w:jc w:val="both"/>
        <w:rPr>
          <w:i/>
          <w:iCs/>
        </w:rPr>
      </w:pPr>
      <w:r w:rsidRPr="00B034B3">
        <w:t>V případě platby prostřednictvím aplikace nemusí být vozidlo označeno platným dokladem o zaplacení parkovného</w:t>
      </w:r>
      <w:r w:rsidRPr="00B034B3">
        <w:rPr>
          <w:i/>
          <w:iCs/>
        </w:rPr>
        <w:t>.</w:t>
      </w:r>
    </w:p>
    <w:p w14:paraId="4E45E147" w14:textId="36A69C26" w:rsidR="001D2544" w:rsidRPr="00F945F4" w:rsidRDefault="001D2544" w:rsidP="001D2544">
      <w:pPr>
        <w:pStyle w:val="Zkladntextodsazen"/>
        <w:widowControl w:val="0"/>
        <w:numPr>
          <w:ilvl w:val="0"/>
          <w:numId w:val="9"/>
        </w:numPr>
        <w:autoSpaceDE/>
        <w:autoSpaceDN/>
        <w:spacing w:after="0"/>
        <w:ind w:left="284" w:hanging="284"/>
        <w:jc w:val="both"/>
      </w:pPr>
      <w:r w:rsidRPr="00F945F4">
        <w:t xml:space="preserve">V případě ztráty či odcizení </w:t>
      </w:r>
      <w:r w:rsidR="008463B1" w:rsidRPr="00F945F4">
        <w:t>čipu</w:t>
      </w:r>
      <w:r w:rsidRPr="00F945F4">
        <w:t xml:space="preserve">, nebo v případě, že předplatitel nezaplatí sjednanou cenu pro následující období, bude </w:t>
      </w:r>
      <w:r w:rsidR="008463B1" w:rsidRPr="00F945F4">
        <w:t>čip</w:t>
      </w:r>
      <w:r w:rsidRPr="00F945F4">
        <w:t xml:space="preserve"> podle Čl. II písm. a), b) a </w:t>
      </w:r>
      <w:r w:rsidR="00EB19DC" w:rsidRPr="00F945F4">
        <w:t>e</w:t>
      </w:r>
      <w:r w:rsidRPr="00F945F4">
        <w:t>) deaktivován.</w:t>
      </w:r>
    </w:p>
    <w:p w14:paraId="5E1D66C0" w14:textId="77777777" w:rsidR="00B97838" w:rsidRPr="00F945F4" w:rsidRDefault="00B97838" w:rsidP="001D2544">
      <w:pPr>
        <w:numPr>
          <w:ilvl w:val="0"/>
          <w:numId w:val="9"/>
        </w:numPr>
        <w:ind w:left="284" w:hanging="284"/>
        <w:jc w:val="both"/>
      </w:pPr>
      <w:r w:rsidRPr="00F945F4">
        <w:t>Parkovné, u nějž se uplatňuje DPH, je stanoveno ve výši vč. DPH.</w:t>
      </w:r>
    </w:p>
    <w:p w14:paraId="28FBC245" w14:textId="77777777" w:rsidR="00B97838" w:rsidRPr="00F945F4" w:rsidRDefault="00B97838" w:rsidP="00B97838">
      <w:pPr>
        <w:numPr>
          <w:ilvl w:val="0"/>
          <w:numId w:val="9"/>
        </w:numPr>
        <w:ind w:left="284" w:hanging="284"/>
        <w:jc w:val="both"/>
      </w:pPr>
      <w:r w:rsidRPr="00F945F4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F945F4" w:rsidRDefault="00B83C6F" w:rsidP="00B83C6F">
      <w:pPr>
        <w:jc w:val="both"/>
      </w:pPr>
    </w:p>
    <w:p w14:paraId="66493D3B" w14:textId="76F7FF4B" w:rsidR="00D3457B" w:rsidRPr="00F945F4" w:rsidRDefault="00D3457B" w:rsidP="00B83C6F">
      <w:pPr>
        <w:pStyle w:val="slalnk"/>
        <w:spacing w:before="0" w:after="0"/>
        <w:rPr>
          <w:szCs w:val="24"/>
        </w:rPr>
      </w:pPr>
      <w:r w:rsidRPr="00F945F4">
        <w:rPr>
          <w:szCs w:val="24"/>
        </w:rPr>
        <w:t xml:space="preserve">Čl. </w:t>
      </w:r>
      <w:r w:rsidR="00B83C6F" w:rsidRPr="00F945F4">
        <w:rPr>
          <w:szCs w:val="24"/>
        </w:rPr>
        <w:t>IV</w:t>
      </w:r>
    </w:p>
    <w:p w14:paraId="22BEE25E" w14:textId="6FC976F6" w:rsidR="00D3457B" w:rsidRPr="00F945F4" w:rsidRDefault="00D3457B" w:rsidP="001D2544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F945F4">
        <w:rPr>
          <w:szCs w:val="24"/>
        </w:rPr>
        <w:t>Přechodné</w:t>
      </w:r>
      <w:r w:rsidR="00F77CC1" w:rsidRPr="00F945F4">
        <w:rPr>
          <w:szCs w:val="24"/>
        </w:rPr>
        <w:t>,</w:t>
      </w:r>
      <w:r w:rsidRPr="00F945F4">
        <w:rPr>
          <w:szCs w:val="24"/>
        </w:rPr>
        <w:t xml:space="preserve"> zrušovací ustanovení</w:t>
      </w:r>
      <w:r w:rsidR="00F77CC1" w:rsidRPr="00F945F4">
        <w:rPr>
          <w:szCs w:val="24"/>
        </w:rPr>
        <w:t xml:space="preserve"> a závěrečné ustanovení</w:t>
      </w:r>
    </w:p>
    <w:p w14:paraId="0FFEF323" w14:textId="4591A81A" w:rsidR="00D3457B" w:rsidRPr="00F945F4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ind w:left="284" w:hanging="284"/>
        <w:jc w:val="both"/>
      </w:pPr>
      <w:r w:rsidRPr="00F945F4">
        <w:t>Právní vztahy</w:t>
      </w:r>
      <w:r w:rsidR="00D3457B" w:rsidRPr="00F945F4">
        <w:t xml:space="preserve"> vzniklé před nabytím účinnosti </w:t>
      </w:r>
      <w:r w:rsidRPr="00F945F4">
        <w:t>tohoto nařízení</w:t>
      </w:r>
      <w:r w:rsidR="00D3457B" w:rsidRPr="00F945F4">
        <w:t xml:space="preserve"> se posuzují podle dosavadních právních předpisů.</w:t>
      </w:r>
    </w:p>
    <w:p w14:paraId="14511FC3" w14:textId="74AA1400" w:rsidR="00B83C6F" w:rsidRPr="00F945F4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F945F4">
        <w:t xml:space="preserve">Tímto nařízením se ruší nařízení města </w:t>
      </w:r>
      <w:r w:rsidRPr="00F945F4">
        <w:rPr>
          <w:bCs/>
        </w:rPr>
        <w:t xml:space="preserve">č. </w:t>
      </w:r>
      <w:r w:rsidR="00C718DD">
        <w:rPr>
          <w:bCs/>
        </w:rPr>
        <w:t>15</w:t>
      </w:r>
      <w:r w:rsidR="00DD5DFD" w:rsidRPr="00F945F4">
        <w:rPr>
          <w:bCs/>
        </w:rPr>
        <w:t>/2025</w:t>
      </w:r>
      <w:r w:rsidR="007304B1" w:rsidRPr="00F945F4">
        <w:rPr>
          <w:bCs/>
        </w:rPr>
        <w:t>,</w:t>
      </w:r>
      <w:r w:rsidR="007304B1" w:rsidRPr="00F945F4">
        <w:rPr>
          <w:b/>
          <w:bCs/>
        </w:rPr>
        <w:t xml:space="preserve"> </w:t>
      </w:r>
      <w:r w:rsidR="00ED5402" w:rsidRPr="00F945F4">
        <w:t>kterým se stanovují ceny za stání silničního motorového vozidla v obci na dobu časově omezenou ve vymezených oblastech města</w:t>
      </w:r>
      <w:r w:rsidRPr="00F945F4">
        <w:rPr>
          <w:bCs/>
        </w:rPr>
        <w:t>.</w:t>
      </w:r>
    </w:p>
    <w:p w14:paraId="0A7E9C4C" w14:textId="3DC031D6" w:rsidR="00637DE4" w:rsidRPr="00F945F4" w:rsidRDefault="00637DE4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F945F4">
        <w:rPr>
          <w:bCs/>
        </w:rPr>
        <w:t>Nedílnou součástí tohoto nařízení je příloha, grafické vyjádření systému p</w:t>
      </w:r>
      <w:r w:rsidR="0045759D" w:rsidRPr="00F945F4">
        <w:rPr>
          <w:bCs/>
        </w:rPr>
        <w:t>arkování</w:t>
      </w:r>
      <w:r w:rsidR="0012482D" w:rsidRPr="00F945F4">
        <w:rPr>
          <w:bCs/>
        </w:rPr>
        <w:t>.</w:t>
      </w:r>
    </w:p>
    <w:p w14:paraId="246CF9D2" w14:textId="77777777" w:rsidR="00FB5D68" w:rsidRPr="00F945F4" w:rsidRDefault="00FB5D68" w:rsidP="00FB5D68">
      <w:pPr>
        <w:rPr>
          <w:bCs/>
        </w:rPr>
      </w:pPr>
    </w:p>
    <w:p w14:paraId="03B8B00E" w14:textId="77777777" w:rsidR="00FB5D68" w:rsidRPr="00C11F10" w:rsidRDefault="00FB5D68" w:rsidP="009C2823">
      <w:pPr>
        <w:jc w:val="center"/>
        <w:rPr>
          <w:b/>
          <w:bCs/>
        </w:rPr>
      </w:pPr>
      <w:r w:rsidRPr="00C11F10">
        <w:rPr>
          <w:b/>
          <w:bCs/>
        </w:rPr>
        <w:t>Čl.</w:t>
      </w:r>
      <w:r w:rsidR="00051786" w:rsidRPr="00C11F10">
        <w:rPr>
          <w:b/>
          <w:bCs/>
        </w:rPr>
        <w:t xml:space="preserve"> </w:t>
      </w:r>
      <w:r w:rsidR="003957D7" w:rsidRPr="00C11F10">
        <w:rPr>
          <w:b/>
          <w:bCs/>
        </w:rPr>
        <w:t>V</w:t>
      </w:r>
    </w:p>
    <w:p w14:paraId="630E1374" w14:textId="26FB24EA" w:rsidR="00637DE4" w:rsidRPr="00C11F10" w:rsidRDefault="00637DE4" w:rsidP="00637DE4">
      <w:pPr>
        <w:pStyle w:val="Zkladntext"/>
      </w:pPr>
      <w:r w:rsidRPr="00C11F10">
        <w:t>Toto nařízení nabývá účinnosti</w:t>
      </w:r>
      <w:r w:rsidR="00AD321F" w:rsidRPr="00C11F10">
        <w:t xml:space="preserve"> počátkem </w:t>
      </w:r>
      <w:r w:rsidR="00B034B3" w:rsidRPr="00C11F10">
        <w:t>01. 07. 2026</w:t>
      </w:r>
      <w:r w:rsidR="00AD321F" w:rsidRPr="00C11F10">
        <w:t>, protože to vyžaduje naléhavý obecný zájem</w:t>
      </w:r>
      <w:r w:rsidR="00EB5270" w:rsidRPr="00C11F10">
        <w:t>.</w:t>
      </w:r>
    </w:p>
    <w:p w14:paraId="0960AB00" w14:textId="77777777" w:rsidR="006C18F9" w:rsidRPr="00F945F4" w:rsidRDefault="006C18F9" w:rsidP="0061513F">
      <w:pPr>
        <w:rPr>
          <w:bCs/>
        </w:rPr>
      </w:pPr>
    </w:p>
    <w:p w14:paraId="238CEBCF" w14:textId="77777777" w:rsidR="006C18F9" w:rsidRPr="000902BB" w:rsidRDefault="006C18F9" w:rsidP="0061513F">
      <w:pPr>
        <w:rPr>
          <w:bCs/>
        </w:rPr>
      </w:pPr>
    </w:p>
    <w:p w14:paraId="55D9FAC4" w14:textId="77777777" w:rsidR="00042018" w:rsidRPr="000902BB" w:rsidRDefault="00042018" w:rsidP="00042018">
      <w:pPr>
        <w:jc w:val="center"/>
        <w:rPr>
          <w:bCs/>
        </w:rPr>
      </w:pPr>
      <w:r w:rsidRPr="000902BB">
        <w:rPr>
          <w:bCs/>
        </w:rPr>
        <w:t>L.S.</w:t>
      </w:r>
    </w:p>
    <w:p w14:paraId="0530B83E" w14:textId="77777777" w:rsidR="006C18F9" w:rsidRPr="000902BB" w:rsidRDefault="006C18F9" w:rsidP="00042018">
      <w:pPr>
        <w:jc w:val="center"/>
        <w:rPr>
          <w:bCs/>
        </w:rPr>
      </w:pPr>
    </w:p>
    <w:p w14:paraId="0EF8E88F" w14:textId="77777777" w:rsidR="00042018" w:rsidRPr="000902BB" w:rsidRDefault="00042018" w:rsidP="00042018">
      <w:pPr>
        <w:rPr>
          <w:bCs/>
        </w:rPr>
      </w:pPr>
      <w:r w:rsidRPr="000902BB">
        <w:rPr>
          <w:bCs/>
        </w:rPr>
        <w:t xml:space="preserve">………………………………….                                  </w:t>
      </w:r>
      <w:r w:rsidR="008E5282" w:rsidRPr="000902BB">
        <w:rPr>
          <w:bCs/>
        </w:rPr>
        <w:t xml:space="preserve"> </w:t>
      </w:r>
      <w:r w:rsidRPr="000902BB">
        <w:rPr>
          <w:bCs/>
        </w:rPr>
        <w:t>…………………………………….</w:t>
      </w:r>
    </w:p>
    <w:p w14:paraId="7DFE7662" w14:textId="10C4FC88" w:rsidR="00C43B4B" w:rsidRPr="000902BB" w:rsidRDefault="00C43B4B" w:rsidP="00C43B4B">
      <w:pPr>
        <w:pStyle w:val="Zkladntext"/>
      </w:pPr>
      <w:r w:rsidRPr="000902BB">
        <w:t xml:space="preserve">            </w:t>
      </w:r>
      <w:r w:rsidR="00F945F4">
        <w:t xml:space="preserve"> </w:t>
      </w:r>
      <w:r w:rsidRPr="000902BB">
        <w:t>Ladislav Med</w:t>
      </w:r>
      <w:r w:rsidR="00F945F4">
        <w:t>, v.r.</w:t>
      </w:r>
      <w:r w:rsidRPr="000902BB">
        <w:t xml:space="preserve">                                                             </w:t>
      </w:r>
      <w:r w:rsidR="00F945F4">
        <w:t xml:space="preserve">  </w:t>
      </w:r>
      <w:r w:rsidRPr="000902BB">
        <w:t xml:space="preserve"> Zdeněk Jaroš</w:t>
      </w:r>
      <w:r w:rsidR="00F945F4">
        <w:t>, v.r.</w:t>
      </w:r>
    </w:p>
    <w:p w14:paraId="261095E6" w14:textId="61BC8ACC" w:rsidR="00C43B4B" w:rsidRPr="000902BB" w:rsidRDefault="00C43B4B" w:rsidP="00C43B4B">
      <w:pPr>
        <w:pStyle w:val="Zkladntext"/>
      </w:pPr>
      <w:r w:rsidRPr="000902BB">
        <w:t xml:space="preserve">               starosta města                                                                       místostarosta</w:t>
      </w:r>
    </w:p>
    <w:p w14:paraId="2E056230" w14:textId="77777777" w:rsidR="006C18F9" w:rsidRPr="000902BB" w:rsidRDefault="006C18F9" w:rsidP="00C43B4B">
      <w:pPr>
        <w:pStyle w:val="Zkladntext"/>
      </w:pPr>
    </w:p>
    <w:p w14:paraId="5E8B3069" w14:textId="77777777" w:rsidR="009C2823" w:rsidRPr="000902BB" w:rsidRDefault="009C2823" w:rsidP="00836FDC">
      <w:pPr>
        <w:rPr>
          <w:bCs/>
        </w:rPr>
      </w:pPr>
      <w:r w:rsidRPr="000902BB">
        <w:rPr>
          <w:bCs/>
        </w:rPr>
        <w:t>-----------------------------------------------------------------------------------------------------------------</w:t>
      </w:r>
    </w:p>
    <w:p w14:paraId="1CCD21EF" w14:textId="2627D900" w:rsidR="009C2823" w:rsidRPr="000902BB" w:rsidRDefault="009C2823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0902BB">
        <w:rPr>
          <w:bCs/>
          <w:sz w:val="20"/>
          <w:szCs w:val="20"/>
        </w:rPr>
        <w:t>Nařízení města Pelhřimov</w:t>
      </w:r>
      <w:r w:rsidR="00015792" w:rsidRPr="000902BB">
        <w:rPr>
          <w:bCs/>
          <w:sz w:val="20"/>
          <w:szCs w:val="20"/>
        </w:rPr>
        <w:t>,</w:t>
      </w:r>
      <w:r w:rsidRPr="000902BB">
        <w:rPr>
          <w:bCs/>
          <w:sz w:val="20"/>
          <w:szCs w:val="20"/>
        </w:rPr>
        <w:t xml:space="preserve"> </w:t>
      </w:r>
      <w:r w:rsidR="00015792" w:rsidRPr="000902BB">
        <w:rPr>
          <w:sz w:val="20"/>
          <w:szCs w:val="20"/>
        </w:rPr>
        <w:t>kterým se vymezují oblasti města, ve kterých lze místní komunikace nebo jejich určené úseky užít ke stání vozidla jen za sjednanou cenu</w:t>
      </w:r>
    </w:p>
    <w:p w14:paraId="049B95FC" w14:textId="77777777" w:rsidR="00CA274A" w:rsidRPr="000902BB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0902BB">
        <w:rPr>
          <w:sz w:val="20"/>
          <w:szCs w:val="20"/>
        </w:rPr>
        <w:t>vyhl</w:t>
      </w:r>
      <w:proofErr w:type="spellEnd"/>
      <w:r w:rsidRPr="000902BB">
        <w:rPr>
          <w:sz w:val="20"/>
          <w:szCs w:val="20"/>
        </w:rPr>
        <w:t>. č. 294/2015 Sb., dopravní značka č. IP 13c</w:t>
      </w:r>
    </w:p>
    <w:p w14:paraId="2E3E98E8" w14:textId="0186E516" w:rsidR="008E6845" w:rsidRPr="000902BB" w:rsidRDefault="003233E3" w:rsidP="008E6845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0902BB">
        <w:rPr>
          <w:sz w:val="20"/>
          <w:szCs w:val="20"/>
        </w:rPr>
        <w:t xml:space="preserve">webová aplikace </w:t>
      </w:r>
      <w:r w:rsidR="008E6845" w:rsidRPr="000902BB">
        <w:rPr>
          <w:sz w:val="20"/>
          <w:szCs w:val="20"/>
        </w:rPr>
        <w:t>Smart4City</w:t>
      </w:r>
    </w:p>
    <w:p w14:paraId="5FD594F3" w14:textId="77777777" w:rsidR="00190FD5" w:rsidRPr="000902BB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0902BB">
        <w:rPr>
          <w:sz w:val="20"/>
          <w:szCs w:val="20"/>
        </w:rPr>
        <w:t>vyhl</w:t>
      </w:r>
      <w:proofErr w:type="spellEnd"/>
      <w:r w:rsidRPr="000902BB">
        <w:rPr>
          <w:sz w:val="20"/>
          <w:szCs w:val="20"/>
        </w:rPr>
        <w:t>. č. 294/2015 Sb., dopravní značka č. IP 12, dodatková tabulka č. E 13</w:t>
      </w:r>
    </w:p>
    <w:p w14:paraId="01385645" w14:textId="77777777" w:rsidR="007137CC" w:rsidRDefault="007137CC" w:rsidP="001F6429">
      <w:pPr>
        <w:jc w:val="both"/>
        <w:rPr>
          <w:b/>
          <w:bCs/>
        </w:rPr>
      </w:pPr>
    </w:p>
    <w:p w14:paraId="03A55067" w14:textId="2988D3F6" w:rsidR="001F6429" w:rsidRPr="000902BB" w:rsidRDefault="001F6429" w:rsidP="001F6429">
      <w:pPr>
        <w:jc w:val="both"/>
        <w:rPr>
          <w:b/>
          <w:bCs/>
        </w:rPr>
      </w:pPr>
      <w:r w:rsidRPr="000902BB">
        <w:rPr>
          <w:b/>
          <w:bCs/>
        </w:rPr>
        <w:lastRenderedPageBreak/>
        <w:t xml:space="preserve">Příloha k Nařízení města Pelhřimova, </w:t>
      </w:r>
      <w:r w:rsidR="00D032AA" w:rsidRPr="000902BB">
        <w:rPr>
          <w:b/>
          <w:bCs/>
        </w:rPr>
        <w:t>kterým se stanovují ceny za stání silničního motorového vozidla v obci na dobu časově omezenou ve vymezených oblastech města</w:t>
      </w:r>
    </w:p>
    <w:p w14:paraId="5A03BEE9" w14:textId="77777777" w:rsidR="001F6429" w:rsidRDefault="001F6429">
      <w:pPr>
        <w:jc w:val="both"/>
        <w:rPr>
          <w:b/>
          <w:bCs/>
        </w:rPr>
      </w:pPr>
    </w:p>
    <w:p w14:paraId="122CDC31" w14:textId="24839188" w:rsidR="001F6429" w:rsidRPr="001F6429" w:rsidRDefault="00457E2C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72E6D2" wp14:editId="6E4A8D6A">
            <wp:extent cx="5756564" cy="8142316"/>
            <wp:effectExtent l="0" t="0" r="0" b="0"/>
            <wp:docPr id="16028411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41132" name="Obrázek 16028411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64" cy="81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429" w:rsidRPr="001F6429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6054" w14:textId="77777777" w:rsidR="00634770" w:rsidRDefault="00634770" w:rsidP="00234EFA">
      <w:r>
        <w:separator/>
      </w:r>
    </w:p>
  </w:endnote>
  <w:endnote w:type="continuationSeparator" w:id="0">
    <w:p w14:paraId="5B1963D4" w14:textId="77777777" w:rsidR="00634770" w:rsidRDefault="00634770" w:rsidP="0023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C5EA" w14:textId="77777777" w:rsidR="00634770" w:rsidRDefault="00634770" w:rsidP="00234EFA">
      <w:r>
        <w:separator/>
      </w:r>
    </w:p>
  </w:footnote>
  <w:footnote w:type="continuationSeparator" w:id="0">
    <w:p w14:paraId="7E9F7BBA" w14:textId="77777777" w:rsidR="00634770" w:rsidRDefault="00634770" w:rsidP="0023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ABBE286C"/>
    <w:lvl w:ilvl="0" w:tplc="1B6EC5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10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8"/>
  </w:num>
  <w:num w:numId="5" w16cid:durableId="912197642">
    <w:abstractNumId w:val="9"/>
  </w:num>
  <w:num w:numId="6" w16cid:durableId="237330074">
    <w:abstractNumId w:val="5"/>
  </w:num>
  <w:num w:numId="7" w16cid:durableId="168521702">
    <w:abstractNumId w:val="6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7"/>
  </w:num>
  <w:num w:numId="11" w16cid:durableId="114720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0335F"/>
    <w:rsid w:val="000057AE"/>
    <w:rsid w:val="00007622"/>
    <w:rsid w:val="00012481"/>
    <w:rsid w:val="0001556C"/>
    <w:rsid w:val="00015792"/>
    <w:rsid w:val="00024C82"/>
    <w:rsid w:val="00032C83"/>
    <w:rsid w:val="00033A03"/>
    <w:rsid w:val="00042018"/>
    <w:rsid w:val="0005083D"/>
    <w:rsid w:val="00051786"/>
    <w:rsid w:val="000530E0"/>
    <w:rsid w:val="000538F2"/>
    <w:rsid w:val="00071328"/>
    <w:rsid w:val="000734E3"/>
    <w:rsid w:val="000766E2"/>
    <w:rsid w:val="00084429"/>
    <w:rsid w:val="000902BB"/>
    <w:rsid w:val="000D6CF8"/>
    <w:rsid w:val="000E00EA"/>
    <w:rsid w:val="000E05A1"/>
    <w:rsid w:val="000E0EC4"/>
    <w:rsid w:val="0010755E"/>
    <w:rsid w:val="0011137F"/>
    <w:rsid w:val="0011291E"/>
    <w:rsid w:val="001131B9"/>
    <w:rsid w:val="00114372"/>
    <w:rsid w:val="00115EEF"/>
    <w:rsid w:val="0012482D"/>
    <w:rsid w:val="00137ADF"/>
    <w:rsid w:val="00143A0C"/>
    <w:rsid w:val="001626D0"/>
    <w:rsid w:val="001672DF"/>
    <w:rsid w:val="001827DB"/>
    <w:rsid w:val="00185C78"/>
    <w:rsid w:val="00186E1C"/>
    <w:rsid w:val="00190CF9"/>
    <w:rsid w:val="00190FD5"/>
    <w:rsid w:val="001923C0"/>
    <w:rsid w:val="001B6045"/>
    <w:rsid w:val="001C1BEA"/>
    <w:rsid w:val="001D2544"/>
    <w:rsid w:val="001D7390"/>
    <w:rsid w:val="001D78CC"/>
    <w:rsid w:val="001D7FE1"/>
    <w:rsid w:val="001E424B"/>
    <w:rsid w:val="001E580D"/>
    <w:rsid w:val="001F1878"/>
    <w:rsid w:val="001F6429"/>
    <w:rsid w:val="0021376C"/>
    <w:rsid w:val="00231CBF"/>
    <w:rsid w:val="00234EFA"/>
    <w:rsid w:val="0024265D"/>
    <w:rsid w:val="002434F6"/>
    <w:rsid w:val="002522C1"/>
    <w:rsid w:val="00252F13"/>
    <w:rsid w:val="002537B0"/>
    <w:rsid w:val="0025777E"/>
    <w:rsid w:val="002644CA"/>
    <w:rsid w:val="00266273"/>
    <w:rsid w:val="00276BE5"/>
    <w:rsid w:val="00280A46"/>
    <w:rsid w:val="00286AB5"/>
    <w:rsid w:val="00292AA0"/>
    <w:rsid w:val="00295797"/>
    <w:rsid w:val="002A6028"/>
    <w:rsid w:val="002C1F00"/>
    <w:rsid w:val="002C6B51"/>
    <w:rsid w:val="002D570A"/>
    <w:rsid w:val="002F025C"/>
    <w:rsid w:val="002F3B63"/>
    <w:rsid w:val="00301283"/>
    <w:rsid w:val="00311604"/>
    <w:rsid w:val="00320CBB"/>
    <w:rsid w:val="003233E3"/>
    <w:rsid w:val="00353C4B"/>
    <w:rsid w:val="003608D9"/>
    <w:rsid w:val="003635C0"/>
    <w:rsid w:val="00375517"/>
    <w:rsid w:val="00376CE9"/>
    <w:rsid w:val="00377BE5"/>
    <w:rsid w:val="0038137C"/>
    <w:rsid w:val="00381A85"/>
    <w:rsid w:val="00384959"/>
    <w:rsid w:val="00390B66"/>
    <w:rsid w:val="003957D7"/>
    <w:rsid w:val="003966D0"/>
    <w:rsid w:val="003972D5"/>
    <w:rsid w:val="003A230D"/>
    <w:rsid w:val="003A77C3"/>
    <w:rsid w:val="003B39AD"/>
    <w:rsid w:val="003C25BD"/>
    <w:rsid w:val="003D3286"/>
    <w:rsid w:val="003D7807"/>
    <w:rsid w:val="003E7CB4"/>
    <w:rsid w:val="00417C91"/>
    <w:rsid w:val="00425D4B"/>
    <w:rsid w:val="00432DC5"/>
    <w:rsid w:val="004344CC"/>
    <w:rsid w:val="0043624F"/>
    <w:rsid w:val="00455C56"/>
    <w:rsid w:val="0045759D"/>
    <w:rsid w:val="00457E2C"/>
    <w:rsid w:val="0049441F"/>
    <w:rsid w:val="004A0DF2"/>
    <w:rsid w:val="004B1364"/>
    <w:rsid w:val="004C15A3"/>
    <w:rsid w:val="004C2857"/>
    <w:rsid w:val="004C3869"/>
    <w:rsid w:val="004D7348"/>
    <w:rsid w:val="004E2299"/>
    <w:rsid w:val="004E7CE0"/>
    <w:rsid w:val="005029AA"/>
    <w:rsid w:val="00513354"/>
    <w:rsid w:val="00513B81"/>
    <w:rsid w:val="00550483"/>
    <w:rsid w:val="00557F7D"/>
    <w:rsid w:val="00561184"/>
    <w:rsid w:val="00561D54"/>
    <w:rsid w:val="00564A47"/>
    <w:rsid w:val="00577495"/>
    <w:rsid w:val="005868D1"/>
    <w:rsid w:val="005869A2"/>
    <w:rsid w:val="00593DB1"/>
    <w:rsid w:val="005951C3"/>
    <w:rsid w:val="005A0FB0"/>
    <w:rsid w:val="005A410F"/>
    <w:rsid w:val="005A4DF8"/>
    <w:rsid w:val="005B14D4"/>
    <w:rsid w:val="005B1566"/>
    <w:rsid w:val="005B5151"/>
    <w:rsid w:val="005B539C"/>
    <w:rsid w:val="005B7690"/>
    <w:rsid w:val="005D24D5"/>
    <w:rsid w:val="005D2B13"/>
    <w:rsid w:val="005D5842"/>
    <w:rsid w:val="005D6A19"/>
    <w:rsid w:val="005E4668"/>
    <w:rsid w:val="005F41B4"/>
    <w:rsid w:val="00602CEB"/>
    <w:rsid w:val="0060552C"/>
    <w:rsid w:val="00610F46"/>
    <w:rsid w:val="0061513F"/>
    <w:rsid w:val="0062706D"/>
    <w:rsid w:val="00634770"/>
    <w:rsid w:val="00634C77"/>
    <w:rsid w:val="006376FE"/>
    <w:rsid w:val="00637DE4"/>
    <w:rsid w:val="00641DA4"/>
    <w:rsid w:val="00654029"/>
    <w:rsid w:val="006664E7"/>
    <w:rsid w:val="006733F2"/>
    <w:rsid w:val="006772FA"/>
    <w:rsid w:val="0068796E"/>
    <w:rsid w:val="00695ECC"/>
    <w:rsid w:val="006B22B6"/>
    <w:rsid w:val="006B2EAA"/>
    <w:rsid w:val="006B42B0"/>
    <w:rsid w:val="006C1070"/>
    <w:rsid w:val="006C18F9"/>
    <w:rsid w:val="006C54C1"/>
    <w:rsid w:val="006C7B2E"/>
    <w:rsid w:val="006F0B8E"/>
    <w:rsid w:val="00700B7B"/>
    <w:rsid w:val="0070215D"/>
    <w:rsid w:val="00712328"/>
    <w:rsid w:val="007137CC"/>
    <w:rsid w:val="007238F0"/>
    <w:rsid w:val="007304B1"/>
    <w:rsid w:val="00731E44"/>
    <w:rsid w:val="007362BC"/>
    <w:rsid w:val="007427D5"/>
    <w:rsid w:val="0077134C"/>
    <w:rsid w:val="007715C2"/>
    <w:rsid w:val="0078425E"/>
    <w:rsid w:val="007A540A"/>
    <w:rsid w:val="007A5551"/>
    <w:rsid w:val="007B1FBB"/>
    <w:rsid w:val="007C5DC3"/>
    <w:rsid w:val="007C677E"/>
    <w:rsid w:val="007D55FF"/>
    <w:rsid w:val="007F23BA"/>
    <w:rsid w:val="008023AF"/>
    <w:rsid w:val="00814DA1"/>
    <w:rsid w:val="0082609B"/>
    <w:rsid w:val="00836FDC"/>
    <w:rsid w:val="00842E89"/>
    <w:rsid w:val="008463B1"/>
    <w:rsid w:val="008467B3"/>
    <w:rsid w:val="00864153"/>
    <w:rsid w:val="0086716D"/>
    <w:rsid w:val="008677AC"/>
    <w:rsid w:val="00867A5C"/>
    <w:rsid w:val="008753AA"/>
    <w:rsid w:val="00880212"/>
    <w:rsid w:val="00880627"/>
    <w:rsid w:val="00882968"/>
    <w:rsid w:val="008911D8"/>
    <w:rsid w:val="00891D8F"/>
    <w:rsid w:val="0089510F"/>
    <w:rsid w:val="00896B6E"/>
    <w:rsid w:val="008C7954"/>
    <w:rsid w:val="008D7A49"/>
    <w:rsid w:val="008E5282"/>
    <w:rsid w:val="008E6845"/>
    <w:rsid w:val="008F2F06"/>
    <w:rsid w:val="00902F50"/>
    <w:rsid w:val="00912D74"/>
    <w:rsid w:val="009272CB"/>
    <w:rsid w:val="0093420B"/>
    <w:rsid w:val="0094559D"/>
    <w:rsid w:val="00950D03"/>
    <w:rsid w:val="00993CE8"/>
    <w:rsid w:val="009A08F5"/>
    <w:rsid w:val="009A6C50"/>
    <w:rsid w:val="009B4402"/>
    <w:rsid w:val="009B7840"/>
    <w:rsid w:val="009C2823"/>
    <w:rsid w:val="009C5AC7"/>
    <w:rsid w:val="009C645C"/>
    <w:rsid w:val="009D2908"/>
    <w:rsid w:val="009F03EB"/>
    <w:rsid w:val="009F5248"/>
    <w:rsid w:val="009F6FD4"/>
    <w:rsid w:val="009F72C9"/>
    <w:rsid w:val="00A034D3"/>
    <w:rsid w:val="00A11962"/>
    <w:rsid w:val="00A147BF"/>
    <w:rsid w:val="00A1572D"/>
    <w:rsid w:val="00A16A76"/>
    <w:rsid w:val="00A22018"/>
    <w:rsid w:val="00A45C56"/>
    <w:rsid w:val="00A5712D"/>
    <w:rsid w:val="00A87A32"/>
    <w:rsid w:val="00A87EB0"/>
    <w:rsid w:val="00A92629"/>
    <w:rsid w:val="00AA0D2C"/>
    <w:rsid w:val="00AA356C"/>
    <w:rsid w:val="00AA3C87"/>
    <w:rsid w:val="00AB5825"/>
    <w:rsid w:val="00AB6E28"/>
    <w:rsid w:val="00AC7461"/>
    <w:rsid w:val="00AD321F"/>
    <w:rsid w:val="00AE0685"/>
    <w:rsid w:val="00AE3B68"/>
    <w:rsid w:val="00AF5BE3"/>
    <w:rsid w:val="00B034B3"/>
    <w:rsid w:val="00B12ADA"/>
    <w:rsid w:val="00B1471E"/>
    <w:rsid w:val="00B17CBF"/>
    <w:rsid w:val="00B30448"/>
    <w:rsid w:val="00B32DE3"/>
    <w:rsid w:val="00B33F10"/>
    <w:rsid w:val="00B4620F"/>
    <w:rsid w:val="00B8063E"/>
    <w:rsid w:val="00B839FE"/>
    <w:rsid w:val="00B83C6F"/>
    <w:rsid w:val="00B84139"/>
    <w:rsid w:val="00B96849"/>
    <w:rsid w:val="00B97315"/>
    <w:rsid w:val="00B97838"/>
    <w:rsid w:val="00BA21E5"/>
    <w:rsid w:val="00BA5702"/>
    <w:rsid w:val="00BA7046"/>
    <w:rsid w:val="00BC21A5"/>
    <w:rsid w:val="00BC3276"/>
    <w:rsid w:val="00BC61DE"/>
    <w:rsid w:val="00BE0EDB"/>
    <w:rsid w:val="00BE5504"/>
    <w:rsid w:val="00C0135B"/>
    <w:rsid w:val="00C11F10"/>
    <w:rsid w:val="00C22B82"/>
    <w:rsid w:val="00C27109"/>
    <w:rsid w:val="00C2727D"/>
    <w:rsid w:val="00C43B4B"/>
    <w:rsid w:val="00C4741A"/>
    <w:rsid w:val="00C51A54"/>
    <w:rsid w:val="00C51DDF"/>
    <w:rsid w:val="00C60BB5"/>
    <w:rsid w:val="00C60F3A"/>
    <w:rsid w:val="00C62D38"/>
    <w:rsid w:val="00C63EF5"/>
    <w:rsid w:val="00C718DD"/>
    <w:rsid w:val="00C74185"/>
    <w:rsid w:val="00C80B9E"/>
    <w:rsid w:val="00C82323"/>
    <w:rsid w:val="00C92B51"/>
    <w:rsid w:val="00CA274A"/>
    <w:rsid w:val="00CA2DD9"/>
    <w:rsid w:val="00CA47B1"/>
    <w:rsid w:val="00CB16BD"/>
    <w:rsid w:val="00CD2D90"/>
    <w:rsid w:val="00CE216B"/>
    <w:rsid w:val="00CE5C86"/>
    <w:rsid w:val="00CE7285"/>
    <w:rsid w:val="00CF1DA2"/>
    <w:rsid w:val="00CF668D"/>
    <w:rsid w:val="00D032AA"/>
    <w:rsid w:val="00D16856"/>
    <w:rsid w:val="00D26F79"/>
    <w:rsid w:val="00D3457B"/>
    <w:rsid w:val="00D37E6F"/>
    <w:rsid w:val="00D50781"/>
    <w:rsid w:val="00D52796"/>
    <w:rsid w:val="00D722AE"/>
    <w:rsid w:val="00D77134"/>
    <w:rsid w:val="00D82984"/>
    <w:rsid w:val="00D859A0"/>
    <w:rsid w:val="00DA2055"/>
    <w:rsid w:val="00DA529E"/>
    <w:rsid w:val="00DA7575"/>
    <w:rsid w:val="00DB3ED8"/>
    <w:rsid w:val="00DB4F95"/>
    <w:rsid w:val="00DC015C"/>
    <w:rsid w:val="00DC1750"/>
    <w:rsid w:val="00DC3506"/>
    <w:rsid w:val="00DC65BA"/>
    <w:rsid w:val="00DD5DFD"/>
    <w:rsid w:val="00DE770C"/>
    <w:rsid w:val="00E061C8"/>
    <w:rsid w:val="00E158EA"/>
    <w:rsid w:val="00E16651"/>
    <w:rsid w:val="00E231DF"/>
    <w:rsid w:val="00E260D5"/>
    <w:rsid w:val="00E27663"/>
    <w:rsid w:val="00E322FF"/>
    <w:rsid w:val="00E566FA"/>
    <w:rsid w:val="00E6232F"/>
    <w:rsid w:val="00E71B8B"/>
    <w:rsid w:val="00E75607"/>
    <w:rsid w:val="00E80B7F"/>
    <w:rsid w:val="00E850B2"/>
    <w:rsid w:val="00E8717F"/>
    <w:rsid w:val="00EB19DC"/>
    <w:rsid w:val="00EB5270"/>
    <w:rsid w:val="00EB6F39"/>
    <w:rsid w:val="00EC4515"/>
    <w:rsid w:val="00EC49D7"/>
    <w:rsid w:val="00ED5402"/>
    <w:rsid w:val="00EE0EDF"/>
    <w:rsid w:val="00EE3C95"/>
    <w:rsid w:val="00EF1EE2"/>
    <w:rsid w:val="00F105BC"/>
    <w:rsid w:val="00F10B9A"/>
    <w:rsid w:val="00F16845"/>
    <w:rsid w:val="00F273C6"/>
    <w:rsid w:val="00F3646E"/>
    <w:rsid w:val="00F53498"/>
    <w:rsid w:val="00F553E9"/>
    <w:rsid w:val="00F55D40"/>
    <w:rsid w:val="00F725EB"/>
    <w:rsid w:val="00F77CC1"/>
    <w:rsid w:val="00F810D4"/>
    <w:rsid w:val="00F945F4"/>
    <w:rsid w:val="00F94C37"/>
    <w:rsid w:val="00FA0770"/>
    <w:rsid w:val="00FA5C51"/>
    <w:rsid w:val="00FB377C"/>
    <w:rsid w:val="00FB5D68"/>
    <w:rsid w:val="00FB7ABA"/>
    <w:rsid w:val="00FC2855"/>
    <w:rsid w:val="00FD044E"/>
    <w:rsid w:val="00FD29E9"/>
    <w:rsid w:val="00FD4CF3"/>
    <w:rsid w:val="00FD6E27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34EF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34EFA"/>
    <w:rPr>
      <w:noProof/>
    </w:rPr>
  </w:style>
  <w:style w:type="paragraph" w:styleId="Zkladntextodsazen">
    <w:name w:val="Body Text Indent"/>
    <w:basedOn w:val="Normln"/>
    <w:link w:val="ZkladntextodsazenChar"/>
    <w:rsid w:val="001D25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D2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1296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111</cp:revision>
  <cp:lastPrinted>2025-08-25T11:43:00Z</cp:lastPrinted>
  <dcterms:created xsi:type="dcterms:W3CDTF">2024-03-25T11:35:00Z</dcterms:created>
  <dcterms:modified xsi:type="dcterms:W3CDTF">2026-06-22T13:10:00Z</dcterms:modified>
</cp:coreProperties>
</file>