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C370E" w14:textId="77777777" w:rsidR="000063C7" w:rsidRDefault="004D3B0F">
      <w:pPr>
        <w:pStyle w:val="Nzev"/>
      </w:pPr>
      <w:r>
        <w:t>Obec Plavsko</w:t>
      </w:r>
      <w:r>
        <w:br/>
        <w:t>Zastupitelstvo obce Plavsko</w:t>
      </w:r>
    </w:p>
    <w:p w14:paraId="3818B342" w14:textId="77777777" w:rsidR="000063C7" w:rsidRDefault="004D3B0F">
      <w:pPr>
        <w:pStyle w:val="Nadpis1"/>
      </w:pPr>
      <w:r>
        <w:t>Obecně závazná vyhláška obce Plavsko</w:t>
      </w:r>
      <w:r>
        <w:br/>
        <w:t>o místním poplatku za obecní systém odpadového hospodářství</w:t>
      </w:r>
    </w:p>
    <w:p w14:paraId="26A1B409" w14:textId="2494B811" w:rsidR="000063C7" w:rsidRDefault="004D3B0F">
      <w:pPr>
        <w:pStyle w:val="UvodniVeta"/>
      </w:pPr>
      <w:r>
        <w:t xml:space="preserve">Zastupitelstvo obce Plavsko se na svém zasedání dne </w:t>
      </w:r>
      <w:r w:rsidR="00BE5ADE">
        <w:t>11.3.2026</w:t>
      </w:r>
      <w:r w:rsidR="00BE5ADE">
        <w:tab/>
      </w:r>
      <w:r w:rsidR="006B5120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4848B92" w14:textId="77777777" w:rsidR="000063C7" w:rsidRDefault="004D3B0F">
      <w:pPr>
        <w:pStyle w:val="Nadpis2"/>
      </w:pPr>
      <w:r>
        <w:t>Čl. 1</w:t>
      </w:r>
      <w:r>
        <w:br/>
        <w:t>Úvodní ustanovení</w:t>
      </w:r>
    </w:p>
    <w:p w14:paraId="0BEB32C3" w14:textId="77777777" w:rsidR="000063C7" w:rsidRDefault="004D3B0F">
      <w:pPr>
        <w:pStyle w:val="Odstavec"/>
        <w:numPr>
          <w:ilvl w:val="0"/>
          <w:numId w:val="1"/>
        </w:numPr>
      </w:pPr>
      <w:r>
        <w:t>Obec Plavsko touto vyhláškou zavádí místní poplatek za obecní systém odpadového hospodářství (dále jen „poplatek“).</w:t>
      </w:r>
    </w:p>
    <w:p w14:paraId="59072AB2" w14:textId="77777777" w:rsidR="000063C7" w:rsidRDefault="004D3B0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FDCFED" w14:textId="77777777" w:rsidR="000063C7" w:rsidRDefault="004D3B0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E1E61BB" w14:textId="77777777" w:rsidR="000063C7" w:rsidRDefault="004D3B0F">
      <w:pPr>
        <w:pStyle w:val="Nadpis2"/>
      </w:pPr>
      <w:r>
        <w:t>Čl. 2</w:t>
      </w:r>
      <w:r>
        <w:br/>
        <w:t>Poplatník</w:t>
      </w:r>
    </w:p>
    <w:p w14:paraId="4E982A56" w14:textId="77777777" w:rsidR="000063C7" w:rsidRDefault="004D3B0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9D0932" w14:textId="77777777" w:rsidR="000063C7" w:rsidRDefault="004D3B0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976A8D8" w14:textId="77777777" w:rsidR="000063C7" w:rsidRDefault="004D3B0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8382C9A" w14:textId="77777777" w:rsidR="000063C7" w:rsidRDefault="004D3B0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E13EA63" w14:textId="77777777" w:rsidR="000063C7" w:rsidRDefault="004D3B0F">
      <w:pPr>
        <w:pStyle w:val="Nadpis2"/>
      </w:pPr>
      <w:r>
        <w:t>Čl. 3</w:t>
      </w:r>
      <w:r>
        <w:br/>
        <w:t>Ohlašovací povinnost</w:t>
      </w:r>
    </w:p>
    <w:p w14:paraId="4D1394A8" w14:textId="77777777" w:rsidR="000063C7" w:rsidRDefault="004D3B0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33ACFD2" w14:textId="77777777" w:rsidR="000063C7" w:rsidRDefault="004D3B0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2435627" w14:textId="77777777" w:rsidR="000063C7" w:rsidRDefault="004D3B0F">
      <w:pPr>
        <w:pStyle w:val="Nadpis2"/>
      </w:pPr>
      <w:r>
        <w:t>Čl. 4</w:t>
      </w:r>
      <w:r>
        <w:br/>
        <w:t>Sazba poplatku</w:t>
      </w:r>
    </w:p>
    <w:p w14:paraId="6C4CC5BF" w14:textId="77777777" w:rsidR="000063C7" w:rsidRDefault="004D3B0F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584B2E56" w14:textId="77777777" w:rsidR="000063C7" w:rsidRDefault="004D3B0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73D787A" w14:textId="77777777" w:rsidR="000063C7" w:rsidRDefault="004D3B0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C43B4FD" w14:textId="77777777" w:rsidR="000063C7" w:rsidRDefault="004D3B0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83317D" w14:textId="77777777" w:rsidR="000063C7" w:rsidRDefault="004D3B0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00E71AF" w14:textId="77777777" w:rsidR="000063C7" w:rsidRDefault="004D3B0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2C285B" w14:textId="77777777" w:rsidR="000063C7" w:rsidRDefault="004D3B0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A150679" w14:textId="77777777" w:rsidR="000063C7" w:rsidRDefault="004D3B0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3A61A83" w14:textId="77777777" w:rsidR="000063C7" w:rsidRDefault="004D3B0F">
      <w:pPr>
        <w:pStyle w:val="Nadpis2"/>
      </w:pPr>
      <w:r>
        <w:t>Čl. 5</w:t>
      </w:r>
      <w:r>
        <w:br/>
        <w:t>Splatnost poplatku</w:t>
      </w:r>
    </w:p>
    <w:p w14:paraId="0653E32B" w14:textId="77777777" w:rsidR="000063C7" w:rsidRDefault="004D3B0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5B3E9859" w14:textId="77777777" w:rsidR="000063C7" w:rsidRDefault="004D3B0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B678339" w14:textId="77777777" w:rsidR="000063C7" w:rsidRDefault="004D3B0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D21E2F9" w14:textId="77777777" w:rsidR="000063C7" w:rsidRDefault="004D3B0F">
      <w:pPr>
        <w:pStyle w:val="Nadpis2"/>
      </w:pPr>
      <w:r>
        <w:t>Čl. 6</w:t>
      </w:r>
      <w:r>
        <w:br/>
        <w:t xml:space="preserve"> Osvobození a úlevy</w:t>
      </w:r>
    </w:p>
    <w:p w14:paraId="380D25F3" w14:textId="77777777" w:rsidR="000063C7" w:rsidRDefault="004D3B0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B75BDA8" w14:textId="77777777" w:rsidR="000063C7" w:rsidRDefault="004D3B0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F9C2D4" w14:textId="77777777" w:rsidR="000063C7" w:rsidRDefault="004D3B0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EB40EF6" w14:textId="77777777" w:rsidR="000063C7" w:rsidRDefault="004D3B0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CAEEC4E" w14:textId="77777777" w:rsidR="000063C7" w:rsidRDefault="004D3B0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DAC2668" w14:textId="77777777" w:rsidR="000063C7" w:rsidRDefault="004D3B0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04A34DB" w14:textId="702D5510" w:rsidR="000063C7" w:rsidRDefault="004D3B0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obci:</w:t>
      </w:r>
    </w:p>
    <w:p w14:paraId="79DA7D90" w14:textId="79694DD7" w:rsidR="000063C7" w:rsidRDefault="006B5120">
      <w:pPr>
        <w:pStyle w:val="Odstavec"/>
        <w:numPr>
          <w:ilvl w:val="1"/>
          <w:numId w:val="1"/>
        </w:numPr>
      </w:pPr>
      <w:r>
        <w:t xml:space="preserve">u které není možné </w:t>
      </w:r>
      <w:r w:rsidR="004D3B0F">
        <w:t xml:space="preserve">z technických důvodů odpad vyvážet, </w:t>
      </w:r>
      <w:r>
        <w:t xml:space="preserve">a to ve </w:t>
      </w:r>
      <w:r w:rsidR="004D3B0F">
        <w:t>výši 200 Kč,</w:t>
      </w:r>
    </w:p>
    <w:p w14:paraId="4E0FEC81" w14:textId="2B6481D9" w:rsidR="000063C7" w:rsidRDefault="006B5120">
      <w:pPr>
        <w:pStyle w:val="Odstavec"/>
        <w:numPr>
          <w:ilvl w:val="1"/>
          <w:numId w:val="1"/>
        </w:numPr>
      </w:pPr>
      <w:r>
        <w:t xml:space="preserve">která </w:t>
      </w:r>
      <w:r w:rsidR="004D3B0F">
        <w:t>je mladší 10 let</w:t>
      </w:r>
      <w:r w:rsidR="004B0286">
        <w:t>, a to ve výši 200 Kč;</w:t>
      </w:r>
      <w:r>
        <w:t xml:space="preserve"> </w:t>
      </w:r>
      <w:r w:rsidR="004D3B0F">
        <w:t>(úleva se uplatní i v roce, kdy bylo uvedeného věku dosaženo).</w:t>
      </w:r>
    </w:p>
    <w:p w14:paraId="53F0FFFB" w14:textId="77777777" w:rsidR="000063C7" w:rsidRDefault="004D3B0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5F992855" w14:textId="77777777" w:rsidR="000063C7" w:rsidRDefault="004D3B0F">
      <w:pPr>
        <w:pStyle w:val="Nadpis2"/>
      </w:pPr>
      <w:r>
        <w:t>Čl. 7</w:t>
      </w:r>
      <w:r>
        <w:br/>
        <w:t>Přechodné a zrušovací ustanovení</w:t>
      </w:r>
    </w:p>
    <w:p w14:paraId="11AD3127" w14:textId="77777777" w:rsidR="000063C7" w:rsidRDefault="004D3B0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C436AB4" w14:textId="77777777" w:rsidR="000063C7" w:rsidRDefault="004D3B0F">
      <w:pPr>
        <w:pStyle w:val="Odstavec"/>
        <w:numPr>
          <w:ilvl w:val="0"/>
          <w:numId w:val="1"/>
        </w:numPr>
      </w:pPr>
      <w:r>
        <w:t>Zrušuje se obecně závazná vyhláška č. 2/2023, o místním poplatku za obecní systém odpadového hospodářství, ze dne 21. prosince 2022.</w:t>
      </w:r>
    </w:p>
    <w:p w14:paraId="01614473" w14:textId="77777777" w:rsidR="000063C7" w:rsidRDefault="004D3B0F">
      <w:pPr>
        <w:pStyle w:val="Nadpis2"/>
      </w:pPr>
      <w:r>
        <w:t>Čl. 8</w:t>
      </w:r>
      <w:r>
        <w:br/>
        <w:t>Účinnost</w:t>
      </w:r>
    </w:p>
    <w:p w14:paraId="0B8BA714" w14:textId="77777777" w:rsidR="000063C7" w:rsidRDefault="004D3B0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63C7" w14:paraId="6BF26A5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55FB2" w14:textId="77777777" w:rsidR="000063C7" w:rsidRDefault="004D3B0F">
            <w:pPr>
              <w:pStyle w:val="PodpisovePole"/>
            </w:pPr>
            <w:r>
              <w:t>Petr Novotný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84DBD7" w14:textId="77777777" w:rsidR="000063C7" w:rsidRDefault="004D3B0F">
            <w:pPr>
              <w:pStyle w:val="PodpisovePole"/>
            </w:pPr>
            <w:r>
              <w:t>Jakub Hubinger v. r.</w:t>
            </w:r>
            <w:r>
              <w:br/>
              <w:t xml:space="preserve"> místostarosta</w:t>
            </w:r>
          </w:p>
        </w:tc>
      </w:tr>
      <w:tr w:rsidR="000063C7" w14:paraId="5C74A4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723CD" w14:textId="77777777" w:rsidR="000063C7" w:rsidRDefault="000063C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53F92" w14:textId="77777777" w:rsidR="000063C7" w:rsidRDefault="000063C7">
            <w:pPr>
              <w:pStyle w:val="PodpisovePole"/>
            </w:pPr>
          </w:p>
        </w:tc>
      </w:tr>
    </w:tbl>
    <w:p w14:paraId="01D966E7" w14:textId="77777777" w:rsidR="004D3B0F" w:rsidRDefault="004D3B0F"/>
    <w:sectPr w:rsidR="004D3B0F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4133B" w14:textId="77777777" w:rsidR="00285B8C" w:rsidRDefault="00285B8C">
      <w:r>
        <w:separator/>
      </w:r>
    </w:p>
  </w:endnote>
  <w:endnote w:type="continuationSeparator" w:id="0">
    <w:p w14:paraId="59395EC0" w14:textId="77777777" w:rsidR="00285B8C" w:rsidRDefault="0028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5E58" w14:textId="77777777" w:rsidR="00285B8C" w:rsidRDefault="00285B8C">
      <w:r>
        <w:rPr>
          <w:color w:val="000000"/>
        </w:rPr>
        <w:separator/>
      </w:r>
    </w:p>
  </w:footnote>
  <w:footnote w:type="continuationSeparator" w:id="0">
    <w:p w14:paraId="156B73B4" w14:textId="77777777" w:rsidR="00285B8C" w:rsidRDefault="00285B8C">
      <w:r>
        <w:continuationSeparator/>
      </w:r>
    </w:p>
  </w:footnote>
  <w:footnote w:id="1">
    <w:p w14:paraId="2AC1B5E0" w14:textId="70BCB5F9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7E24904E" w14:textId="129E0AEB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1569C974" w14:textId="54159DC8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D53492E" w14:textId="5C52D546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C4C4D0F" w14:textId="70CCD38A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6634ED32" w14:textId="77777777" w:rsidR="000063C7" w:rsidRDefault="004D3B0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77C9293" w14:textId="77777777" w:rsidR="004D3B0F" w:rsidRDefault="004D3B0F"/>
  </w:footnote>
  <w:footnote w:id="7">
    <w:p w14:paraId="75EF52AC" w14:textId="7CDC51A9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307CDCD3" w14:textId="2B35BC67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78A30668" w14:textId="6B5AD9BD" w:rsidR="004D3B0F" w:rsidRDefault="004D3B0F" w:rsidP="006B5120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odst. 2 zákona o místních </w:t>
      </w:r>
      <w:proofErr w:type="spellStart"/>
      <w:r>
        <w:t>poplat</w:t>
      </w:r>
      <w:proofErr w:type="spellEnd"/>
    </w:p>
  </w:footnote>
  <w:footnote w:id="10">
    <w:p w14:paraId="2139C8EE" w14:textId="77777777" w:rsidR="000063C7" w:rsidRDefault="004D3B0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40DE23C2" w14:textId="77777777" w:rsidR="004D3B0F" w:rsidRDefault="004D3B0F"/>
  </w:footnote>
  <w:footnote w:id="11">
    <w:p w14:paraId="250EA664" w14:textId="77777777" w:rsidR="000063C7" w:rsidRDefault="004D3B0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E1206CC" w14:textId="77777777" w:rsidR="004D3B0F" w:rsidRDefault="004D3B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4113" w14:textId="2C679833" w:rsidR="00C65D3B" w:rsidRDefault="00C65D3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8F0759" wp14:editId="15D5860E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419100" cy="524510"/>
          <wp:effectExtent l="57150" t="0" r="57150" b="104140"/>
          <wp:wrapTight wrapText="bothSides">
            <wp:wrapPolygon edited="0">
              <wp:start x="-1964" y="785"/>
              <wp:lineTo x="-2945" y="2354"/>
              <wp:lineTo x="-2945" y="21966"/>
              <wp:lineTo x="4909" y="25104"/>
              <wp:lineTo x="14727" y="25104"/>
              <wp:lineTo x="15709" y="24320"/>
              <wp:lineTo x="23564" y="15690"/>
              <wp:lineTo x="23564" y="14906"/>
              <wp:lineTo x="22582" y="3138"/>
              <wp:lineTo x="22582" y="785"/>
              <wp:lineTo x="-1964" y="785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535FB"/>
    <w:multiLevelType w:val="multilevel"/>
    <w:tmpl w:val="3982B7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0779115">
    <w:abstractNumId w:val="0"/>
  </w:num>
  <w:num w:numId="2" w16cid:durableId="1307278309">
    <w:abstractNumId w:val="0"/>
    <w:lvlOverride w:ilvl="0">
      <w:startOverride w:val="1"/>
    </w:lvlOverride>
  </w:num>
  <w:num w:numId="3" w16cid:durableId="751244092">
    <w:abstractNumId w:val="0"/>
    <w:lvlOverride w:ilvl="0">
      <w:startOverride w:val="1"/>
    </w:lvlOverride>
  </w:num>
  <w:num w:numId="4" w16cid:durableId="1357120338">
    <w:abstractNumId w:val="0"/>
    <w:lvlOverride w:ilvl="0">
      <w:startOverride w:val="1"/>
    </w:lvlOverride>
  </w:num>
  <w:num w:numId="5" w16cid:durableId="1932884420">
    <w:abstractNumId w:val="0"/>
    <w:lvlOverride w:ilvl="0">
      <w:startOverride w:val="1"/>
    </w:lvlOverride>
  </w:num>
  <w:num w:numId="6" w16cid:durableId="2028435076">
    <w:abstractNumId w:val="0"/>
    <w:lvlOverride w:ilvl="0">
      <w:startOverride w:val="1"/>
    </w:lvlOverride>
  </w:num>
  <w:num w:numId="7" w16cid:durableId="838881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3C7"/>
    <w:rsid w:val="000063C7"/>
    <w:rsid w:val="00034C05"/>
    <w:rsid w:val="00100EDC"/>
    <w:rsid w:val="00285B8C"/>
    <w:rsid w:val="004B0286"/>
    <w:rsid w:val="004D3B0F"/>
    <w:rsid w:val="006B5120"/>
    <w:rsid w:val="00804A7A"/>
    <w:rsid w:val="00BE5ADE"/>
    <w:rsid w:val="00C65D3B"/>
    <w:rsid w:val="00D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FB8F4"/>
  <w15:docId w15:val="{A6E9894A-6F07-4E4A-8565-1CED05E8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65D3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65D3B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65D3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65D3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poplatku za obecni system odp.hosp 2026</dc:title>
  <dc:creator>starosta</dc:creator>
  <cp:lastModifiedBy>Petr Novotný os.</cp:lastModifiedBy>
  <cp:revision>2</cp:revision>
  <dcterms:created xsi:type="dcterms:W3CDTF">2026-05-18T13:56:00Z</dcterms:created>
  <dcterms:modified xsi:type="dcterms:W3CDTF">2026-05-18T13:56:00Z</dcterms:modified>
</cp:coreProperties>
</file>