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37BE4E05" w:rsidR="00394DC7" w:rsidRPr="007D2DF5" w:rsidRDefault="006552EB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52EB">
              <w:rPr>
                <w:rFonts w:ascii="Times New Roman" w:eastAsia="Times New Roman" w:hAnsi="Times New Roman"/>
                <w:lang w:eastAsia="cs-CZ"/>
              </w:rPr>
              <w:t>SZ UKZUZ 138949/2024/39512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AD3F839" w:rsidR="00394DC7" w:rsidRPr="007D2DF5" w:rsidRDefault="00E65124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5124">
              <w:rPr>
                <w:rFonts w:ascii="Times New Roman" w:eastAsia="Times New Roman" w:hAnsi="Times New Roman"/>
                <w:lang w:eastAsia="cs-CZ"/>
              </w:rPr>
              <w:t>UKZUZ 071168/2025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5F387D6A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348F3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670EB31A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6552EB">
              <w:rPr>
                <w:rFonts w:ascii="Times New Roman" w:hAnsi="Times New Roman"/>
              </w:rPr>
              <w:t>cantus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D50ADC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0ADC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71D3340E" w:rsidR="00394DC7" w:rsidRPr="00207966" w:rsidRDefault="0038307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/>
                <w:lang w:eastAsia="cs-CZ"/>
              </w:rPr>
              <w:t>30</w:t>
            </w:r>
            <w:r w:rsidR="008A7CB4" w:rsidRPr="00207966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5348F3" w:rsidRPr="00207966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8A7CB4" w:rsidRPr="00207966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207966">
              <w:rPr>
                <w:rFonts w:ascii="Times New Roman" w:eastAsia="Times New Roman" w:hAnsi="Times New Roman"/>
                <w:lang w:eastAsia="cs-CZ"/>
              </w:rPr>
              <w:t>2</w:t>
            </w:r>
            <w:r w:rsidR="005348F3" w:rsidRPr="00207966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38082F45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A3EE3" w14:textId="77777777" w:rsidR="006745B8" w:rsidRPr="00861476" w:rsidRDefault="006745B8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B711199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6552EB">
        <w:rPr>
          <w:rFonts w:ascii="Times New Roman" w:hAnsi="Times New Roman"/>
          <w:b/>
          <w:sz w:val="28"/>
          <w:szCs w:val="28"/>
        </w:rPr>
        <w:t>Cantus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90BA3">
        <w:rPr>
          <w:rFonts w:ascii="Times New Roman" w:hAnsi="Times New Roman"/>
          <w:b/>
          <w:sz w:val="28"/>
          <w:szCs w:val="28"/>
        </w:rPr>
        <w:t>4</w:t>
      </w:r>
      <w:r w:rsidR="006552EB">
        <w:rPr>
          <w:rFonts w:ascii="Times New Roman" w:hAnsi="Times New Roman"/>
          <w:b/>
          <w:sz w:val="28"/>
          <w:szCs w:val="28"/>
        </w:rPr>
        <w:t>889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237391C8" w14:textId="77777777" w:rsidR="00EC6964" w:rsidRPr="00861476" w:rsidRDefault="00EC6964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0BBDFCC" w14:textId="1CF88B03" w:rsidR="006E218A" w:rsidRPr="00AF6F57" w:rsidRDefault="00934311" w:rsidP="00C47878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 w:right="-144"/>
        <w:jc w:val="both"/>
        <w:rPr>
          <w:rFonts w:ascii="Times New Roman" w:hAnsi="Times New Roman"/>
          <w:sz w:val="24"/>
          <w:szCs w:val="24"/>
        </w:rPr>
      </w:pPr>
      <w:r w:rsidRPr="00AF6F57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F6F57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F6F57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567"/>
        <w:gridCol w:w="1843"/>
        <w:gridCol w:w="2268"/>
      </w:tblGrid>
      <w:tr w:rsidR="006E218A" w:rsidRPr="001F14E8" w14:paraId="6EA75F79" w14:textId="77777777" w:rsidTr="006F1F0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3CE6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F084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2AAD5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6DAB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C0D1E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9C00320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6644CA8C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781B5A96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24C0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EE1C81E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16C71618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6E218A" w:rsidRPr="001F14E8" w14:paraId="02750CC4" w14:textId="77777777" w:rsidTr="006F1F0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68D1C" w14:textId="77777777" w:rsidR="006E218A" w:rsidRPr="005D2D6B" w:rsidRDefault="006E218A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hrách setý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0313A" w14:textId="77777777" w:rsidR="006E218A" w:rsidRPr="005D2D6B" w:rsidRDefault="006E218A" w:rsidP="006D2D3A">
            <w:pPr>
              <w:keepNext/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obecná,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plíseň šedá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D77E7" w14:textId="77777777" w:rsidR="006E218A" w:rsidRPr="00B7245D" w:rsidRDefault="006E218A" w:rsidP="006D2D3A">
            <w:pPr>
              <w:keepNext/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B724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Pr="00B7245D">
              <w:rPr>
                <w:rFonts w:ascii="Times New Roman" w:hAnsi="Times New Roman"/>
                <w:iCs/>
                <w:sz w:val="24"/>
                <w:szCs w:val="24"/>
              </w:rPr>
              <w:t xml:space="preserve">/ha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C019" w14:textId="77777777" w:rsidR="006E218A" w:rsidRPr="00244F18" w:rsidRDefault="006E218A" w:rsidP="006D2D3A">
            <w:pPr>
              <w:keepNext/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F3721" w14:textId="77777777" w:rsidR="006E218A" w:rsidRPr="00244F18" w:rsidRDefault="006E218A" w:rsidP="006D2D3A">
            <w:pPr>
              <w:keepNext/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1) od 60 BBCH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do</w:t>
            </w:r>
            <w:r w:rsidRPr="00565F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69</w:t>
            </w:r>
            <w:r w:rsidRPr="00565F04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2C1BB" w14:textId="77777777" w:rsidR="006E218A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7EBF0D7A" w14:textId="77777777" w:rsidR="006E218A" w:rsidRPr="001F14E8" w:rsidRDefault="006E218A" w:rsidP="006D2D3A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na zrno</w:t>
            </w:r>
          </w:p>
        </w:tc>
      </w:tr>
      <w:tr w:rsidR="006F1F05" w:rsidRPr="006F1F05" w14:paraId="06092351" w14:textId="77777777" w:rsidTr="007B222F">
        <w:tc>
          <w:tcPr>
            <w:tcW w:w="1560" w:type="dxa"/>
          </w:tcPr>
          <w:p w14:paraId="71A18543" w14:textId="1D429AC2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celer řapíkatý, celer bulvový</w:t>
            </w:r>
          </w:p>
        </w:tc>
        <w:tc>
          <w:tcPr>
            <w:tcW w:w="1984" w:type="dxa"/>
          </w:tcPr>
          <w:p w14:paraId="5C824F07" w14:textId="1F37C79D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 xml:space="preserve"> menší</w:t>
            </w:r>
          </w:p>
        </w:tc>
        <w:tc>
          <w:tcPr>
            <w:tcW w:w="1276" w:type="dxa"/>
          </w:tcPr>
          <w:p w14:paraId="0E1EAAC5" w14:textId="39F1A249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1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F845" w14:textId="0A466FC6" w:rsidR="006F1F05" w:rsidRDefault="002D704E" w:rsidP="002D704E">
            <w:pPr>
              <w:keepNext/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D064B74" w14:textId="3C60B789" w:rsid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 xml:space="preserve">1) </w:t>
            </w:r>
            <w:r w:rsidR="00AF6F57" w:rsidRPr="00D811DD">
              <w:rPr>
                <w:rFonts w:ascii="Times New Roman" w:hAnsi="Times New Roman"/>
                <w:iCs/>
                <w:sz w:val="24"/>
                <w:szCs w:val="24"/>
              </w:rPr>
              <w:t>od 40 BBCH</w:t>
            </w:r>
          </w:p>
        </w:tc>
        <w:tc>
          <w:tcPr>
            <w:tcW w:w="2268" w:type="dxa"/>
          </w:tcPr>
          <w:p w14:paraId="0589798F" w14:textId="7F9A1372" w:rsidR="006F1F05" w:rsidRPr="006F1F05" w:rsidRDefault="006F1F05" w:rsidP="006F1F05">
            <w:pPr>
              <w:pStyle w:val="Zhlav"/>
              <w:keepNext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</w:tbl>
    <w:p w14:paraId="757C80BF" w14:textId="77777777" w:rsidR="006E218A" w:rsidRDefault="006E218A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</w:p>
    <w:p w14:paraId="29C9F697" w14:textId="44641420" w:rsidR="00CA2DA3" w:rsidRDefault="00CA2DA3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2315328F" w14:textId="77777777" w:rsidR="00B1021B" w:rsidRDefault="00B1021B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</w:p>
    <w:p w14:paraId="2D5D5096" w14:textId="6FE950C6" w:rsidR="00390BA3" w:rsidRDefault="00390BA3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22"/>
        <w:gridCol w:w="1247"/>
        <w:gridCol w:w="1998"/>
        <w:gridCol w:w="1608"/>
      </w:tblGrid>
      <w:tr w:rsidR="00D811DD" w:rsidRPr="00107F52" w14:paraId="07FF2FD3" w14:textId="77777777" w:rsidTr="00D811DD">
        <w:tc>
          <w:tcPr>
            <w:tcW w:w="1590" w:type="pct"/>
            <w:shd w:val="clear" w:color="auto" w:fill="auto"/>
          </w:tcPr>
          <w:p w14:paraId="3C4B0BB0" w14:textId="77777777" w:rsidR="00390BA3" w:rsidRPr="00107F52" w:rsidRDefault="00390BA3" w:rsidP="00D811DD">
            <w:pPr>
              <w:tabs>
                <w:tab w:val="left" w:pos="2019"/>
              </w:tabs>
              <w:autoSpaceDE w:val="0"/>
              <w:autoSpaceDN w:val="0"/>
              <w:adjustRightInd w:val="0"/>
              <w:spacing w:before="80" w:after="80" w:line="240" w:lineRule="auto"/>
              <w:ind w:right="-3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814" w:type="pct"/>
            <w:shd w:val="clear" w:color="auto" w:fill="auto"/>
          </w:tcPr>
          <w:p w14:paraId="260C35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7" w:type="pct"/>
            <w:shd w:val="clear" w:color="auto" w:fill="auto"/>
          </w:tcPr>
          <w:p w14:paraId="3D63E20B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69" w:type="pct"/>
            <w:shd w:val="clear" w:color="auto" w:fill="auto"/>
          </w:tcPr>
          <w:p w14:paraId="3BE39B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60" w:type="pct"/>
            <w:shd w:val="clear" w:color="auto" w:fill="auto"/>
          </w:tcPr>
          <w:p w14:paraId="25C815F5" w14:textId="77777777" w:rsidR="00390BA3" w:rsidRPr="00107F52" w:rsidRDefault="00390BA3" w:rsidP="00D811DD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right="-63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D811DD" w:rsidRPr="00F445C4" w14:paraId="34EF4315" w14:textId="77777777" w:rsidTr="00D811DD">
        <w:tc>
          <w:tcPr>
            <w:tcW w:w="1590" w:type="pct"/>
            <w:shd w:val="clear" w:color="auto" w:fill="auto"/>
          </w:tcPr>
          <w:p w14:paraId="1658F087" w14:textId="59162BD9" w:rsidR="006F1F05" w:rsidRPr="00107F52" w:rsidRDefault="006F1F05" w:rsidP="00D811DD">
            <w:pPr>
              <w:autoSpaceDE w:val="0"/>
              <w:autoSpaceDN w:val="0"/>
              <w:adjustRightInd w:val="0"/>
              <w:spacing w:before="40" w:after="40" w:line="240" w:lineRule="auto"/>
              <w:ind w:left="25" w:right="-3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hrách setý</w:t>
            </w:r>
          </w:p>
        </w:tc>
        <w:tc>
          <w:tcPr>
            <w:tcW w:w="814" w:type="pct"/>
            <w:shd w:val="clear" w:color="auto" w:fill="auto"/>
          </w:tcPr>
          <w:p w14:paraId="6D10276F" w14:textId="429D0431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300-6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00 l/ha</w:t>
            </w:r>
          </w:p>
        </w:tc>
        <w:tc>
          <w:tcPr>
            <w:tcW w:w="667" w:type="pct"/>
            <w:shd w:val="clear" w:color="auto" w:fill="auto"/>
          </w:tcPr>
          <w:p w14:paraId="1FC5B69A" w14:textId="1CB695E8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9" w:type="pct"/>
            <w:shd w:val="clear" w:color="auto" w:fill="auto"/>
          </w:tcPr>
          <w:p w14:paraId="7EFAED5C" w14:textId="23A1B169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7234D9">
              <w:rPr>
                <w:rFonts w:ascii="Times New Roman" w:hAnsi="Times New Roman"/>
                <w:iCs/>
                <w:sz w:val="24"/>
                <w:szCs w:val="24"/>
              </w:rPr>
              <w:t>x</w:t>
            </w:r>
          </w:p>
        </w:tc>
        <w:tc>
          <w:tcPr>
            <w:tcW w:w="860" w:type="pct"/>
            <w:shd w:val="clear" w:color="auto" w:fill="auto"/>
          </w:tcPr>
          <w:p w14:paraId="7B70E432" w14:textId="0D1FD19B" w:rsidR="006F1F05" w:rsidRPr="00107F52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7-10 dnů</w:t>
            </w:r>
          </w:p>
        </w:tc>
      </w:tr>
      <w:tr w:rsidR="00D811DD" w:rsidRPr="006F1F05" w14:paraId="33575829" w14:textId="77777777" w:rsidTr="00D811DD">
        <w:tc>
          <w:tcPr>
            <w:tcW w:w="1590" w:type="pct"/>
          </w:tcPr>
          <w:p w14:paraId="4AFA6AA4" w14:textId="0FFDB254" w:rsidR="006F1F05" w:rsidRDefault="006F1F05" w:rsidP="00D811DD">
            <w:pPr>
              <w:autoSpaceDE w:val="0"/>
              <w:autoSpaceDN w:val="0"/>
              <w:adjustRightInd w:val="0"/>
              <w:spacing w:before="40" w:after="40" w:line="240" w:lineRule="auto"/>
              <w:ind w:left="25" w:right="-37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celer řapíkatý, celer bulvový</w:t>
            </w:r>
          </w:p>
        </w:tc>
        <w:tc>
          <w:tcPr>
            <w:tcW w:w="814" w:type="pct"/>
          </w:tcPr>
          <w:p w14:paraId="03D9EFA5" w14:textId="6470529E" w:rsidR="006F1F05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200-600 l/ha</w:t>
            </w:r>
          </w:p>
        </w:tc>
        <w:tc>
          <w:tcPr>
            <w:tcW w:w="667" w:type="pct"/>
          </w:tcPr>
          <w:p w14:paraId="5ACB4D27" w14:textId="5D3D8429" w:rsidR="006F1F05" w:rsidRPr="007234D9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069" w:type="pct"/>
          </w:tcPr>
          <w:p w14:paraId="445BC48F" w14:textId="0362129A" w:rsidR="006F1F05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2x</w:t>
            </w:r>
          </w:p>
        </w:tc>
        <w:tc>
          <w:tcPr>
            <w:tcW w:w="860" w:type="pct"/>
          </w:tcPr>
          <w:p w14:paraId="0F90714D" w14:textId="2D743E6C" w:rsidR="006F1F05" w:rsidRDefault="006F1F05" w:rsidP="006F1F0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6F1F05">
              <w:rPr>
                <w:rFonts w:ascii="Times New Roman" w:hAnsi="Times New Roman"/>
                <w:iCs/>
                <w:sz w:val="24"/>
                <w:szCs w:val="24"/>
              </w:rPr>
              <w:t>7 dnů</w:t>
            </w:r>
          </w:p>
        </w:tc>
      </w:tr>
    </w:tbl>
    <w:p w14:paraId="64CCA44E" w14:textId="77777777" w:rsidR="00390BA3" w:rsidRPr="0077567E" w:rsidRDefault="00390BA3" w:rsidP="006142ED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p w14:paraId="62DB5CD0" w14:textId="77777777" w:rsidR="00390BA3" w:rsidRPr="004B29FC" w:rsidRDefault="00390BA3" w:rsidP="004B29F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4B29F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7"/>
        <w:gridCol w:w="1198"/>
        <w:gridCol w:w="1207"/>
        <w:gridCol w:w="1248"/>
        <w:gridCol w:w="1252"/>
      </w:tblGrid>
      <w:tr w:rsidR="004B29FC" w:rsidRPr="00CC37E8" w14:paraId="6C0639EE" w14:textId="77777777" w:rsidTr="001E5E7D">
        <w:trPr>
          <w:trHeight w:val="220"/>
        </w:trPr>
        <w:tc>
          <w:tcPr>
            <w:tcW w:w="2383" w:type="pct"/>
            <w:vMerge w:val="restart"/>
            <w:shd w:val="clear" w:color="auto" w:fill="FFFFFF"/>
            <w:vAlign w:val="center"/>
          </w:tcPr>
          <w:p w14:paraId="73701CCC" w14:textId="3009E07C" w:rsidR="004B29FC" w:rsidRPr="00CC37E8" w:rsidRDefault="004B29FC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617" w:type="pct"/>
            <w:gridSpan w:val="4"/>
            <w:vAlign w:val="center"/>
          </w:tcPr>
          <w:p w14:paraId="7C9144B8" w14:textId="035059C2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1E5E7D" w:rsidRPr="00CC37E8" w14:paraId="2F766756" w14:textId="77777777" w:rsidTr="001E5E7D">
        <w:trPr>
          <w:trHeight w:val="220"/>
        </w:trPr>
        <w:tc>
          <w:tcPr>
            <w:tcW w:w="2383" w:type="pct"/>
            <w:vMerge/>
            <w:shd w:val="clear" w:color="auto" w:fill="FFFFFF"/>
            <w:vAlign w:val="center"/>
          </w:tcPr>
          <w:p w14:paraId="14847A9F" w14:textId="71B10B42" w:rsidR="004B29FC" w:rsidRPr="00CC37E8" w:rsidRDefault="004B29FC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639" w:type="pct"/>
            <w:vAlign w:val="center"/>
          </w:tcPr>
          <w:p w14:paraId="3960DE2F" w14:textId="32B6B851" w:rsidR="004B29FC" w:rsidRPr="00CC37E8" w:rsidRDefault="004B29FC" w:rsidP="00AF6F57">
            <w:pPr>
              <w:spacing w:after="0"/>
              <w:ind w:left="-108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44" w:type="pct"/>
            <w:vAlign w:val="center"/>
          </w:tcPr>
          <w:p w14:paraId="16EB738E" w14:textId="78450268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66" w:type="pct"/>
            <w:vAlign w:val="center"/>
          </w:tcPr>
          <w:p w14:paraId="2364BADB" w14:textId="59496AF5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5 %</w:t>
            </w:r>
          </w:p>
        </w:tc>
        <w:tc>
          <w:tcPr>
            <w:tcW w:w="668" w:type="pct"/>
            <w:vAlign w:val="center"/>
          </w:tcPr>
          <w:p w14:paraId="2AD45966" w14:textId="12F095FD" w:rsidR="004B29FC" w:rsidRPr="00CC37E8" w:rsidRDefault="004B29FC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390BA3" w:rsidRPr="005348F3" w14:paraId="4A6E56D6" w14:textId="77777777" w:rsidTr="001E5E7D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671A71" w14:textId="77777777" w:rsidR="00390BA3" w:rsidRPr="005348F3" w:rsidRDefault="00390BA3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AF6F57" w:rsidRPr="004B29FC" w14:paraId="192DCB16" w14:textId="77777777" w:rsidTr="001E5E7D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40D0A170" w14:textId="11B308AC" w:rsidR="00AF6F57" w:rsidRPr="00D811DD" w:rsidRDefault="00AF6F57" w:rsidP="00AF6F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11DD">
              <w:rPr>
                <w:rFonts w:ascii="Times New Roman" w:hAnsi="Times New Roman"/>
                <w:sz w:val="24"/>
                <w:szCs w:val="24"/>
              </w:rPr>
              <w:t>celer řapíkatý, celer bulvový, hrách setý</w:t>
            </w:r>
          </w:p>
        </w:tc>
        <w:tc>
          <w:tcPr>
            <w:tcW w:w="639" w:type="pct"/>
            <w:vAlign w:val="center"/>
          </w:tcPr>
          <w:p w14:paraId="1ECE284C" w14:textId="480B9482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4" w:type="pct"/>
            <w:vAlign w:val="center"/>
          </w:tcPr>
          <w:p w14:paraId="65ECA095" w14:textId="7F4D10BF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6" w:type="pct"/>
            <w:vAlign w:val="center"/>
          </w:tcPr>
          <w:p w14:paraId="41D95E14" w14:textId="4A886134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4AFAF8F6" w14:textId="6D05DE6E" w:rsidR="00AF6F57" w:rsidRPr="00AF6F57" w:rsidRDefault="00AF6F57" w:rsidP="00AF6F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F6F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4CFE526D" w14:textId="77777777" w:rsidR="00390BA3" w:rsidRDefault="00390BA3" w:rsidP="00390BA3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C00CD" w14:textId="77777777" w:rsidR="00D811DD" w:rsidRDefault="00D811DD" w:rsidP="00390BA3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2ED46C6" w14:textId="412953EC" w:rsidR="00861476" w:rsidRPr="00861476" w:rsidRDefault="00861476" w:rsidP="00F5470C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35C8A93D" w:rsidR="00187A02" w:rsidRPr="00EC6964" w:rsidRDefault="00187A02" w:rsidP="00EC6964">
      <w:pPr>
        <w:keepNext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6964">
        <w:rPr>
          <w:rFonts w:ascii="Times New Roman" w:hAnsi="Times New Roman"/>
          <w:i/>
          <w:sz w:val="24"/>
          <w:szCs w:val="24"/>
        </w:rPr>
        <w:t xml:space="preserve">Kategorie uživatelů, kteří </w:t>
      </w:r>
      <w:r w:rsidR="008E21AC" w:rsidRPr="00EC6964">
        <w:rPr>
          <w:rFonts w:ascii="Times New Roman" w:hAnsi="Times New Roman"/>
          <w:i/>
          <w:sz w:val="24"/>
          <w:szCs w:val="24"/>
        </w:rPr>
        <w:t xml:space="preserve">smějí </w:t>
      </w:r>
      <w:r w:rsidRPr="00EC6964">
        <w:rPr>
          <w:rFonts w:ascii="Times New Roman" w:hAnsi="Times New Roman"/>
          <w:i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EC6964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59AB7083" w14:textId="77777777" w:rsidR="00AF6F57" w:rsidRDefault="00AF6F57" w:rsidP="00EC6964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AF6F57" w:rsidRDefault="0036347B" w:rsidP="00AF6F57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F6F57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7E03FBA" w14:textId="0C5F8D16" w:rsidR="005348F3" w:rsidRDefault="005348F3" w:rsidP="00390BA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5348F3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vody.</w:t>
      </w:r>
    </w:p>
    <w:p w14:paraId="72330FD0" w14:textId="77777777" w:rsidR="00541A77" w:rsidRPr="00541A77" w:rsidRDefault="00541A77" w:rsidP="00541A77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3873D3C0" w14:textId="77777777" w:rsidR="00D811DD" w:rsidRDefault="00D811DD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6AC4404A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počátkem patnáctého dne následujícího po dni </w:t>
      </w:r>
      <w:r w:rsidR="004B29FC" w:rsidRPr="004B29FC">
        <w:rPr>
          <w:rFonts w:ascii="Times New Roman" w:hAnsi="Times New Roman"/>
          <w:sz w:val="24"/>
          <w:szCs w:val="24"/>
        </w:rPr>
        <w:t>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49A33F93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552EB">
        <w:rPr>
          <w:rFonts w:ascii="Times New Roman" w:hAnsi="Times New Roman"/>
          <w:sz w:val="24"/>
          <w:szCs w:val="24"/>
        </w:rPr>
        <w:t>Cantus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90BA3">
        <w:rPr>
          <w:rFonts w:ascii="Times New Roman" w:hAnsi="Times New Roman"/>
          <w:sz w:val="24"/>
          <w:szCs w:val="24"/>
        </w:rPr>
        <w:t>4</w:t>
      </w:r>
      <w:r w:rsidR="006552EB">
        <w:rPr>
          <w:rFonts w:ascii="Times New Roman" w:hAnsi="Times New Roman"/>
          <w:sz w:val="24"/>
          <w:szCs w:val="24"/>
        </w:rPr>
        <w:t>889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9027E00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6552EB">
        <w:rPr>
          <w:rFonts w:ascii="Times New Roman" w:hAnsi="Times New Roman"/>
          <w:sz w:val="24"/>
          <w:szCs w:val="24"/>
        </w:rPr>
        <w:t>Cantus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65C19632" w14:textId="77777777" w:rsidR="00AF6F57" w:rsidRDefault="00AF6F57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774D54" w14:textId="77777777" w:rsidR="00D811DD" w:rsidRDefault="00D811DD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666DCFB7" w:rsidR="00CF3503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0EC85483" w14:textId="77777777" w:rsidR="00776999" w:rsidRDefault="00776999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73EBE7" w14:textId="77777777" w:rsidR="00776999" w:rsidRPr="00455210" w:rsidRDefault="00776999" w:rsidP="0077699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052DBD96" w14:textId="77777777" w:rsidR="00776999" w:rsidRPr="00211CE4" w:rsidRDefault="00776999" w:rsidP="0077699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CECD9A" w14:textId="41AB91D8" w:rsidR="00776999" w:rsidRDefault="00776999" w:rsidP="0077699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383075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 10. 2025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Cantus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383075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 10.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6552EB">
        <w:rPr>
          <w:rFonts w:ascii="Times New Roman" w:hAnsi="Times New Roman"/>
          <w:sz w:val="24"/>
          <w:szCs w:val="24"/>
        </w:rPr>
        <w:t>140433/2018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hAnsi="Times New Roman"/>
          <w:sz w:val="24"/>
          <w:szCs w:val="24"/>
        </w:rPr>
        <w:t>29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10</w:t>
      </w:r>
      <w:r w:rsidRPr="005F2DC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18.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Tyto lhůty začínají běžet dnem nabytí účinnosti tohoto nařízení.</w:t>
      </w:r>
    </w:p>
    <w:p w14:paraId="56D89C5B" w14:textId="77777777" w:rsidR="00B1021B" w:rsidRPr="00CF3503" w:rsidRDefault="00B1021B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490D81" w14:textId="77777777" w:rsidR="006142ED" w:rsidRPr="004E4FA9" w:rsidRDefault="006142ED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>Čl. 5</w:t>
      </w:r>
    </w:p>
    <w:p w14:paraId="4C97DBF0" w14:textId="77777777" w:rsidR="006142ED" w:rsidRPr="00EA3C7D" w:rsidRDefault="006142ED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43F1F" w14:textId="34A41953" w:rsidR="006142ED" w:rsidRPr="007033E9" w:rsidRDefault="006142ED" w:rsidP="00B21A98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E65124" w:rsidRPr="00E65124">
        <w:rPr>
          <w:rFonts w:ascii="Times New Roman" w:hAnsi="Times New Roman"/>
          <w:sz w:val="24"/>
          <w:szCs w:val="24"/>
        </w:rPr>
        <w:t>UKZUZ 065738/2025</w:t>
      </w:r>
      <w:r w:rsidR="00E65124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 w:rsidR="006552EB">
        <w:rPr>
          <w:rFonts w:ascii="Times New Roman" w:hAnsi="Times New Roman"/>
          <w:sz w:val="24"/>
          <w:szCs w:val="24"/>
        </w:rPr>
        <w:t>2</w:t>
      </w:r>
      <w:r w:rsidR="00E65124">
        <w:rPr>
          <w:rFonts w:ascii="Times New Roman" w:hAnsi="Times New Roman"/>
          <w:sz w:val="24"/>
          <w:szCs w:val="24"/>
        </w:rPr>
        <w:t>2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 w:rsidR="00E65124">
        <w:rPr>
          <w:rFonts w:ascii="Times New Roman" w:hAnsi="Times New Roman"/>
          <w:sz w:val="24"/>
          <w:szCs w:val="24"/>
        </w:rPr>
        <w:t>4</w:t>
      </w:r>
      <w:r w:rsidRPr="005F2DCE">
        <w:rPr>
          <w:rFonts w:ascii="Times New Roman" w:hAnsi="Times New Roman"/>
          <w:sz w:val="24"/>
          <w:szCs w:val="24"/>
        </w:rPr>
        <w:t>. 20</w:t>
      </w:r>
      <w:r w:rsidR="00E65124">
        <w:rPr>
          <w:rFonts w:ascii="Times New Roman" w:hAnsi="Times New Roman"/>
          <w:sz w:val="24"/>
          <w:szCs w:val="24"/>
        </w:rPr>
        <w:t>25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1274DB8" w14:textId="565E77E2" w:rsidR="0077567E" w:rsidRDefault="0077567E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35C81F8A" w:rsidR="00A64308" w:rsidRDefault="00A64308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6EC4D4" w14:textId="0981CEBD" w:rsidR="00F445C4" w:rsidRDefault="00F445C4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60347C" w14:textId="77777777" w:rsidR="00AF6F57" w:rsidRDefault="00AF6F57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E4D458" w14:textId="77777777" w:rsidR="00F445C4" w:rsidRDefault="00F445C4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1E5E7D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DF9F" w14:textId="77777777" w:rsidR="00BE3390" w:rsidRDefault="00BE3390" w:rsidP="00CE12AE">
      <w:pPr>
        <w:spacing w:after="0" w:line="240" w:lineRule="auto"/>
      </w:pPr>
      <w:r>
        <w:separator/>
      </w:r>
    </w:p>
  </w:endnote>
  <w:endnote w:type="continuationSeparator" w:id="0">
    <w:p w14:paraId="0D4E9760" w14:textId="77777777" w:rsidR="00BE3390" w:rsidRDefault="00BE339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EB1E" w14:textId="77777777" w:rsidR="00BE3390" w:rsidRDefault="00BE3390" w:rsidP="00CE12AE">
      <w:pPr>
        <w:spacing w:after="0" w:line="240" w:lineRule="auto"/>
      </w:pPr>
      <w:r>
        <w:separator/>
      </w:r>
    </w:p>
  </w:footnote>
  <w:footnote w:type="continuationSeparator" w:id="0">
    <w:p w14:paraId="7E4E9D51" w14:textId="77777777" w:rsidR="00BE3390" w:rsidRDefault="00BE339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61469E93" w:rsidR="00394DC7" w:rsidRPr="00FC401D" w:rsidRDefault="005049DE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6E19726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06720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308E76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348F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14D5EAA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348F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348F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4E7B46"/>
    <w:multiLevelType w:val="hybridMultilevel"/>
    <w:tmpl w:val="320E8A86"/>
    <w:lvl w:ilvl="0" w:tplc="F48AECB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F124CD"/>
    <w:multiLevelType w:val="hybridMultilevel"/>
    <w:tmpl w:val="15DE43AA"/>
    <w:lvl w:ilvl="0" w:tplc="0405001B">
      <w:start w:val="1"/>
      <w:numFmt w:val="lowerRoman"/>
      <w:lvlText w:val="%1."/>
      <w:lvlJc w:val="righ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4719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47501095">
    <w:abstractNumId w:val="12"/>
  </w:num>
  <w:num w:numId="2" w16cid:durableId="1951084879">
    <w:abstractNumId w:val="6"/>
  </w:num>
  <w:num w:numId="3" w16cid:durableId="901453763">
    <w:abstractNumId w:val="0"/>
  </w:num>
  <w:num w:numId="4" w16cid:durableId="2063015190">
    <w:abstractNumId w:val="9"/>
  </w:num>
  <w:num w:numId="5" w16cid:durableId="2000618452">
    <w:abstractNumId w:val="3"/>
  </w:num>
  <w:num w:numId="6" w16cid:durableId="685866730">
    <w:abstractNumId w:val="1"/>
  </w:num>
  <w:num w:numId="7" w16cid:durableId="1146238707">
    <w:abstractNumId w:val="8"/>
  </w:num>
  <w:num w:numId="8" w16cid:durableId="1021974098">
    <w:abstractNumId w:val="2"/>
  </w:num>
  <w:num w:numId="9" w16cid:durableId="236283384">
    <w:abstractNumId w:val="4"/>
  </w:num>
  <w:num w:numId="10" w16cid:durableId="191889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301894">
    <w:abstractNumId w:val="10"/>
  </w:num>
  <w:num w:numId="12" w16cid:durableId="101263314">
    <w:abstractNumId w:val="11"/>
  </w:num>
  <w:num w:numId="13" w16cid:durableId="906182938">
    <w:abstractNumId w:val="7"/>
  </w:num>
  <w:num w:numId="14" w16cid:durableId="173828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066"/>
    <w:rsid w:val="00042C98"/>
    <w:rsid w:val="00053AA8"/>
    <w:rsid w:val="00063209"/>
    <w:rsid w:val="00065520"/>
    <w:rsid w:val="0006634E"/>
    <w:rsid w:val="000916CD"/>
    <w:rsid w:val="00093864"/>
    <w:rsid w:val="00096456"/>
    <w:rsid w:val="00097751"/>
    <w:rsid w:val="000A50D1"/>
    <w:rsid w:val="000A568F"/>
    <w:rsid w:val="000A57AB"/>
    <w:rsid w:val="000B4579"/>
    <w:rsid w:val="000C2AAF"/>
    <w:rsid w:val="000C6C8C"/>
    <w:rsid w:val="000D09B7"/>
    <w:rsid w:val="000D51A6"/>
    <w:rsid w:val="000E0E5E"/>
    <w:rsid w:val="000E1A1C"/>
    <w:rsid w:val="000E41A9"/>
    <w:rsid w:val="000E735D"/>
    <w:rsid w:val="000F18E2"/>
    <w:rsid w:val="000F4AB2"/>
    <w:rsid w:val="00103274"/>
    <w:rsid w:val="0010681E"/>
    <w:rsid w:val="00107A84"/>
    <w:rsid w:val="00107EC4"/>
    <w:rsid w:val="00116B93"/>
    <w:rsid w:val="0012074E"/>
    <w:rsid w:val="00122131"/>
    <w:rsid w:val="00122DE1"/>
    <w:rsid w:val="00130932"/>
    <w:rsid w:val="001501B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2C13"/>
    <w:rsid w:val="001D6095"/>
    <w:rsid w:val="001D7033"/>
    <w:rsid w:val="001E1850"/>
    <w:rsid w:val="001E28FD"/>
    <w:rsid w:val="001E3655"/>
    <w:rsid w:val="001E3F34"/>
    <w:rsid w:val="001E4805"/>
    <w:rsid w:val="001E5E7D"/>
    <w:rsid w:val="001E5FCE"/>
    <w:rsid w:val="001F0358"/>
    <w:rsid w:val="001F3573"/>
    <w:rsid w:val="001F54E4"/>
    <w:rsid w:val="001F68D0"/>
    <w:rsid w:val="00207966"/>
    <w:rsid w:val="002115E3"/>
    <w:rsid w:val="00216CAC"/>
    <w:rsid w:val="002237EC"/>
    <w:rsid w:val="00224D8D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3E22"/>
    <w:rsid w:val="00284BFB"/>
    <w:rsid w:val="002900BA"/>
    <w:rsid w:val="00293DBD"/>
    <w:rsid w:val="00294786"/>
    <w:rsid w:val="002A0318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D704E"/>
    <w:rsid w:val="002F6A86"/>
    <w:rsid w:val="00301B3C"/>
    <w:rsid w:val="003107E6"/>
    <w:rsid w:val="00312753"/>
    <w:rsid w:val="00317DC6"/>
    <w:rsid w:val="0032727D"/>
    <w:rsid w:val="00331D22"/>
    <w:rsid w:val="00333061"/>
    <w:rsid w:val="003422AF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3075"/>
    <w:rsid w:val="00386159"/>
    <w:rsid w:val="00386938"/>
    <w:rsid w:val="00390BA3"/>
    <w:rsid w:val="00394DC7"/>
    <w:rsid w:val="00397B54"/>
    <w:rsid w:val="003A0795"/>
    <w:rsid w:val="003A4870"/>
    <w:rsid w:val="003A48A6"/>
    <w:rsid w:val="003A598A"/>
    <w:rsid w:val="003A5F17"/>
    <w:rsid w:val="003A7B1C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590"/>
    <w:rsid w:val="004476E3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67D9"/>
    <w:rsid w:val="004876D3"/>
    <w:rsid w:val="00490866"/>
    <w:rsid w:val="00493FE2"/>
    <w:rsid w:val="004A27DB"/>
    <w:rsid w:val="004A4E7F"/>
    <w:rsid w:val="004A6DF7"/>
    <w:rsid w:val="004A701B"/>
    <w:rsid w:val="004B29FC"/>
    <w:rsid w:val="004B31A0"/>
    <w:rsid w:val="004B53B0"/>
    <w:rsid w:val="004C040B"/>
    <w:rsid w:val="004C1AA2"/>
    <w:rsid w:val="004C39D1"/>
    <w:rsid w:val="004C695D"/>
    <w:rsid w:val="004C6A8B"/>
    <w:rsid w:val="004D19E1"/>
    <w:rsid w:val="004E021F"/>
    <w:rsid w:val="004E6320"/>
    <w:rsid w:val="004F425C"/>
    <w:rsid w:val="004F50C6"/>
    <w:rsid w:val="004F5BD4"/>
    <w:rsid w:val="0050194E"/>
    <w:rsid w:val="00501F7D"/>
    <w:rsid w:val="00504141"/>
    <w:rsid w:val="005049DE"/>
    <w:rsid w:val="00506332"/>
    <w:rsid w:val="00515150"/>
    <w:rsid w:val="005247A9"/>
    <w:rsid w:val="005251CA"/>
    <w:rsid w:val="0052551A"/>
    <w:rsid w:val="00531F37"/>
    <w:rsid w:val="005348F3"/>
    <w:rsid w:val="00535822"/>
    <w:rsid w:val="00541A77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A5CEB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2ED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552EB"/>
    <w:rsid w:val="00660EF5"/>
    <w:rsid w:val="006649A6"/>
    <w:rsid w:val="00664C5E"/>
    <w:rsid w:val="00673A30"/>
    <w:rsid w:val="006745B8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A6B5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218A"/>
    <w:rsid w:val="006E4C4C"/>
    <w:rsid w:val="006F1F05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069D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76999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634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2DC1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195E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AF6F57"/>
    <w:rsid w:val="00B1021B"/>
    <w:rsid w:val="00B131B2"/>
    <w:rsid w:val="00B16225"/>
    <w:rsid w:val="00B168E2"/>
    <w:rsid w:val="00B21A98"/>
    <w:rsid w:val="00B34CC5"/>
    <w:rsid w:val="00B36E09"/>
    <w:rsid w:val="00B40835"/>
    <w:rsid w:val="00B41D9C"/>
    <w:rsid w:val="00B44C23"/>
    <w:rsid w:val="00B463F3"/>
    <w:rsid w:val="00B46EA1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3096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390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26905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2C72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3382"/>
    <w:rsid w:val="00D05936"/>
    <w:rsid w:val="00D06555"/>
    <w:rsid w:val="00D066BA"/>
    <w:rsid w:val="00D11F81"/>
    <w:rsid w:val="00D1634A"/>
    <w:rsid w:val="00D2623A"/>
    <w:rsid w:val="00D26765"/>
    <w:rsid w:val="00D33D75"/>
    <w:rsid w:val="00D3631E"/>
    <w:rsid w:val="00D37277"/>
    <w:rsid w:val="00D413C2"/>
    <w:rsid w:val="00D4263E"/>
    <w:rsid w:val="00D43513"/>
    <w:rsid w:val="00D43837"/>
    <w:rsid w:val="00D45824"/>
    <w:rsid w:val="00D5054F"/>
    <w:rsid w:val="00D5088E"/>
    <w:rsid w:val="00D50ADC"/>
    <w:rsid w:val="00D50B0E"/>
    <w:rsid w:val="00D572D9"/>
    <w:rsid w:val="00D57634"/>
    <w:rsid w:val="00D71D9E"/>
    <w:rsid w:val="00D72CEA"/>
    <w:rsid w:val="00D75B4F"/>
    <w:rsid w:val="00D811DD"/>
    <w:rsid w:val="00D81AF4"/>
    <w:rsid w:val="00D842FC"/>
    <w:rsid w:val="00D91CF1"/>
    <w:rsid w:val="00D92296"/>
    <w:rsid w:val="00DA1B7C"/>
    <w:rsid w:val="00DA3E61"/>
    <w:rsid w:val="00DB1CCF"/>
    <w:rsid w:val="00DC14B4"/>
    <w:rsid w:val="00DC6782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124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C6964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45C4"/>
    <w:rsid w:val="00F453CE"/>
    <w:rsid w:val="00F46A79"/>
    <w:rsid w:val="00F4701E"/>
    <w:rsid w:val="00F478C0"/>
    <w:rsid w:val="00F50717"/>
    <w:rsid w:val="00F51B72"/>
    <w:rsid w:val="00F52F4E"/>
    <w:rsid w:val="00F5387A"/>
    <w:rsid w:val="00F5470C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5</cp:revision>
  <cp:lastPrinted>2022-05-10T06:04:00Z</cp:lastPrinted>
  <dcterms:created xsi:type="dcterms:W3CDTF">2025-04-25T07:08:00Z</dcterms:created>
  <dcterms:modified xsi:type="dcterms:W3CDTF">2025-04-30T06:07:00Z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