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FDD2" w14:textId="77777777" w:rsidR="006420FF" w:rsidRDefault="006420FF" w:rsidP="006420F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ORLICKÉ PODHŮŘÍ</w:t>
      </w:r>
    </w:p>
    <w:p w14:paraId="16971E95" w14:textId="77777777" w:rsidR="006420FF" w:rsidRDefault="006420FF" w:rsidP="006420F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3E7D03EF" w14:textId="77777777" w:rsidR="006420FF" w:rsidRDefault="006420FF" w:rsidP="006420FF">
      <w:pPr>
        <w:spacing w:line="276" w:lineRule="auto"/>
        <w:jc w:val="center"/>
        <w:rPr>
          <w:rFonts w:ascii="Arial" w:hAnsi="Arial" w:cs="Arial"/>
          <w:b/>
        </w:rPr>
      </w:pPr>
    </w:p>
    <w:p w14:paraId="5D0CBE71" w14:textId="77777777" w:rsidR="006420FF" w:rsidRDefault="006420FF" w:rsidP="006420FF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C252F3A" wp14:editId="1991A541">
            <wp:extent cx="769620" cy="762000"/>
            <wp:effectExtent l="19050" t="0" r="0" b="0"/>
            <wp:docPr id="2" name="obrázek 1" descr="Orlické Podhůří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lické Podhůří -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F2CDFD" w14:textId="77777777" w:rsidR="006420FF" w:rsidRDefault="006420FF" w:rsidP="006420FF">
      <w:pPr>
        <w:spacing w:line="276" w:lineRule="auto"/>
        <w:jc w:val="center"/>
        <w:rPr>
          <w:rFonts w:ascii="Arial" w:hAnsi="Arial" w:cs="Arial"/>
          <w:b/>
        </w:rPr>
      </w:pPr>
    </w:p>
    <w:p w14:paraId="19D5540E" w14:textId="77777777" w:rsidR="008F0DA9" w:rsidRDefault="006420FF" w:rsidP="006420F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Orlické Podhůří</w:t>
      </w:r>
      <w:r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>o místním poplatku ze psů</w:t>
      </w:r>
    </w:p>
    <w:p w14:paraId="28065B34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E5A39F" w14:textId="7777777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420FF">
        <w:rPr>
          <w:rFonts w:ascii="Arial" w:hAnsi="Arial" w:cs="Arial"/>
          <w:sz w:val="22"/>
          <w:szCs w:val="22"/>
        </w:rPr>
        <w:t xml:space="preserve"> Orlické Podhůří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F91EA2">
        <w:rPr>
          <w:rFonts w:ascii="Arial" w:hAnsi="Arial" w:cs="Arial"/>
          <w:sz w:val="22"/>
          <w:szCs w:val="22"/>
        </w:rPr>
        <w:t>4</w:t>
      </w:r>
      <w:r w:rsidR="006420FF">
        <w:rPr>
          <w:rFonts w:ascii="Arial" w:hAnsi="Arial" w:cs="Arial"/>
          <w:sz w:val="22"/>
          <w:szCs w:val="22"/>
        </w:rPr>
        <w:t>. 1</w:t>
      </w:r>
      <w:r w:rsidR="00F91EA2">
        <w:rPr>
          <w:rFonts w:ascii="Arial" w:hAnsi="Arial" w:cs="Arial"/>
          <w:sz w:val="22"/>
          <w:szCs w:val="22"/>
        </w:rPr>
        <w:t>0</w:t>
      </w:r>
      <w:r w:rsidR="006420FF">
        <w:rPr>
          <w:rFonts w:ascii="Arial" w:hAnsi="Arial" w:cs="Arial"/>
          <w:sz w:val="22"/>
          <w:szCs w:val="22"/>
        </w:rPr>
        <w:t>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02C2DA6A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841CB36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F1D7AA9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6420FF">
        <w:rPr>
          <w:rFonts w:ascii="Arial" w:hAnsi="Arial" w:cs="Arial"/>
          <w:sz w:val="22"/>
          <w:szCs w:val="22"/>
        </w:rPr>
        <w:t xml:space="preserve"> Orlické podhůří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08F77E07" w14:textId="77777777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9AA9887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0AA3F8C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E54A2CB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FF623C7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6420FF">
        <w:rPr>
          <w:rFonts w:ascii="Arial" w:hAnsi="Arial" w:cs="Arial"/>
          <w:sz w:val="22"/>
          <w:szCs w:val="22"/>
        </w:rPr>
        <w:t xml:space="preserve">;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6420FF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6420FF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6420FF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0C787EC" w14:textId="77777777" w:rsidR="00893F98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11B641AD" w14:textId="77777777" w:rsidR="00F91EA2" w:rsidRDefault="00F91EA2" w:rsidP="00F91EA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0254A1" w14:textId="77777777" w:rsidR="00F91EA2" w:rsidRPr="007C6483" w:rsidRDefault="00F91EA2" w:rsidP="00F91EA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75629B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2E549E0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7F3FB547" w14:textId="7777777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420FF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6420FF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A1A6838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6420FF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21CF6E5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5C38A52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423B93C" w14:textId="77777777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F91EA2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985E8E5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420FF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1447893" w14:textId="77777777" w:rsidR="00893F98" w:rsidRPr="00F91EA2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F91EA2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F91EA2">
        <w:rPr>
          <w:rFonts w:ascii="Arial" w:hAnsi="Arial" w:cs="Arial"/>
          <w:sz w:val="22"/>
          <w:szCs w:val="22"/>
        </w:rPr>
        <w:tab/>
      </w:r>
      <w:r w:rsidR="00717204" w:rsidRPr="00F91EA2">
        <w:rPr>
          <w:rFonts w:ascii="Arial" w:hAnsi="Arial" w:cs="Arial"/>
          <w:sz w:val="22"/>
          <w:szCs w:val="22"/>
        </w:rPr>
        <w:tab/>
      </w:r>
      <w:r w:rsidR="00717204" w:rsidRPr="00F91EA2">
        <w:rPr>
          <w:rFonts w:ascii="Arial" w:hAnsi="Arial" w:cs="Arial"/>
          <w:sz w:val="22"/>
          <w:szCs w:val="22"/>
        </w:rPr>
        <w:tab/>
      </w:r>
      <w:r w:rsidR="006420FF" w:rsidRPr="00F91EA2">
        <w:rPr>
          <w:rFonts w:ascii="Arial" w:hAnsi="Arial" w:cs="Arial"/>
          <w:sz w:val="22"/>
          <w:szCs w:val="22"/>
        </w:rPr>
        <w:t>150</w:t>
      </w:r>
      <w:r w:rsidRPr="00F91EA2">
        <w:rPr>
          <w:rFonts w:ascii="Arial" w:hAnsi="Arial" w:cs="Arial"/>
          <w:sz w:val="22"/>
          <w:szCs w:val="22"/>
        </w:rPr>
        <w:t xml:space="preserve"> Kč,</w:t>
      </w:r>
    </w:p>
    <w:p w14:paraId="4AD28202" w14:textId="77777777" w:rsidR="00893F98" w:rsidRPr="00F91EA2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F91EA2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F91EA2">
        <w:rPr>
          <w:rFonts w:ascii="Arial" w:hAnsi="Arial" w:cs="Arial"/>
          <w:sz w:val="22"/>
          <w:szCs w:val="22"/>
        </w:rPr>
        <w:t>osoba starší 65 let</w:t>
      </w:r>
      <w:r w:rsidR="00717204" w:rsidRPr="00F91EA2">
        <w:rPr>
          <w:rFonts w:ascii="Arial" w:hAnsi="Arial" w:cs="Arial"/>
          <w:sz w:val="22"/>
          <w:szCs w:val="22"/>
        </w:rPr>
        <w:t>,</w:t>
      </w:r>
      <w:r w:rsidR="00717204" w:rsidRPr="00F91EA2">
        <w:rPr>
          <w:rFonts w:ascii="Arial" w:hAnsi="Arial" w:cs="Arial"/>
          <w:sz w:val="22"/>
          <w:szCs w:val="22"/>
        </w:rPr>
        <w:tab/>
      </w:r>
      <w:r w:rsidR="00717204" w:rsidRPr="00F91EA2">
        <w:rPr>
          <w:rFonts w:ascii="Arial" w:hAnsi="Arial" w:cs="Arial"/>
          <w:sz w:val="22"/>
          <w:szCs w:val="22"/>
        </w:rPr>
        <w:tab/>
      </w:r>
      <w:r w:rsidR="00717204" w:rsidRPr="00F91EA2">
        <w:rPr>
          <w:rFonts w:ascii="Arial" w:hAnsi="Arial" w:cs="Arial"/>
          <w:sz w:val="22"/>
          <w:szCs w:val="22"/>
        </w:rPr>
        <w:tab/>
      </w:r>
      <w:r w:rsidR="00717204" w:rsidRPr="00F91EA2">
        <w:rPr>
          <w:rFonts w:ascii="Arial" w:hAnsi="Arial" w:cs="Arial"/>
          <w:sz w:val="22"/>
          <w:szCs w:val="22"/>
        </w:rPr>
        <w:tab/>
      </w:r>
      <w:r w:rsidR="006420FF" w:rsidRPr="00F91EA2">
        <w:rPr>
          <w:rFonts w:ascii="Arial" w:hAnsi="Arial" w:cs="Arial"/>
          <w:sz w:val="22"/>
          <w:szCs w:val="22"/>
        </w:rPr>
        <w:t xml:space="preserve">  50</w:t>
      </w:r>
      <w:r w:rsidRPr="00F91EA2">
        <w:rPr>
          <w:rFonts w:ascii="Arial" w:hAnsi="Arial" w:cs="Arial"/>
          <w:sz w:val="22"/>
          <w:szCs w:val="22"/>
        </w:rPr>
        <w:t xml:space="preserve"> Kč,</w:t>
      </w:r>
    </w:p>
    <w:p w14:paraId="08D26211" w14:textId="77777777" w:rsidR="00893F98" w:rsidRPr="00F91EA2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F91EA2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F91EA2">
        <w:rPr>
          <w:rFonts w:ascii="Arial" w:hAnsi="Arial" w:cs="Arial"/>
          <w:sz w:val="22"/>
          <w:szCs w:val="22"/>
        </w:rPr>
        <w:t xml:space="preserve"> kt</w:t>
      </w:r>
      <w:r w:rsidR="00A137CC" w:rsidRPr="00F91EA2">
        <w:rPr>
          <w:rFonts w:ascii="Arial" w:hAnsi="Arial" w:cs="Arial"/>
          <w:sz w:val="22"/>
          <w:szCs w:val="22"/>
        </w:rPr>
        <w:t xml:space="preserve">erým je osoba </w:t>
      </w:r>
      <w:r w:rsidR="007711E7" w:rsidRPr="00F91EA2">
        <w:rPr>
          <w:rFonts w:ascii="Arial" w:hAnsi="Arial" w:cs="Arial"/>
          <w:sz w:val="22"/>
          <w:szCs w:val="22"/>
        </w:rPr>
        <w:t>starší 65 let</w:t>
      </w:r>
      <w:r w:rsidR="0081782F" w:rsidRPr="00F91EA2">
        <w:rPr>
          <w:rFonts w:ascii="Arial" w:hAnsi="Arial" w:cs="Arial"/>
          <w:sz w:val="22"/>
          <w:szCs w:val="22"/>
        </w:rPr>
        <w:t>,</w:t>
      </w:r>
      <w:r w:rsidR="00C735F5" w:rsidRPr="00F91EA2">
        <w:rPr>
          <w:rFonts w:ascii="Arial" w:hAnsi="Arial" w:cs="Arial"/>
          <w:sz w:val="22"/>
          <w:szCs w:val="22"/>
        </w:rPr>
        <w:br/>
      </w:r>
      <w:r w:rsidR="006420FF" w:rsidRPr="00F91EA2">
        <w:rPr>
          <w:rFonts w:ascii="Arial" w:hAnsi="Arial" w:cs="Arial"/>
          <w:sz w:val="22"/>
          <w:szCs w:val="22"/>
        </w:rPr>
        <w:t>100</w:t>
      </w:r>
      <w:r w:rsidR="00717204" w:rsidRPr="00F91EA2">
        <w:rPr>
          <w:rFonts w:ascii="Arial" w:hAnsi="Arial" w:cs="Arial"/>
          <w:sz w:val="22"/>
          <w:szCs w:val="22"/>
        </w:rPr>
        <w:t xml:space="preserve"> </w:t>
      </w:r>
      <w:r w:rsidRPr="00F91EA2">
        <w:rPr>
          <w:rFonts w:ascii="Arial" w:hAnsi="Arial" w:cs="Arial"/>
          <w:sz w:val="22"/>
          <w:szCs w:val="22"/>
        </w:rPr>
        <w:t>Kč.</w:t>
      </w:r>
    </w:p>
    <w:p w14:paraId="0A08E9C4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2FCB18A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0333AA7E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14:paraId="70204F74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420FF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2951160" w14:textId="7777777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420FF">
        <w:rPr>
          <w:rFonts w:ascii="Arial" w:hAnsi="Arial" w:cs="Arial"/>
          <w:sz w:val="22"/>
          <w:szCs w:val="22"/>
        </w:rPr>
        <w:t>.</w:t>
      </w:r>
    </w:p>
    <w:p w14:paraId="4BC86093" w14:textId="77777777" w:rsidR="0070058B" w:rsidRPr="006420FF" w:rsidRDefault="0070058B" w:rsidP="0070058B">
      <w:pPr>
        <w:numPr>
          <w:ilvl w:val="0"/>
          <w:numId w:val="8"/>
        </w:num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20FF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12DB2EE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13631E6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7250B71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3349B15" w14:textId="77777777" w:rsidR="00C7399D" w:rsidRDefault="00893F98" w:rsidP="00F91EA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lastRenderedPageBreak/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F91EA2">
        <w:rPr>
          <w:rFonts w:ascii="Arial" w:hAnsi="Arial" w:cs="Arial"/>
          <w:sz w:val="22"/>
          <w:szCs w:val="22"/>
        </w:rPr>
        <w:t xml:space="preserve">osvobozují </w:t>
      </w:r>
      <w:r w:rsidR="002139CB" w:rsidRPr="00F91EA2">
        <w:rPr>
          <w:rFonts w:ascii="Arial" w:hAnsi="Arial" w:cs="Arial"/>
          <w:sz w:val="22"/>
          <w:szCs w:val="22"/>
        </w:rPr>
        <w:t>psi, kteří patří obci a příspěvkovým organizacím, jejichž zřizovatelem je obec.</w:t>
      </w:r>
      <w:r w:rsidR="00F91EA2">
        <w:rPr>
          <w:rFonts w:ascii="Arial" w:hAnsi="Arial" w:cs="Arial"/>
          <w:sz w:val="22"/>
          <w:szCs w:val="22"/>
        </w:rPr>
        <w:t xml:space="preserve"> </w:t>
      </w:r>
    </w:p>
    <w:p w14:paraId="042E54D7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0797847" w14:textId="77777777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F07E9CC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DA1252D" w14:textId="77777777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2A1C347F" w14:textId="77777777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716BD70" w14:textId="77777777" w:rsidR="00C735F5" w:rsidRPr="002139CB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139C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139CB" w:rsidRPr="002139CB">
        <w:rPr>
          <w:rFonts w:ascii="Arial" w:hAnsi="Arial" w:cs="Arial"/>
          <w:sz w:val="22"/>
          <w:szCs w:val="22"/>
        </w:rPr>
        <w:t>2 / 2019 o místním poplatku ze psů</w:t>
      </w:r>
      <w:r w:rsidRPr="002139CB">
        <w:rPr>
          <w:rFonts w:ascii="Arial" w:hAnsi="Arial" w:cs="Arial"/>
          <w:sz w:val="22"/>
          <w:szCs w:val="22"/>
        </w:rPr>
        <w:t xml:space="preserve">, ze dne </w:t>
      </w:r>
      <w:r w:rsidR="002139CB" w:rsidRPr="002139CB">
        <w:rPr>
          <w:rFonts w:ascii="Arial" w:hAnsi="Arial" w:cs="Arial"/>
          <w:sz w:val="22"/>
          <w:szCs w:val="22"/>
        </w:rPr>
        <w:t>4. 12. 2019.</w:t>
      </w:r>
    </w:p>
    <w:p w14:paraId="5E6E283C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430A68A1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15CB25F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2139CB">
        <w:rPr>
          <w:rFonts w:ascii="Arial" w:hAnsi="Arial" w:cs="Arial"/>
          <w:sz w:val="22"/>
          <w:szCs w:val="22"/>
        </w:rPr>
        <w:t>1. 1. 2024.</w:t>
      </w:r>
    </w:p>
    <w:p w14:paraId="5C339DBC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3370A1E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18BF784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1A35BE4" w14:textId="45C68C95" w:rsidR="00A80117" w:rsidRPr="000C2DC4" w:rsidRDefault="00A00A6E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2139CB">
        <w:rPr>
          <w:rFonts w:ascii="Arial" w:hAnsi="Arial" w:cs="Arial"/>
          <w:sz w:val="22"/>
          <w:szCs w:val="22"/>
        </w:rPr>
        <w:t>Marie Kršková</w:t>
      </w:r>
      <w:r>
        <w:rPr>
          <w:rFonts w:ascii="Arial" w:hAnsi="Arial" w:cs="Arial"/>
          <w:sz w:val="22"/>
          <w:szCs w:val="22"/>
        </w:rPr>
        <w:t>, 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2139CB">
        <w:rPr>
          <w:rFonts w:ascii="Arial" w:hAnsi="Arial" w:cs="Arial"/>
          <w:sz w:val="22"/>
          <w:szCs w:val="22"/>
        </w:rPr>
        <w:t xml:space="preserve"> Vojtěch Skalník</w:t>
      </w:r>
      <w:r>
        <w:rPr>
          <w:rFonts w:ascii="Arial" w:hAnsi="Arial" w:cs="Arial"/>
          <w:sz w:val="22"/>
          <w:szCs w:val="22"/>
        </w:rPr>
        <w:t>, v.r.</w:t>
      </w:r>
    </w:p>
    <w:p w14:paraId="53092AF8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139C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2139C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1C25093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99E122" w14:textId="77777777" w:rsidR="00F91EA2" w:rsidRDefault="00F91EA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5EA500" w14:textId="77777777" w:rsidR="00F91EA2" w:rsidRDefault="00F91EA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ECCE0F" w14:textId="77777777" w:rsidR="00F91EA2" w:rsidRDefault="00F91EA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1ECFFFB" w14:textId="77777777" w:rsidR="00F91EA2" w:rsidRDefault="00F91EA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91EA2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06CA" w14:textId="77777777" w:rsidR="00B70770" w:rsidRDefault="00B70770">
      <w:r>
        <w:separator/>
      </w:r>
    </w:p>
  </w:endnote>
  <w:endnote w:type="continuationSeparator" w:id="0">
    <w:p w14:paraId="60FAA316" w14:textId="77777777" w:rsidR="00B70770" w:rsidRDefault="00B7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1039" w14:textId="77777777" w:rsidR="005F4061" w:rsidRPr="00480128" w:rsidRDefault="00415713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91EA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6681C1F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1719" w14:textId="77777777" w:rsidR="00B70770" w:rsidRDefault="00B70770">
      <w:r>
        <w:separator/>
      </w:r>
    </w:p>
  </w:footnote>
  <w:footnote w:type="continuationSeparator" w:id="0">
    <w:p w14:paraId="29F16B3C" w14:textId="77777777" w:rsidR="00B70770" w:rsidRDefault="00B70770">
      <w:r>
        <w:continuationSeparator/>
      </w:r>
    </w:p>
  </w:footnote>
  <w:footnote w:id="1">
    <w:p w14:paraId="2B79803D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395DC7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06CF8F49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3B89DE3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3C8DFA69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2DCC6C08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659393D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77F593D3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23350E79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05446822">
    <w:abstractNumId w:val="15"/>
  </w:num>
  <w:num w:numId="2" w16cid:durableId="1364552654">
    <w:abstractNumId w:val="17"/>
  </w:num>
  <w:num w:numId="3" w16cid:durableId="868489362">
    <w:abstractNumId w:val="8"/>
  </w:num>
  <w:num w:numId="4" w16cid:durableId="1045907428">
    <w:abstractNumId w:val="12"/>
  </w:num>
  <w:num w:numId="5" w16cid:durableId="2134321262">
    <w:abstractNumId w:val="13"/>
  </w:num>
  <w:num w:numId="6" w16cid:durableId="1706057956">
    <w:abstractNumId w:val="5"/>
  </w:num>
  <w:num w:numId="7" w16cid:durableId="2096122716">
    <w:abstractNumId w:val="0"/>
  </w:num>
  <w:num w:numId="8" w16cid:durableId="1491485197">
    <w:abstractNumId w:val="9"/>
  </w:num>
  <w:num w:numId="9" w16cid:durableId="1556504418">
    <w:abstractNumId w:val="6"/>
  </w:num>
  <w:num w:numId="10" w16cid:durableId="1091512811">
    <w:abstractNumId w:val="10"/>
  </w:num>
  <w:num w:numId="11" w16cid:durableId="1904101039">
    <w:abstractNumId w:val="2"/>
  </w:num>
  <w:num w:numId="12" w16cid:durableId="1312448160">
    <w:abstractNumId w:val="4"/>
  </w:num>
  <w:num w:numId="13" w16cid:durableId="828518972">
    <w:abstractNumId w:val="11"/>
  </w:num>
  <w:num w:numId="14" w16cid:durableId="5486175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416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3644777">
    <w:abstractNumId w:val="14"/>
  </w:num>
  <w:num w:numId="17" w16cid:durableId="1764455777">
    <w:abstractNumId w:val="16"/>
  </w:num>
  <w:num w:numId="18" w16cid:durableId="1868836344">
    <w:abstractNumId w:val="1"/>
  </w:num>
  <w:num w:numId="19" w16cid:durableId="703752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39CB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15713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7BE6"/>
    <w:rsid w:val="00626974"/>
    <w:rsid w:val="0063659F"/>
    <w:rsid w:val="006420F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05F8E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0A6E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70770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1EA2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F4BFA"/>
  <w15:docId w15:val="{03C51ACF-317B-46A3-B52F-D5EEB1D6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FCED-F66B-4990-B7ED-C65CFF2C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Marie Kršková</cp:lastModifiedBy>
  <cp:revision>3</cp:revision>
  <cp:lastPrinted>2019-09-23T08:46:00Z</cp:lastPrinted>
  <dcterms:created xsi:type="dcterms:W3CDTF">2023-12-13T08:09:00Z</dcterms:created>
  <dcterms:modified xsi:type="dcterms:W3CDTF">2023-12-13T08:11:00Z</dcterms:modified>
</cp:coreProperties>
</file>