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62in;margin-top:1.10in;width:1.35in;height:0.18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a4a4a"/>
                    </w:rPr>
                    <w:t xml:space="preserve">Příloha č. l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09in;margin-top:1.46in;width:7.96in;height:0.19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k vyhlášce č. 1/2025 o místním poplatku za užívání veřejného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00in;margin-top:2.16in;width:5.58in;height:0.16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specifikace veřejného prostransM v k.ú. Vraž u Berouna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8in;margin-top:2.80in;width:2.41in;height:4.52in;z-index:25166231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Ulice: (viz Příloha č. 2)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Pražská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Nádražní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Květnová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Kostelní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Na Skalce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Svatojánská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U Pomníku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Příčná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Stupická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Dolní Stupice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Horní Stupice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Zahradní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Pod Hájem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Za Jelenem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4f4f4f"/>
                    </w:rPr>
                    <w:t xml:space="preserve">Školní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90in;margin-top:3.04in;width:1.95in;height:5.41in;z-index:251662332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Na Lesích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U Lesa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Medová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Dolní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Horní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Za Velkým vrchem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Velký vrch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Malý vrch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Mezi vrchy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Spojovací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Pod Malým vrchem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Pod Příčí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Zahrádky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Za Knězi horou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Bosův krám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Višňovka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U Studánky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Luční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Nad Stupicemi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6in;margin-top:7.69in;width:3.14in;height:3.11in;z-index:25166235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Veřejná prostranství: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náves (Květnová úl.)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u hřbitova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u nádraží CD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u pomníku padlým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náves Na Skalce</w:t>
                  </w:r>
                </w:p>
                <w:p>
                  <w:pPr>
                    <w:spacing w:after="1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úl. Květnová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Stanoviště kontejnerů Na Lesích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pokračování úl. Dolní Stupice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pozemky u rybníka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samoty k Loděnicím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9in;margin-top:7.73in;width:3.49in;height:3.08in;z-index:251662362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4f4f4f"/>
                    </w:rPr>
                    <w:t xml:space="preserve">pare. č.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2106/1,50/1,3357,3355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2091/3, 2097/1, 2097/3, 2099, 62/2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2130/6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961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793/1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2051/3</w:t>
                  </w:r>
                </w:p>
                <w:p>
                  <w:pPr>
                    <w:spacing w:after="50" w:line="240"/>
                    <w:ind w:left="1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1029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f4f4f"/>
                    </w:rPr>
                    <w:t xml:space="preserve">2498,2499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3117,3134,3135, 3172, 3171, 3138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4f4f4f"/>
                    </w:rPr>
                    <w:t xml:space="preserve">3080 (k hranici s póz. 3068), 3016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2025-06-12T12:57:08Z</dcterms:created>
  <dcterms:modified xsi:type="dcterms:W3CDTF">2025-06-12T12:57:08Z</dcterms:modified>
</cp:coreProperties>
</file>