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84" w:rsidRDefault="002F5384" w:rsidP="00C55509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F5384" w:rsidRDefault="002F5384" w:rsidP="00C55509">
      <w:pPr>
        <w:jc w:val="center"/>
        <w:rPr>
          <w:b/>
          <w:sz w:val="28"/>
          <w:szCs w:val="28"/>
        </w:rPr>
      </w:pPr>
    </w:p>
    <w:p w:rsidR="002F5384" w:rsidRDefault="002F5384" w:rsidP="00C55509">
      <w:pPr>
        <w:jc w:val="center"/>
        <w:rPr>
          <w:b/>
          <w:sz w:val="28"/>
          <w:szCs w:val="28"/>
        </w:rPr>
      </w:pPr>
    </w:p>
    <w:p w:rsidR="001F0898" w:rsidRPr="00FB5AFD" w:rsidRDefault="001F0898" w:rsidP="00C55509">
      <w:pPr>
        <w:jc w:val="center"/>
      </w:pPr>
      <w:r w:rsidRPr="00AC0E74">
        <w:rPr>
          <w:b/>
          <w:sz w:val="28"/>
          <w:szCs w:val="28"/>
        </w:rPr>
        <w:t xml:space="preserve">Nařízení města Moravské Budějovice č. </w:t>
      </w:r>
      <w:r w:rsidR="002F5384">
        <w:rPr>
          <w:b/>
          <w:sz w:val="28"/>
          <w:szCs w:val="28"/>
        </w:rPr>
        <w:t>1/2019</w:t>
      </w:r>
    </w:p>
    <w:p w:rsidR="001F0898" w:rsidRPr="00AC5AB3" w:rsidRDefault="001F0898" w:rsidP="001F0898">
      <w:pPr>
        <w:jc w:val="both"/>
        <w:rPr>
          <w:b/>
          <w:sz w:val="28"/>
          <w:szCs w:val="28"/>
        </w:rPr>
      </w:pPr>
    </w:p>
    <w:p w:rsidR="001F0898" w:rsidRPr="00AC0E74" w:rsidRDefault="001F0898" w:rsidP="001F0898">
      <w:pPr>
        <w:jc w:val="center"/>
        <w:rPr>
          <w:b/>
        </w:rPr>
      </w:pPr>
      <w:r w:rsidRPr="00AC5AB3">
        <w:rPr>
          <w:b/>
        </w:rPr>
        <w:t xml:space="preserve">o </w:t>
      </w:r>
      <w:r>
        <w:rPr>
          <w:b/>
        </w:rPr>
        <w:t xml:space="preserve">placeném </w:t>
      </w:r>
      <w:r w:rsidRPr="00AC5AB3">
        <w:rPr>
          <w:b/>
        </w:rPr>
        <w:t xml:space="preserve">stání </w:t>
      </w:r>
      <w:r>
        <w:rPr>
          <w:b/>
        </w:rPr>
        <w:t xml:space="preserve">silničních motorových vozidel na </w:t>
      </w:r>
      <w:r w:rsidRPr="00AC0E74">
        <w:rPr>
          <w:b/>
        </w:rPr>
        <w:t>vymezen</w:t>
      </w:r>
      <w:r w:rsidR="00C55509" w:rsidRPr="00AC0E74">
        <w:rPr>
          <w:b/>
        </w:rPr>
        <w:t>ých</w:t>
      </w:r>
      <w:r w:rsidRPr="00AC0E74">
        <w:rPr>
          <w:b/>
        </w:rPr>
        <w:t xml:space="preserve"> komunikac</w:t>
      </w:r>
      <w:r w:rsidR="00C55509" w:rsidRPr="00AC0E74">
        <w:rPr>
          <w:b/>
        </w:rPr>
        <w:t>ích</w:t>
      </w:r>
      <w:r w:rsidRPr="00AC0E74">
        <w:rPr>
          <w:b/>
        </w:rPr>
        <w:t xml:space="preserve"> na území</w:t>
      </w:r>
    </w:p>
    <w:p w:rsidR="001F0898" w:rsidRDefault="001F0898" w:rsidP="001F0898">
      <w:pPr>
        <w:jc w:val="center"/>
        <w:rPr>
          <w:b/>
        </w:rPr>
      </w:pPr>
      <w:r w:rsidRPr="00AC0E74">
        <w:rPr>
          <w:b/>
        </w:rPr>
        <w:t>města Moravské Budějovice</w:t>
      </w:r>
    </w:p>
    <w:p w:rsidR="00C55509" w:rsidRDefault="00C55509" w:rsidP="001F0898">
      <w:pPr>
        <w:jc w:val="both"/>
        <w:rPr>
          <w:b/>
        </w:rPr>
      </w:pPr>
    </w:p>
    <w:p w:rsidR="001F0898" w:rsidRPr="000B378B" w:rsidRDefault="001F0898" w:rsidP="001F0898">
      <w:pPr>
        <w:jc w:val="both"/>
      </w:pPr>
      <w:r>
        <w:t>Rada města Moravské Budějovice se na své schůzi dne</w:t>
      </w:r>
      <w:r w:rsidR="002F5384">
        <w:t xml:space="preserve"> </w:t>
      </w:r>
      <w:proofErr w:type="gramStart"/>
      <w:r w:rsidR="0090122F">
        <w:t>14.1</w:t>
      </w:r>
      <w:r w:rsidR="005C59A0">
        <w:t>0</w:t>
      </w:r>
      <w:r w:rsidR="00AC0E74">
        <w:t>.</w:t>
      </w:r>
      <w:r>
        <w:t>201</w:t>
      </w:r>
      <w:r w:rsidR="005C59A0">
        <w:t>9</w:t>
      </w:r>
      <w:proofErr w:type="gramEnd"/>
      <w:r>
        <w:t xml:space="preserve"> usnesla vydat </w:t>
      </w:r>
      <w:r w:rsidR="00C8367E">
        <w:br/>
      </w:r>
      <w:r>
        <w:t>na základě § 23 odst. 1 a) a c) a odst. 2, 3 zákona č. 13/1997 Sb</w:t>
      </w:r>
      <w:r w:rsidRPr="00AC0E74">
        <w:t>.</w:t>
      </w:r>
      <w:r w:rsidR="00C8367E" w:rsidRPr="00AC0E74">
        <w:t>, o</w:t>
      </w:r>
      <w:r w:rsidRPr="00AC0E74">
        <w:t xml:space="preserve"> pozemních</w:t>
      </w:r>
      <w:r>
        <w:t xml:space="preserve"> komunikacích, ve znění pozdějších předpisů</w:t>
      </w:r>
      <w:r w:rsidR="00A227B3">
        <w:rPr>
          <w:vertAlign w:val="superscript"/>
        </w:rPr>
        <w:t>7</w:t>
      </w:r>
      <w:r>
        <w:t xml:space="preserve"> a v souladu s § 102 odst. 2 písm. d) zákona č. 128/2000 </w:t>
      </w:r>
      <w:r w:rsidRPr="00AC0E74">
        <w:t>Sb.</w:t>
      </w:r>
      <w:r w:rsidR="00C8367E" w:rsidRPr="00AC0E74">
        <w:t>,</w:t>
      </w:r>
      <w:r w:rsidR="00C8367E">
        <w:t xml:space="preserve"> </w:t>
      </w:r>
      <w:r w:rsidR="00C8367E">
        <w:br/>
      </w:r>
      <w:r w:rsidR="00C8367E" w:rsidRPr="00AC0E74">
        <w:t xml:space="preserve">o </w:t>
      </w:r>
      <w:r w:rsidRPr="00AC0E74">
        <w:t>obcích (obecní</w:t>
      </w:r>
      <w:r>
        <w:t xml:space="preserve"> zřízení)</w:t>
      </w:r>
      <w:r w:rsidR="00A227B3">
        <w:rPr>
          <w:vertAlign w:val="superscript"/>
        </w:rPr>
        <w:t>5</w:t>
      </w:r>
      <w:r>
        <w:t>, ve znění pozdějších předpisů, toto nařízení města Moravské Budějovice</w:t>
      </w:r>
    </w:p>
    <w:p w:rsidR="001F0898" w:rsidRPr="00AC0E74" w:rsidRDefault="001F0898" w:rsidP="005C58EF">
      <w:pPr>
        <w:jc w:val="center"/>
        <w:rPr>
          <w:b/>
        </w:rPr>
      </w:pPr>
      <w:r w:rsidRPr="00AC0E74">
        <w:rPr>
          <w:b/>
        </w:rPr>
        <w:t>Článek 1</w:t>
      </w:r>
    </w:p>
    <w:p w:rsidR="001F0898" w:rsidRDefault="001F0898" w:rsidP="005C58EF">
      <w:pPr>
        <w:jc w:val="center"/>
        <w:rPr>
          <w:b/>
        </w:rPr>
      </w:pPr>
      <w:r w:rsidRPr="00AC0E74">
        <w:rPr>
          <w:b/>
        </w:rPr>
        <w:t>Vymezení místní komunikace</w:t>
      </w:r>
    </w:p>
    <w:p w:rsidR="001F0898" w:rsidRDefault="001F0898" w:rsidP="001F0898">
      <w:pPr>
        <w:jc w:val="both"/>
        <w:rPr>
          <w:b/>
        </w:rPr>
      </w:pPr>
    </w:p>
    <w:p w:rsidR="001F0898" w:rsidRPr="00227512" w:rsidRDefault="001F0898" w:rsidP="001F0898">
      <w:pPr>
        <w:jc w:val="both"/>
      </w:pPr>
      <w:r>
        <w:t xml:space="preserve">1) </w:t>
      </w:r>
      <w:r w:rsidRPr="000B378B">
        <w:t>Toto nařízení města</w:t>
      </w:r>
      <w:r w:rsidR="00C8367E">
        <w:t xml:space="preserve"> </w:t>
      </w:r>
      <w:r w:rsidRPr="000B378B">
        <w:t>(dále jen „nařízení“) vymezuje místní komunikaci, kter</w:t>
      </w:r>
      <w:r>
        <w:t xml:space="preserve">ou lze užít </w:t>
      </w:r>
      <w:r w:rsidR="00C8367E">
        <w:br/>
      </w:r>
      <w:r w:rsidR="00C8367E" w:rsidRPr="00AC0E74">
        <w:t>za</w:t>
      </w:r>
      <w:r>
        <w:t xml:space="preserve"> cenu stanovenou</w:t>
      </w:r>
      <w:r w:rsidRPr="000B378B">
        <w:t xml:space="preserve"> v souladu s cenovými předpisy</w:t>
      </w:r>
      <w:r>
        <w:rPr>
          <w:vertAlign w:val="superscript"/>
        </w:rPr>
        <w:t>1</w:t>
      </w:r>
    </w:p>
    <w:p w:rsidR="001F0898" w:rsidRDefault="001F0898" w:rsidP="004A4ED8">
      <w:pPr>
        <w:ind w:left="709" w:hanging="283"/>
        <w:jc w:val="both"/>
      </w:pPr>
      <w:r w:rsidRPr="00AC0E74">
        <w:t>a)</w:t>
      </w:r>
      <w:r w:rsidR="00752B8A">
        <w:t xml:space="preserve"> </w:t>
      </w:r>
      <w:r w:rsidRPr="00AC0E74">
        <w:t>ke</w:t>
      </w:r>
      <w:r w:rsidRPr="000B378B">
        <w:t xml:space="preserve"> stání silničních motorových vozidel (</w:t>
      </w:r>
      <w:r w:rsidRPr="00AC0E74">
        <w:t>dále jen</w:t>
      </w:r>
      <w:r w:rsidR="00C8367E" w:rsidRPr="00AC0E74">
        <w:t xml:space="preserve"> </w:t>
      </w:r>
      <w:r w:rsidRPr="00AC0E74">
        <w:t>“vozidel</w:t>
      </w:r>
      <w:r w:rsidRPr="000B378B">
        <w:t>“)</w:t>
      </w:r>
      <w:r>
        <w:t xml:space="preserve"> pouze na dobu časově omezenou, nejvýše však na dobu 24 hodin</w:t>
      </w:r>
    </w:p>
    <w:p w:rsidR="001F0898" w:rsidRPr="00D876EA" w:rsidRDefault="001F0898" w:rsidP="00AC0E74">
      <w:pPr>
        <w:ind w:left="709" w:hanging="283"/>
      </w:pPr>
      <w:r w:rsidRPr="00AC0E74">
        <w:t>b)</w:t>
      </w:r>
      <w:r w:rsidR="00AC0E74">
        <w:t xml:space="preserve"> </w:t>
      </w:r>
      <w:r w:rsidRPr="00AC0E74">
        <w:t>ke</w:t>
      </w:r>
      <w:r>
        <w:t xml:space="preserve"> stání vozidla provozovaného právnickou nebo fyzickou osobou za účelem podnikání podle zvláštního právního předpisu</w:t>
      </w:r>
      <w:r>
        <w:rPr>
          <w:vertAlign w:val="superscript"/>
        </w:rPr>
        <w:t>3</w:t>
      </w:r>
      <w:r>
        <w:t xml:space="preserve">, která má sídlo nebo provozovnu </w:t>
      </w:r>
      <w:r w:rsidR="004A4ED8">
        <w:br/>
      </w:r>
      <w:r>
        <w:t xml:space="preserve">ve </w:t>
      </w:r>
      <w:r w:rsidRPr="00D876EA">
        <w:t>vymezené oblasti, nebo k</w:t>
      </w:r>
      <w:r>
        <w:t>e</w:t>
      </w:r>
      <w:r w:rsidRPr="00D876EA">
        <w:t xml:space="preserve"> stání vozidla fyzické osoby, která má místo trvalého pobytu nebo je vlastníkem nemovitosti </w:t>
      </w:r>
      <w:r>
        <w:t xml:space="preserve">ve </w:t>
      </w:r>
      <w:r w:rsidRPr="00D876EA">
        <w:t>vymezené oblasti,</w:t>
      </w:r>
      <w:r>
        <w:t xml:space="preserve"> n</w:t>
      </w:r>
      <w:r w:rsidRPr="00D876EA">
        <w:t>ebude-li tímto užitím ohrožena</w:t>
      </w:r>
      <w:r w:rsidR="00AC0E74">
        <w:t xml:space="preserve"> </w:t>
      </w:r>
      <w:r w:rsidRPr="00D876EA">
        <w:t>bezpečnost a plynulost provozu na pozemních komunikacích a jiný veřejný zájem.</w:t>
      </w:r>
    </w:p>
    <w:p w:rsidR="001F0898" w:rsidRDefault="001F0898" w:rsidP="001F0898">
      <w:pPr>
        <w:jc w:val="both"/>
      </w:pPr>
      <w:r>
        <w:t xml:space="preserve">2) </w:t>
      </w:r>
      <w:r w:rsidR="003B29EB">
        <w:t>Vymezenou oblastí je:</w:t>
      </w:r>
      <w:r w:rsidR="00C918CE">
        <w:t xml:space="preserve"> </w:t>
      </w:r>
      <w:r w:rsidR="008E6142">
        <w:t xml:space="preserve">nám. Míru, </w:t>
      </w:r>
      <w:r w:rsidR="00AC0E74">
        <w:t xml:space="preserve">ulice </w:t>
      </w:r>
      <w:proofErr w:type="spellStart"/>
      <w:r w:rsidR="0093381A">
        <w:t>Purcn</w:t>
      </w:r>
      <w:r w:rsidR="008E6142">
        <w:t>e</w:t>
      </w:r>
      <w:r w:rsidR="002F5384">
        <w:t>rova</w:t>
      </w:r>
      <w:proofErr w:type="spellEnd"/>
      <w:r w:rsidR="002F5384">
        <w:t xml:space="preserve">, ulice Tovačovského sady a </w:t>
      </w:r>
      <w:r w:rsidR="003B29EB">
        <w:t xml:space="preserve">ulice </w:t>
      </w:r>
      <w:r w:rsidR="0093381A">
        <w:t>Šustova</w:t>
      </w:r>
      <w:r w:rsidR="008E6142">
        <w:t>.</w:t>
      </w:r>
    </w:p>
    <w:p w:rsidR="00C8367E" w:rsidRDefault="001F0898" w:rsidP="001F0898">
      <w:pPr>
        <w:jc w:val="both"/>
      </w:pPr>
      <w:r w:rsidRPr="00D876EA">
        <w:t xml:space="preserve">Vymezenou komunikací je: </w:t>
      </w:r>
      <w:r w:rsidR="003B29EB">
        <w:t xml:space="preserve">parkoviště </w:t>
      </w:r>
      <w:r>
        <w:t xml:space="preserve">nám. Míru </w:t>
      </w:r>
      <w:r w:rsidRPr="00D876EA">
        <w:t>v M</w:t>
      </w:r>
      <w:r>
        <w:t>oravských Budějovicích</w:t>
      </w:r>
      <w:r w:rsidR="0093381A">
        <w:t xml:space="preserve">, parkoviště na ulici </w:t>
      </w:r>
      <w:proofErr w:type="spellStart"/>
      <w:r w:rsidR="0093381A">
        <w:t>Purcnerova</w:t>
      </w:r>
      <w:proofErr w:type="spellEnd"/>
      <w:r w:rsidR="0093381A">
        <w:t>,</w:t>
      </w:r>
      <w:r w:rsidR="008E6142">
        <w:t xml:space="preserve"> vymezená zó</w:t>
      </w:r>
      <w:r w:rsidR="0090122F">
        <w:t>na</w:t>
      </w:r>
      <w:r w:rsidR="0093381A">
        <w:t xml:space="preserve"> ulic</w:t>
      </w:r>
      <w:r w:rsidR="003B29EB">
        <w:t>e</w:t>
      </w:r>
      <w:r w:rsidR="008E6142">
        <w:t xml:space="preserve"> Tovačovského sady a ulice</w:t>
      </w:r>
      <w:r w:rsidR="0093381A">
        <w:t xml:space="preserve"> Šustova. </w:t>
      </w:r>
      <w:r>
        <w:t xml:space="preserve"> </w:t>
      </w:r>
      <w:r w:rsidR="003B29EB">
        <w:t>P</w:t>
      </w:r>
      <w:r>
        <w:t>arkoviště jsou</w:t>
      </w:r>
      <w:r w:rsidRPr="00D876EA">
        <w:t xml:space="preserve"> označen</w:t>
      </w:r>
      <w:r>
        <w:t>a</w:t>
      </w:r>
      <w:r w:rsidRPr="00D876EA">
        <w:t xml:space="preserve"> dopravní značkou č. IP 13c</w:t>
      </w:r>
      <w:r w:rsidR="003B29EB">
        <w:t xml:space="preserve"> a vymezená zóna dopravní značkou č. IP25a.</w:t>
      </w:r>
    </w:p>
    <w:p w:rsidR="00AC0E74" w:rsidRDefault="00AC0E74" w:rsidP="005C58EF">
      <w:pPr>
        <w:jc w:val="center"/>
        <w:rPr>
          <w:b/>
          <w:highlight w:val="green"/>
        </w:rPr>
      </w:pPr>
    </w:p>
    <w:p w:rsidR="001F0898" w:rsidRPr="00AC0E74" w:rsidRDefault="001F0898" w:rsidP="005C58EF">
      <w:pPr>
        <w:jc w:val="center"/>
        <w:rPr>
          <w:b/>
        </w:rPr>
      </w:pPr>
      <w:r w:rsidRPr="00AC0E74">
        <w:rPr>
          <w:b/>
        </w:rPr>
        <w:t>Článek 2</w:t>
      </w:r>
    </w:p>
    <w:p w:rsidR="001F0898" w:rsidRDefault="001F0898" w:rsidP="005C58EF">
      <w:pPr>
        <w:jc w:val="center"/>
        <w:rPr>
          <w:b/>
        </w:rPr>
      </w:pPr>
      <w:r w:rsidRPr="00AC0E74">
        <w:rPr>
          <w:b/>
        </w:rPr>
        <w:t>Placení stanovené ceny</w:t>
      </w:r>
    </w:p>
    <w:p w:rsidR="001F0898" w:rsidRDefault="001F0898" w:rsidP="001F0898">
      <w:pPr>
        <w:jc w:val="both"/>
        <w:rPr>
          <w:b/>
        </w:rPr>
      </w:pPr>
    </w:p>
    <w:p w:rsidR="001F0898" w:rsidRDefault="001F0898" w:rsidP="001F0898">
      <w:pPr>
        <w:jc w:val="both"/>
      </w:pPr>
      <w:r w:rsidRPr="00F6396D">
        <w:t>Na vymezené komunikaci</w:t>
      </w:r>
      <w:r>
        <w:t xml:space="preserve"> (dále jen “parkoviště“)</w:t>
      </w:r>
      <w:r w:rsidRPr="00F6396D">
        <w:t xml:space="preserve"> je </w:t>
      </w:r>
      <w:r>
        <w:t xml:space="preserve">povoleno stání silničních motorových vozidel kategorie M1, N1 a motocyklům. </w:t>
      </w:r>
    </w:p>
    <w:p w:rsidR="001F0898" w:rsidRDefault="001F0898" w:rsidP="001F0898">
      <w:pPr>
        <w:jc w:val="both"/>
      </w:pPr>
    </w:p>
    <w:p w:rsidR="001F0898" w:rsidRDefault="001F0898" w:rsidP="001F0898">
      <w:pPr>
        <w:jc w:val="both"/>
      </w:pPr>
      <w:r>
        <w:t>Stanovená cena se platí:</w:t>
      </w:r>
    </w:p>
    <w:p w:rsidR="001F0898" w:rsidRDefault="001F0898" w:rsidP="001F0898">
      <w:pPr>
        <w:numPr>
          <w:ilvl w:val="0"/>
          <w:numId w:val="2"/>
        </w:numPr>
        <w:jc w:val="both"/>
      </w:pPr>
      <w:r>
        <w:t>v případech uvedených v čl. 1 odst. 1 písm. a) takto:</w:t>
      </w:r>
    </w:p>
    <w:p w:rsidR="001F0898" w:rsidRDefault="0093381A" w:rsidP="001F0898">
      <w:pPr>
        <w:ind w:left="709"/>
        <w:jc w:val="both"/>
      </w:pPr>
      <w:r>
        <w:t>j</w:t>
      </w:r>
      <w:r w:rsidR="001F0898">
        <w:t>akákoliv fyzická či právnická osoba je při užití parkoviště ke stání vozidla na dobu časově omezenou, nejvýše však na dobu 24 hodin v oblasti vymezené tímto nařízením, povinna zaplati</w:t>
      </w:r>
      <w:r w:rsidR="00AC0E74">
        <w:t>t příslušnou cenu podle ceníku, (není-li dále stanoveno jinak).</w:t>
      </w:r>
    </w:p>
    <w:p w:rsidR="00400BDB" w:rsidRDefault="00400BDB" w:rsidP="00400BDB">
      <w:pPr>
        <w:jc w:val="both"/>
      </w:pPr>
      <w:r>
        <w:t xml:space="preserve">            </w:t>
      </w:r>
      <w:r w:rsidR="001F0898" w:rsidRPr="00F6396D">
        <w:t xml:space="preserve">Řidič vozidla, který </w:t>
      </w:r>
      <w:r w:rsidR="001F0898">
        <w:t>zastaví</w:t>
      </w:r>
      <w:r w:rsidR="001F0898" w:rsidRPr="00F6396D">
        <w:t xml:space="preserve"> na označeném parkovišti</w:t>
      </w:r>
      <w:r w:rsidR="001F0898">
        <w:t xml:space="preserve"> s placeným stáním</w:t>
      </w:r>
      <w:r w:rsidR="00AC0E74">
        <w:t xml:space="preserve"> a vlastní </w:t>
      </w:r>
      <w:r>
        <w:t xml:space="preserve">ve </w:t>
      </w:r>
    </w:p>
    <w:p w:rsidR="00752B8A" w:rsidRDefault="00400BDB" w:rsidP="00400BDB">
      <w:pPr>
        <w:jc w:val="both"/>
      </w:pPr>
      <w:r>
        <w:t xml:space="preserve">          </w:t>
      </w:r>
      <w:r w:rsidR="00752B8A">
        <w:t xml:space="preserve"> </w:t>
      </w:r>
      <w:r>
        <w:t xml:space="preserve"> </w:t>
      </w:r>
      <w:r w:rsidR="00752B8A">
        <w:t>v</w:t>
      </w:r>
      <w:r>
        <w:t>ozidle</w:t>
      </w:r>
      <w:r w:rsidR="00752B8A">
        <w:t xml:space="preserve"> </w:t>
      </w:r>
      <w:r>
        <w:t>parkovací</w:t>
      </w:r>
      <w:r w:rsidR="00752B8A">
        <w:t xml:space="preserve"> </w:t>
      </w:r>
      <w:r>
        <w:t>hodiny</w:t>
      </w:r>
      <w:r w:rsidR="001F0898">
        <w:t>,</w:t>
      </w:r>
      <w:r w:rsidR="00752B8A">
        <w:t xml:space="preserve"> </w:t>
      </w:r>
      <w:r w:rsidR="001F0898" w:rsidRPr="00F6396D">
        <w:t>je</w:t>
      </w:r>
      <w:r w:rsidR="00752B8A">
        <w:t xml:space="preserve"> </w:t>
      </w:r>
      <w:r w:rsidR="001F0898" w:rsidRPr="00F6396D">
        <w:t>povinen</w:t>
      </w:r>
      <w:r w:rsidR="00752B8A">
        <w:t xml:space="preserve"> </w:t>
      </w:r>
      <w:r w:rsidR="001F0898" w:rsidRPr="00400BDB">
        <w:t>na</w:t>
      </w:r>
      <w:r w:rsidR="001F0898" w:rsidRPr="00F6396D">
        <w:t xml:space="preserve"> </w:t>
      </w:r>
      <w:r w:rsidR="001F0898">
        <w:t xml:space="preserve">parkovacích </w:t>
      </w:r>
      <w:r w:rsidR="001F0898" w:rsidRPr="00F6396D">
        <w:t xml:space="preserve">hodinách nastavit dobu </w:t>
      </w:r>
      <w:r w:rsidR="001F0898">
        <w:t>příjezdu</w:t>
      </w:r>
    </w:p>
    <w:p w:rsidR="0093381A" w:rsidRDefault="00752B8A" w:rsidP="00400BDB">
      <w:pPr>
        <w:jc w:val="both"/>
      </w:pPr>
      <w:r>
        <w:t xml:space="preserve">           </w:t>
      </w:r>
      <w:r w:rsidR="001F0898">
        <w:t xml:space="preserve"> na parkoviště a parkovací hodiny umístit vidi</w:t>
      </w:r>
      <w:r w:rsidR="0093381A">
        <w:t>telně za předním sklem vozidla:</w:t>
      </w:r>
    </w:p>
    <w:p w:rsidR="0093381A" w:rsidRDefault="0093381A" w:rsidP="0093381A">
      <w:pPr>
        <w:pStyle w:val="Odstavecseseznamem"/>
        <w:numPr>
          <w:ilvl w:val="0"/>
          <w:numId w:val="6"/>
        </w:numPr>
        <w:jc w:val="both"/>
      </w:pPr>
      <w:r>
        <w:t xml:space="preserve"> </w:t>
      </w:r>
      <w:r w:rsidRPr="0093381A">
        <w:rPr>
          <w:b/>
        </w:rPr>
        <w:t xml:space="preserve">Na nám. Míru a ulici </w:t>
      </w:r>
      <w:proofErr w:type="spellStart"/>
      <w:r w:rsidRPr="0093381A">
        <w:rPr>
          <w:b/>
        </w:rPr>
        <w:t>Purcnerova</w:t>
      </w:r>
      <w:proofErr w:type="spellEnd"/>
      <w:r>
        <w:t xml:space="preserve"> je</w:t>
      </w:r>
      <w:r w:rsidR="001A079E">
        <w:t xml:space="preserve"> </w:t>
      </w:r>
      <w:r>
        <w:t xml:space="preserve"> p</w:t>
      </w:r>
      <w:r w:rsidR="001F0898">
        <w:t xml:space="preserve">rvní </w:t>
      </w:r>
      <w:r w:rsidR="00752B8A">
        <w:t xml:space="preserve"> </w:t>
      </w:r>
      <w:r w:rsidR="001F0898">
        <w:t xml:space="preserve">hodina </w:t>
      </w:r>
      <w:proofErr w:type="gramStart"/>
      <w:r w:rsidR="001F0898">
        <w:t>parkování  pro</w:t>
      </w:r>
      <w:proofErr w:type="gramEnd"/>
      <w:r w:rsidR="001F0898">
        <w:t xml:space="preserve"> </w:t>
      </w:r>
      <w:r w:rsidR="001F0898" w:rsidRPr="00F6396D">
        <w:t xml:space="preserve">řidiče vozidla </w:t>
      </w:r>
      <w:r>
        <w:t xml:space="preserve"> </w:t>
      </w:r>
    </w:p>
    <w:p w:rsidR="0093381A" w:rsidRDefault="0093381A" w:rsidP="0093381A">
      <w:pPr>
        <w:jc w:val="both"/>
      </w:pPr>
      <w:r>
        <w:t xml:space="preserve">                 </w:t>
      </w:r>
      <w:r w:rsidR="001F0898">
        <w:t xml:space="preserve">s využitím parkovacích hodin </w:t>
      </w:r>
      <w:r w:rsidR="001F0898" w:rsidRPr="00F6396D">
        <w:t>zdarma.</w:t>
      </w:r>
      <w:r>
        <w:t xml:space="preserve"> </w:t>
      </w:r>
      <w:r w:rsidR="001F0898">
        <w:t>Po</w:t>
      </w:r>
      <w:r w:rsidR="001F0898" w:rsidRPr="00F6396D">
        <w:t xml:space="preserve"> uplynutí </w:t>
      </w:r>
      <w:r w:rsidR="001F0898">
        <w:t>1</w:t>
      </w:r>
      <w:r w:rsidR="001F0898" w:rsidRPr="00F6396D">
        <w:t xml:space="preserve"> hodiny je řidič vozidla </w:t>
      </w:r>
      <w:r>
        <w:t xml:space="preserve"> </w:t>
      </w:r>
    </w:p>
    <w:p w:rsidR="0093381A" w:rsidRDefault="0093381A" w:rsidP="0093381A">
      <w:pPr>
        <w:jc w:val="both"/>
      </w:pPr>
      <w:r>
        <w:t xml:space="preserve">                 </w:t>
      </w:r>
      <w:proofErr w:type="gramStart"/>
      <w:r>
        <w:t xml:space="preserve">povinen  </w:t>
      </w:r>
      <w:r w:rsidR="001F0898">
        <w:t>zaplatit</w:t>
      </w:r>
      <w:proofErr w:type="gramEnd"/>
      <w:r w:rsidR="001F0898">
        <w:t xml:space="preserve"> cenu za </w:t>
      </w:r>
      <w:r w:rsidR="001F0898" w:rsidRPr="00F6396D">
        <w:t>další parkování v parkovacím automatu</w:t>
      </w:r>
      <w:r w:rsidR="00752B8A">
        <w:t>,</w:t>
      </w:r>
      <w:r w:rsidR="00400BDB">
        <w:t xml:space="preserve"> </w:t>
      </w:r>
      <w:r w:rsidR="001F0898" w:rsidRPr="00F6396D">
        <w:t>a to na</w:t>
      </w:r>
      <w:r>
        <w:t xml:space="preserve"> </w:t>
      </w:r>
      <w:r w:rsidR="001F0898" w:rsidRPr="00F6396D">
        <w:t xml:space="preserve"> </w:t>
      </w:r>
      <w:r>
        <w:t>celo</w:t>
      </w:r>
      <w:r w:rsidR="0090122F">
        <w:t>u</w:t>
      </w:r>
      <w:r>
        <w:t xml:space="preserve"> </w:t>
      </w:r>
    </w:p>
    <w:p w:rsidR="00400BDB" w:rsidRDefault="0093381A" w:rsidP="0093381A">
      <w:pPr>
        <w:jc w:val="both"/>
      </w:pPr>
      <w:r>
        <w:lastRenderedPageBreak/>
        <w:t xml:space="preserve">                 předpokládanou </w:t>
      </w:r>
      <w:r w:rsidR="001F0898" w:rsidRPr="00F6396D">
        <w:t>zbývající</w:t>
      </w:r>
      <w:r w:rsidR="001F0898">
        <w:t xml:space="preserve"> do</w:t>
      </w:r>
      <w:r w:rsidR="001F0898" w:rsidRPr="00F6396D">
        <w:t>bu stání</w:t>
      </w:r>
      <w:r w:rsidR="001F0898">
        <w:t>.</w:t>
      </w:r>
    </w:p>
    <w:p w:rsidR="0093381A" w:rsidRDefault="0093381A" w:rsidP="0093381A">
      <w:pPr>
        <w:pStyle w:val="Odstavecseseznamem"/>
        <w:numPr>
          <w:ilvl w:val="0"/>
          <w:numId w:val="6"/>
        </w:numPr>
        <w:jc w:val="both"/>
      </w:pPr>
      <w:r w:rsidRPr="0093381A">
        <w:rPr>
          <w:b/>
        </w:rPr>
        <w:t>Na ulici Tovačovského sady a ulici Šustova</w:t>
      </w:r>
      <w:r>
        <w:t xml:space="preserve"> jsou první dvě hodiny parkování pro řidiče vozidla s využitím parkovacích hodin zdarma. Po uplynutí 2 hodin je řidič vozidla povinen zaplatit cenu za další parkování v parkovacím automatu, a to na celou předpokládanou zbývající dobu stání.</w:t>
      </w:r>
    </w:p>
    <w:p w:rsidR="00A56A9F" w:rsidRPr="00EC3A50" w:rsidRDefault="001F0898" w:rsidP="00400BDB">
      <w:pPr>
        <w:ind w:left="709"/>
        <w:jc w:val="both"/>
      </w:pPr>
      <w:r w:rsidRPr="00EC3A50">
        <w:t>V případě, že řidič vozidla nemá</w:t>
      </w:r>
      <w:r w:rsidR="00400BDB" w:rsidRPr="00EC3A50">
        <w:t xml:space="preserve"> ve vozidle</w:t>
      </w:r>
      <w:r w:rsidRPr="00EC3A50">
        <w:t xml:space="preserve"> parkovací hodiny, je povinen zaplatit </w:t>
      </w:r>
      <w:r w:rsidR="0065457B" w:rsidRPr="00EC3A50">
        <w:t>stanovenou</w:t>
      </w:r>
      <w:r w:rsidRPr="00EC3A50">
        <w:t xml:space="preserve"> cenu za parkování v parkovacím automatu ihned po příjezdu za celou dobu stání. </w:t>
      </w:r>
    </w:p>
    <w:p w:rsidR="00A56A9F" w:rsidRPr="00EC3A50" w:rsidRDefault="00A56A9F" w:rsidP="00400BDB">
      <w:pPr>
        <w:ind w:left="709"/>
        <w:jc w:val="both"/>
      </w:pPr>
      <w:r w:rsidRPr="00EC3A50">
        <w:t>Způsoby úhrady stanovené ceny jsou:</w:t>
      </w:r>
    </w:p>
    <w:p w:rsidR="001F0898" w:rsidRPr="00EC3A50" w:rsidRDefault="00A56A9F" w:rsidP="00400BDB">
      <w:pPr>
        <w:ind w:left="709"/>
        <w:jc w:val="both"/>
      </w:pPr>
      <w:r w:rsidRPr="00EC3A50">
        <w:t xml:space="preserve">1) hotově v parkovacím automatu. </w:t>
      </w:r>
      <w:r w:rsidR="001F0898" w:rsidRPr="00EC3A50">
        <w:t>Parkovací lístek z parkovacího automatu musí být umístěn na viditelném místě za předním sklem vozidla po celou dobu stání, řidič motocyklu uschová parkovací lístek</w:t>
      </w:r>
      <w:r w:rsidR="00752B8A" w:rsidRPr="00EC3A50">
        <w:t xml:space="preserve"> u s</w:t>
      </w:r>
      <w:r w:rsidR="001F0898" w:rsidRPr="00EC3A50">
        <w:t>ebe</w:t>
      </w:r>
      <w:r w:rsidR="00752B8A" w:rsidRPr="00EC3A50">
        <w:t xml:space="preserve"> </w:t>
      </w:r>
      <w:r w:rsidR="001F0898" w:rsidRPr="00EC3A50">
        <w:t>a</w:t>
      </w:r>
      <w:r w:rsidR="00752B8A" w:rsidRPr="00EC3A50">
        <w:t xml:space="preserve"> </w:t>
      </w:r>
      <w:r w:rsidR="001F0898" w:rsidRPr="00EC3A50">
        <w:t>je</w:t>
      </w:r>
      <w:r w:rsidR="00752B8A" w:rsidRPr="00EC3A50">
        <w:t xml:space="preserve"> </w:t>
      </w:r>
      <w:r w:rsidR="001F0898" w:rsidRPr="00EC3A50">
        <w:t>povinen</w:t>
      </w:r>
      <w:r w:rsidR="00752B8A" w:rsidRPr="00EC3A50">
        <w:t xml:space="preserve"> </w:t>
      </w:r>
      <w:r w:rsidR="001F0898" w:rsidRPr="00EC3A50">
        <w:t xml:space="preserve">předložit ho při kontrole. </w:t>
      </w:r>
    </w:p>
    <w:p w:rsidR="00A56A9F" w:rsidRDefault="00A56A9F" w:rsidP="00400BDB">
      <w:pPr>
        <w:ind w:left="709"/>
        <w:jc w:val="both"/>
      </w:pPr>
      <w:r w:rsidRPr="00EC3A50">
        <w:t>2) mobilními platbami nákupem tzv. virtuálního parkovacího lístku a to prostřednictvím  Premium</w:t>
      </w:r>
      <w:r>
        <w:t xml:space="preserve"> SMS nebo využitím aplikace Sejf.</w:t>
      </w:r>
    </w:p>
    <w:p w:rsidR="00A56A9F" w:rsidRDefault="00A56A9F" w:rsidP="00400BDB">
      <w:pPr>
        <w:ind w:left="709"/>
        <w:jc w:val="both"/>
      </w:pPr>
    </w:p>
    <w:p w:rsidR="001F0898" w:rsidRDefault="001F0898" w:rsidP="001F0898">
      <w:pPr>
        <w:numPr>
          <w:ilvl w:val="0"/>
          <w:numId w:val="2"/>
        </w:numPr>
        <w:jc w:val="both"/>
      </w:pPr>
      <w:r>
        <w:t>v případě uvedeném v čl. 1 odst. 1 písm. b) tohoto nařízení zakoupením parkovací karty</w:t>
      </w:r>
      <w:r w:rsidR="00D80003">
        <w:t>:</w:t>
      </w:r>
      <w:r w:rsidR="00D80003">
        <w:br/>
      </w:r>
      <w:r>
        <w:t>Právnické a fyzické osoby si</w:t>
      </w:r>
      <w:r w:rsidR="00400BDB">
        <w:t xml:space="preserve"> v případech uvedených v čl.</w:t>
      </w:r>
      <w:r w:rsidR="00752B8A">
        <w:t xml:space="preserve"> </w:t>
      </w:r>
      <w:r w:rsidR="00400BDB">
        <w:t>1 odst. 1 písm. b)</w:t>
      </w:r>
      <w:r>
        <w:t xml:space="preserve"> mohou ke stání</w:t>
      </w:r>
      <w:r w:rsidR="00752B8A">
        <w:t xml:space="preserve"> </w:t>
      </w:r>
      <w:r>
        <w:t>vozidla</w:t>
      </w:r>
      <w:r w:rsidR="00752B8A">
        <w:t xml:space="preserve"> </w:t>
      </w:r>
      <w:r>
        <w:t>na</w:t>
      </w:r>
      <w:r w:rsidR="00752B8A">
        <w:t xml:space="preserve"> </w:t>
      </w:r>
      <w:r>
        <w:t>parkovišti</w:t>
      </w:r>
      <w:r w:rsidR="00752B8A">
        <w:t xml:space="preserve"> </w:t>
      </w:r>
      <w:r>
        <w:t xml:space="preserve">zakoupit </w:t>
      </w:r>
      <w:r w:rsidR="00400BDB">
        <w:t>parkovací kartu a tuto kartu umístit na viditelném místě za čelním sklem vozidla.</w:t>
      </w:r>
    </w:p>
    <w:p w:rsidR="001F0898" w:rsidRDefault="001F0898" w:rsidP="001F0898">
      <w:pPr>
        <w:ind w:left="720"/>
        <w:jc w:val="both"/>
      </w:pPr>
    </w:p>
    <w:p w:rsidR="001F0898" w:rsidRPr="002F5384" w:rsidRDefault="001F0898" w:rsidP="001F0898">
      <w:pPr>
        <w:jc w:val="both"/>
      </w:pPr>
      <w:r>
        <w:t xml:space="preserve">Na parkovišti s parkovacím automatem je </w:t>
      </w:r>
      <w:r w:rsidRPr="002F5384">
        <w:t xml:space="preserve">povoleno bezplatné stání vozidlům označeným parkovacím průkazem (č. O7) přepravujícím osobu ZTP nebo ZTP/P. </w:t>
      </w:r>
    </w:p>
    <w:p w:rsidR="001F0898" w:rsidRDefault="001F0898" w:rsidP="001F0898">
      <w:pPr>
        <w:jc w:val="both"/>
      </w:pPr>
    </w:p>
    <w:p w:rsidR="001F0898" w:rsidRDefault="001F0898" w:rsidP="001F0898">
      <w:pPr>
        <w:jc w:val="both"/>
      </w:pPr>
    </w:p>
    <w:p w:rsidR="001F0898" w:rsidRPr="000F5059" w:rsidRDefault="001F0898" w:rsidP="001F0898">
      <w:pPr>
        <w:jc w:val="center"/>
        <w:rPr>
          <w:b/>
        </w:rPr>
      </w:pPr>
      <w:r>
        <w:rPr>
          <w:b/>
        </w:rPr>
        <w:t xml:space="preserve">Článek </w:t>
      </w:r>
      <w:r w:rsidRPr="000F5059">
        <w:rPr>
          <w:b/>
        </w:rPr>
        <w:t>3</w:t>
      </w:r>
    </w:p>
    <w:p w:rsidR="001F0898" w:rsidRDefault="001F0898" w:rsidP="001F0898">
      <w:pPr>
        <w:jc w:val="center"/>
        <w:rPr>
          <w:b/>
        </w:rPr>
      </w:pPr>
      <w:r w:rsidRPr="000F5059">
        <w:rPr>
          <w:b/>
        </w:rPr>
        <w:t>Parkování vozidel</w:t>
      </w:r>
    </w:p>
    <w:p w:rsidR="001F0898" w:rsidRPr="000F5059" w:rsidRDefault="001F0898" w:rsidP="001F0898">
      <w:pPr>
        <w:jc w:val="both"/>
        <w:rPr>
          <w:b/>
        </w:rPr>
      </w:pPr>
    </w:p>
    <w:p w:rsidR="001F0898" w:rsidRDefault="001F0898" w:rsidP="001F0898">
      <w:pPr>
        <w:jc w:val="both"/>
      </w:pPr>
      <w:r>
        <w:t xml:space="preserve">1) </w:t>
      </w:r>
      <w:r w:rsidRPr="00400BDB">
        <w:t xml:space="preserve">Provozní doba parkovacího automatu je od pondělí do pátku od </w:t>
      </w:r>
      <w:r w:rsidR="00C3124C" w:rsidRPr="00400BDB">
        <w:t>0</w:t>
      </w:r>
      <w:r w:rsidRPr="00400BDB">
        <w:t>7</w:t>
      </w:r>
      <w:r w:rsidR="00C3124C" w:rsidRPr="00400BDB">
        <w:t>:00</w:t>
      </w:r>
      <w:r w:rsidRPr="00400BDB">
        <w:rPr>
          <w:vertAlign w:val="superscript"/>
        </w:rPr>
        <w:t xml:space="preserve"> </w:t>
      </w:r>
      <w:r w:rsidRPr="00400BDB">
        <w:t>do 18</w:t>
      </w:r>
      <w:r w:rsidR="00C3124C" w:rsidRPr="00400BDB">
        <w:t>:00</w:t>
      </w:r>
      <w:r w:rsidRPr="00400BDB">
        <w:t xml:space="preserve"> hodin </w:t>
      </w:r>
      <w:r w:rsidR="00C3124C" w:rsidRPr="00400BDB">
        <w:br/>
      </w:r>
      <w:r w:rsidRPr="00400BDB">
        <w:t xml:space="preserve">a v sobotu od </w:t>
      </w:r>
      <w:r w:rsidR="00C3124C" w:rsidRPr="00400BDB">
        <w:t>0</w:t>
      </w:r>
      <w:r w:rsidRPr="00400BDB">
        <w:t>7</w:t>
      </w:r>
      <w:r w:rsidR="00C3124C" w:rsidRPr="00400BDB">
        <w:t>:00</w:t>
      </w:r>
      <w:r w:rsidRPr="00400BDB">
        <w:t xml:space="preserve"> do 12</w:t>
      </w:r>
      <w:r w:rsidR="00C3124C" w:rsidRPr="00400BDB">
        <w:t>:00</w:t>
      </w:r>
      <w:r w:rsidRPr="00400BDB">
        <w:t xml:space="preserve"> hodin.</w:t>
      </w:r>
    </w:p>
    <w:p w:rsidR="001F0898" w:rsidRDefault="001F0898" w:rsidP="001F0898">
      <w:pPr>
        <w:jc w:val="both"/>
      </w:pPr>
    </w:p>
    <w:p w:rsidR="001F0898" w:rsidRDefault="001F0898" w:rsidP="001F0898">
      <w:pPr>
        <w:jc w:val="both"/>
      </w:pPr>
      <w:r w:rsidRPr="00AC41C2">
        <w:t>2) Cena za stání vozidel na parkovišti s parkovacím automatem je uvedena v </w:t>
      </w:r>
      <w:r w:rsidR="003B217C" w:rsidRPr="00AC41C2">
        <w:t>C</w:t>
      </w:r>
      <w:r w:rsidRPr="00AC41C2">
        <w:t xml:space="preserve">eníku, který </w:t>
      </w:r>
      <w:r w:rsidR="00C3124C" w:rsidRPr="00AC41C2">
        <w:br/>
      </w:r>
      <w:r w:rsidRPr="00AC41C2">
        <w:t>je přílohou č. 1 tohoto nařízení.</w:t>
      </w:r>
      <w:r>
        <w:t xml:space="preserve"> </w:t>
      </w:r>
    </w:p>
    <w:p w:rsidR="001F0898" w:rsidRDefault="001F0898" w:rsidP="001F0898">
      <w:pPr>
        <w:jc w:val="both"/>
      </w:pPr>
    </w:p>
    <w:p w:rsidR="001F0898" w:rsidRDefault="001F0898" w:rsidP="001F0898">
      <w:pPr>
        <w:jc w:val="both"/>
      </w:pPr>
      <w:r>
        <w:t>3) Parkovací karty jsou vydávány Organizačním odborem Městského úřadu Moravské Budějovice na žádost fyzické nebo právnické osoby.</w:t>
      </w:r>
    </w:p>
    <w:p w:rsidR="00AC41C2" w:rsidRDefault="00AC41C2" w:rsidP="001F0898">
      <w:pPr>
        <w:jc w:val="both"/>
      </w:pPr>
    </w:p>
    <w:p w:rsidR="001F0898" w:rsidRDefault="001F0898" w:rsidP="001F0898">
      <w:pPr>
        <w:jc w:val="both"/>
      </w:pPr>
      <w:r>
        <w:t xml:space="preserve">Parkovací karta je vydávána na </w:t>
      </w:r>
      <w:r w:rsidR="00AC41C2">
        <w:t>kalendářní rok případně na jeho část od data vydání do konce kalendářního roku</w:t>
      </w:r>
      <w:r>
        <w:t xml:space="preserve"> takto:</w:t>
      </w:r>
    </w:p>
    <w:p w:rsidR="001F0898" w:rsidRDefault="001F0898" w:rsidP="004A4ED8">
      <w:pPr>
        <w:ind w:left="709" w:hanging="283"/>
        <w:jc w:val="both"/>
      </w:pPr>
      <w:r w:rsidRPr="00AC41C2">
        <w:t xml:space="preserve">a) pro stání vozidla fyzické osoby, která má místo trvalého pobytu nebo je vlastníkem nemovitosti </w:t>
      </w:r>
      <w:r w:rsidR="005C59A0">
        <w:t xml:space="preserve">ve vymezené oblasti </w:t>
      </w:r>
      <w:r w:rsidRPr="00AC41C2">
        <w:t>na konkrétní registrační značku vozidla,</w:t>
      </w:r>
    </w:p>
    <w:p w:rsidR="001F0898" w:rsidRDefault="002F5384" w:rsidP="004A4ED8">
      <w:pPr>
        <w:ind w:left="709" w:hanging="283"/>
        <w:jc w:val="both"/>
      </w:pPr>
      <w:r>
        <w:t xml:space="preserve">b) </w:t>
      </w:r>
      <w:r w:rsidR="001F0898" w:rsidRPr="00AC41C2">
        <w:t xml:space="preserve">pro stání vozidla provozovaného právnickou nebo fyzickou osobou za účelem podnikání, která má sídlo nebo provozovnu ve vymezené oblasti. Každé osobě může být vydáno více karet, vždy s uvedením </w:t>
      </w:r>
      <w:r w:rsidR="00AC41C2">
        <w:t xml:space="preserve">max. </w:t>
      </w:r>
      <w:r w:rsidR="005C59A0">
        <w:t>jedné</w:t>
      </w:r>
      <w:r w:rsidR="00AC41C2">
        <w:t xml:space="preserve"> </w:t>
      </w:r>
      <w:r w:rsidR="001F0898" w:rsidRPr="00AC41C2">
        <w:t>registrační znač</w:t>
      </w:r>
      <w:r w:rsidR="005C59A0">
        <w:t>ky</w:t>
      </w:r>
      <w:r w:rsidR="001F0898" w:rsidRPr="00AC41C2">
        <w:t xml:space="preserve"> vozidla.</w:t>
      </w:r>
    </w:p>
    <w:p w:rsidR="001F0898" w:rsidRPr="00FF765D" w:rsidRDefault="001F0898" w:rsidP="001F0898">
      <w:pPr>
        <w:jc w:val="both"/>
      </w:pPr>
    </w:p>
    <w:p w:rsidR="001F0898" w:rsidRDefault="001F0898" w:rsidP="001F0898">
      <w:pPr>
        <w:jc w:val="both"/>
      </w:pPr>
      <w:r w:rsidRPr="00EB3342">
        <w:t>4) Pověřený pracovník je</w:t>
      </w:r>
      <w:r>
        <w:t xml:space="preserve"> oprávněn</w:t>
      </w:r>
      <w:r w:rsidRPr="00EB3342">
        <w:t xml:space="preserve"> před vy</w:t>
      </w:r>
      <w:r>
        <w:t xml:space="preserve">dáním parkovací karty po žádající osobě </w:t>
      </w:r>
      <w:r w:rsidRPr="00EB3342">
        <w:t>požadovat prokázání</w:t>
      </w:r>
      <w:r>
        <w:t xml:space="preserve"> splnění podmínek, stanovených tímto nařízením</w:t>
      </w:r>
      <w:r w:rsidRPr="00EB3342">
        <w:t xml:space="preserve">: </w:t>
      </w:r>
    </w:p>
    <w:p w:rsidR="00AC41C2" w:rsidRDefault="001F0898" w:rsidP="004A4ED8">
      <w:pPr>
        <w:ind w:firstLine="426"/>
        <w:jc w:val="both"/>
      </w:pPr>
      <w:r w:rsidRPr="00AC41C2">
        <w:t xml:space="preserve">a) </w:t>
      </w:r>
      <w:r w:rsidR="00AC41C2">
        <w:t xml:space="preserve">u fyzických osob </w:t>
      </w:r>
      <w:r w:rsidR="004A4ED8" w:rsidRPr="00AC41C2">
        <w:t>t</w:t>
      </w:r>
      <w:r w:rsidRPr="00AC41C2">
        <w:t>rvalý pobyt ve vymezené oblasti nebo vlastnictví nemovitosti</w:t>
      </w:r>
      <w:r w:rsidR="00AC41C2">
        <w:t xml:space="preserve">,  </w:t>
      </w:r>
    </w:p>
    <w:p w:rsidR="002F5384" w:rsidRDefault="00AC41C2" w:rsidP="004A4ED8">
      <w:pPr>
        <w:ind w:firstLine="426"/>
        <w:jc w:val="both"/>
      </w:pPr>
      <w:r>
        <w:t xml:space="preserve">    </w:t>
      </w:r>
      <w:r w:rsidRPr="00AC41C2">
        <w:t>u fyzických</w:t>
      </w:r>
      <w:r w:rsidR="002F5384">
        <w:t xml:space="preserve"> osob podnikajících</w:t>
      </w:r>
      <w:r w:rsidRPr="00AC41C2">
        <w:t xml:space="preserve"> či právnických osob umístění sídla či provozovny </w:t>
      </w:r>
      <w:proofErr w:type="gramStart"/>
      <w:r w:rsidRPr="00AC41C2">
        <w:t>ve</w:t>
      </w:r>
      <w:proofErr w:type="gramEnd"/>
      <w:r w:rsidRPr="00AC41C2">
        <w:t xml:space="preserve"> </w:t>
      </w:r>
    </w:p>
    <w:p w:rsidR="001F0898" w:rsidRPr="00AC41C2" w:rsidRDefault="002F5384" w:rsidP="004A4ED8">
      <w:pPr>
        <w:ind w:firstLine="426"/>
        <w:jc w:val="both"/>
      </w:pPr>
      <w:r>
        <w:t xml:space="preserve">    </w:t>
      </w:r>
      <w:r w:rsidR="00AC41C2" w:rsidRPr="00AC41C2">
        <w:t>vymezené oblasti</w:t>
      </w:r>
      <w:r>
        <w:t>.</w:t>
      </w:r>
    </w:p>
    <w:p w:rsidR="001F0898" w:rsidRDefault="001F0898" w:rsidP="004A4ED8">
      <w:pPr>
        <w:ind w:left="709" w:hanging="283"/>
        <w:jc w:val="both"/>
      </w:pPr>
      <w:r w:rsidRPr="00AC41C2">
        <w:lastRenderedPageBreak/>
        <w:t xml:space="preserve">b) </w:t>
      </w:r>
      <w:r w:rsidR="004A4ED8" w:rsidRPr="00AC41C2">
        <w:t>p</w:t>
      </w:r>
      <w:r w:rsidRPr="00AC41C2">
        <w:t xml:space="preserve">rávní vztah k vozidlu, pro které má být karta vydána, tj. žadatel je zapsán </w:t>
      </w:r>
      <w:r w:rsidR="002F5384">
        <w:t>jako</w:t>
      </w:r>
      <w:r w:rsidRPr="00AC41C2">
        <w:t xml:space="preserve"> provozovatel vozidla v technickém průkazu či osvědčení o registraci vozidla dle zvláštního předpisu</w:t>
      </w:r>
      <w:r w:rsidR="004A4ED8" w:rsidRPr="00AC41C2">
        <w:t>,</w:t>
      </w:r>
      <w:r w:rsidR="002F5384">
        <w:t xml:space="preserve"> nebo čestně prohlásí, že vozidlo provozuje za účelem podnikání ve vymezené oblasti.</w:t>
      </w:r>
    </w:p>
    <w:p w:rsidR="002F5384" w:rsidRPr="00EB3342" w:rsidRDefault="002F5384" w:rsidP="004A4ED8">
      <w:pPr>
        <w:ind w:left="709" w:hanging="283"/>
        <w:jc w:val="both"/>
      </w:pPr>
    </w:p>
    <w:p w:rsidR="001F0898" w:rsidRDefault="001F0898" w:rsidP="001F0898">
      <w:pPr>
        <w:jc w:val="both"/>
      </w:pPr>
      <w:r>
        <w:t>Parkovací</w:t>
      </w:r>
      <w:r w:rsidR="00C918CE">
        <w:t xml:space="preserve"> karty budou vydávány na provozovatele</w:t>
      </w:r>
      <w:r>
        <w:t xml:space="preserve"> a jsou nepřenosné.</w:t>
      </w:r>
    </w:p>
    <w:p w:rsidR="001F0898" w:rsidRDefault="001F0898" w:rsidP="001F0898">
      <w:pPr>
        <w:jc w:val="both"/>
      </w:pPr>
    </w:p>
    <w:p w:rsidR="00817FC7" w:rsidRPr="00817FC7" w:rsidRDefault="00817FC7" w:rsidP="001F0898">
      <w:pPr>
        <w:jc w:val="both"/>
      </w:pPr>
      <w:r w:rsidRPr="00817FC7">
        <w:t>5) Rada města vydává stanovisko a doporučení k vydání rozhodnutí odboru dopravy při užití parkoviště k jiným účelům, než je parkování (n</w:t>
      </w:r>
      <w:r w:rsidR="001F0898" w:rsidRPr="00817FC7">
        <w:t xml:space="preserve">apř. pouť, jarmark apod.). </w:t>
      </w:r>
    </w:p>
    <w:p w:rsidR="001F0898" w:rsidRPr="00817FC7" w:rsidRDefault="001F0898" w:rsidP="001F0898">
      <w:pPr>
        <w:jc w:val="both"/>
      </w:pPr>
      <w:r w:rsidRPr="00817FC7">
        <w:t>Zakoupení parkovací karty nezakládá povinnost vlastníka parkoviště k zajištění volného parkovacího</w:t>
      </w:r>
      <w:r w:rsidR="00752B8A">
        <w:t xml:space="preserve"> </w:t>
      </w:r>
      <w:r w:rsidR="00817FC7" w:rsidRPr="00817FC7">
        <w:t>m</w:t>
      </w:r>
      <w:r w:rsidRPr="00817FC7">
        <w:t>ísta</w:t>
      </w:r>
      <w:r w:rsidR="00752B8A">
        <w:t xml:space="preserve"> </w:t>
      </w:r>
      <w:r w:rsidRPr="00817FC7">
        <w:t>pro</w:t>
      </w:r>
      <w:r w:rsidR="00752B8A">
        <w:t xml:space="preserve"> </w:t>
      </w:r>
      <w:r w:rsidRPr="00817FC7">
        <w:t>držitele</w:t>
      </w:r>
      <w:r w:rsidR="00752B8A">
        <w:t xml:space="preserve"> </w:t>
      </w:r>
      <w:r w:rsidRPr="00817FC7">
        <w:t>parkovací</w:t>
      </w:r>
      <w:r w:rsidR="00752B8A">
        <w:t xml:space="preserve"> </w:t>
      </w:r>
      <w:r w:rsidRPr="00817FC7">
        <w:t>karty, a to i ve dnech, kdy bude parkoviště vyhrazeno k jiným účelům.</w:t>
      </w:r>
    </w:p>
    <w:p w:rsidR="001F0898" w:rsidRPr="00817FC7" w:rsidRDefault="001F0898" w:rsidP="001F0898">
      <w:pPr>
        <w:jc w:val="both"/>
        <w:rPr>
          <w:b/>
        </w:rPr>
      </w:pPr>
    </w:p>
    <w:p w:rsidR="00752B8A" w:rsidRDefault="001F0898" w:rsidP="001F0898">
      <w:pPr>
        <w:jc w:val="both"/>
        <w:rPr>
          <w:b/>
        </w:rPr>
      </w:pPr>
      <w:r w:rsidRPr="00817FC7">
        <w:rPr>
          <w:b/>
        </w:rPr>
        <w:tab/>
      </w:r>
      <w:r w:rsidRPr="00817FC7">
        <w:rPr>
          <w:b/>
        </w:rPr>
        <w:tab/>
      </w:r>
      <w:r w:rsidRPr="00817FC7">
        <w:rPr>
          <w:b/>
        </w:rPr>
        <w:tab/>
      </w:r>
      <w:r w:rsidRPr="00817FC7">
        <w:rPr>
          <w:b/>
        </w:rPr>
        <w:tab/>
      </w:r>
    </w:p>
    <w:p w:rsidR="004424F8" w:rsidRDefault="001F0898" w:rsidP="001A079E">
      <w:pPr>
        <w:jc w:val="both"/>
        <w:rPr>
          <w:b/>
        </w:rPr>
      </w:pPr>
      <w:r w:rsidRPr="00817FC7">
        <w:rPr>
          <w:b/>
        </w:rPr>
        <w:tab/>
      </w:r>
      <w:r w:rsidRPr="00817FC7">
        <w:rPr>
          <w:b/>
        </w:rPr>
        <w:tab/>
      </w:r>
    </w:p>
    <w:p w:rsidR="001F0898" w:rsidRPr="00817FC7" w:rsidRDefault="001F0898" w:rsidP="00C3124C">
      <w:pPr>
        <w:jc w:val="center"/>
        <w:rPr>
          <w:b/>
        </w:rPr>
      </w:pPr>
      <w:r w:rsidRPr="00817FC7">
        <w:rPr>
          <w:b/>
        </w:rPr>
        <w:t>Článek 4</w:t>
      </w:r>
    </w:p>
    <w:p w:rsidR="001F0898" w:rsidRPr="00660285" w:rsidRDefault="001F0898" w:rsidP="00C3124C">
      <w:pPr>
        <w:jc w:val="center"/>
        <w:rPr>
          <w:b/>
        </w:rPr>
      </w:pPr>
      <w:r w:rsidRPr="00817FC7">
        <w:rPr>
          <w:b/>
        </w:rPr>
        <w:t>Způsob placení a náležitosti parkovací karty</w:t>
      </w:r>
    </w:p>
    <w:p w:rsidR="001F0898" w:rsidRDefault="001F0898" w:rsidP="001F0898">
      <w:pPr>
        <w:jc w:val="both"/>
      </w:pPr>
    </w:p>
    <w:p w:rsidR="001F0898" w:rsidRDefault="001F0898" w:rsidP="001F0898">
      <w:pPr>
        <w:jc w:val="both"/>
      </w:pPr>
      <w:r>
        <w:t>Parkovací karta bude vydána po zaplacení stanovené ceny v hotovosti na pokladně Města Moravské Budějovice.</w:t>
      </w:r>
    </w:p>
    <w:p w:rsidR="001F0898" w:rsidRDefault="001F0898" w:rsidP="001F0898">
      <w:pPr>
        <w:jc w:val="both"/>
      </w:pPr>
      <w:r>
        <w:t>Parkovací kartu je možné zak</w:t>
      </w:r>
      <w:r w:rsidR="00817FC7">
        <w:t>oupit na stanovený počet měsíců, maximálně na dobu 12 měsíců kalendářního roku.</w:t>
      </w:r>
    </w:p>
    <w:p w:rsidR="001F0898" w:rsidRDefault="001F0898" w:rsidP="001F0898">
      <w:pPr>
        <w:jc w:val="both"/>
      </w:pPr>
      <w:r>
        <w:t>Parkovací karta musí obsahovat tyto náležitosti: -</w:t>
      </w:r>
      <w:r>
        <w:tab/>
        <w:t>sériové číslo karty</w:t>
      </w:r>
    </w:p>
    <w:p w:rsidR="001F0898" w:rsidRDefault="001F0898" w:rsidP="001F0898">
      <w:pPr>
        <w:numPr>
          <w:ilvl w:val="0"/>
          <w:numId w:val="1"/>
        </w:numPr>
        <w:jc w:val="both"/>
      </w:pPr>
      <w:r>
        <w:t>údaj o době platnosti karty</w:t>
      </w:r>
    </w:p>
    <w:p w:rsidR="001F0898" w:rsidRDefault="001F0898" w:rsidP="001F0898">
      <w:pPr>
        <w:numPr>
          <w:ilvl w:val="0"/>
          <w:numId w:val="1"/>
        </w:numPr>
        <w:jc w:val="both"/>
      </w:pPr>
      <w:r>
        <w:t>vymezení oblasti platnosti karty</w:t>
      </w:r>
    </w:p>
    <w:p w:rsidR="001F0898" w:rsidRDefault="001F0898" w:rsidP="001F0898">
      <w:pPr>
        <w:numPr>
          <w:ilvl w:val="0"/>
          <w:numId w:val="1"/>
        </w:numPr>
        <w:jc w:val="both"/>
      </w:pPr>
      <w:r>
        <w:t>registrační značka vozidla</w:t>
      </w:r>
    </w:p>
    <w:p w:rsidR="00503547" w:rsidRDefault="00503547" w:rsidP="00503547">
      <w:pPr>
        <w:ind w:left="4620"/>
        <w:jc w:val="both"/>
      </w:pPr>
    </w:p>
    <w:p w:rsidR="001F0898" w:rsidRDefault="001F0898" w:rsidP="001F0898">
      <w:pPr>
        <w:jc w:val="both"/>
      </w:pPr>
      <w:r>
        <w:t>Držitel parkovací karty je povinen při stání vozidlem na parkovišti dodržovat tyto podmínky:</w:t>
      </w:r>
    </w:p>
    <w:p w:rsidR="001F0898" w:rsidRDefault="001F0898" w:rsidP="001F0898">
      <w:pPr>
        <w:jc w:val="both"/>
      </w:pPr>
      <w:r>
        <w:t>- karta musí být po celou dobu umístěna za předním sklem automobilu, a to tak, aby byly veškeré údaje, uvedené na tomto dokladu, čitelné z vnějšku vozidla,</w:t>
      </w:r>
    </w:p>
    <w:p w:rsidR="001F0898" w:rsidRDefault="001F0898" w:rsidP="001F0898">
      <w:pPr>
        <w:jc w:val="both"/>
      </w:pPr>
      <w:r>
        <w:t>- karta je neplatná, byla-li jakkoliv upravována, duplikována nebo kopírována,</w:t>
      </w:r>
    </w:p>
    <w:p w:rsidR="001F0898" w:rsidRDefault="001F0898" w:rsidP="001F0898">
      <w:pPr>
        <w:jc w:val="both"/>
      </w:pPr>
      <w:r>
        <w:t>- v případě zcizení karty, může držitel požádat pověřeného pracovníka o vystavení duplikátu karty. Tento bude vydán po předložení příslušného protokolu Policie ČR.</w:t>
      </w:r>
    </w:p>
    <w:p w:rsidR="004424F8" w:rsidRDefault="004424F8" w:rsidP="001F0898">
      <w:pPr>
        <w:jc w:val="both"/>
      </w:pPr>
    </w:p>
    <w:p w:rsidR="001F0898" w:rsidRDefault="001F0898" w:rsidP="001F0898">
      <w:pPr>
        <w:jc w:val="both"/>
      </w:pPr>
    </w:p>
    <w:p w:rsidR="001F0898" w:rsidRDefault="001F0898" w:rsidP="001F0898">
      <w:pPr>
        <w:ind w:left="3540" w:firstLine="708"/>
        <w:rPr>
          <w:b/>
        </w:rPr>
      </w:pPr>
      <w:r>
        <w:rPr>
          <w:b/>
        </w:rPr>
        <w:t>Článek 5</w:t>
      </w:r>
    </w:p>
    <w:p w:rsidR="001F0898" w:rsidRDefault="00A227B3" w:rsidP="001F089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1F0898">
        <w:rPr>
          <w:b/>
        </w:rPr>
        <w:t xml:space="preserve"> Osvobození </w:t>
      </w:r>
    </w:p>
    <w:p w:rsidR="001F0898" w:rsidRDefault="001F0898" w:rsidP="001F0898">
      <w:pPr>
        <w:jc w:val="both"/>
        <w:rPr>
          <w:b/>
        </w:rPr>
      </w:pPr>
    </w:p>
    <w:p w:rsidR="001F0898" w:rsidRPr="003D296B" w:rsidRDefault="001F0898" w:rsidP="001F0898">
      <w:pPr>
        <w:jc w:val="both"/>
      </w:pPr>
      <w:r w:rsidRPr="003D296B">
        <w:t>Cena za parkování v místech placeného státní se nehradí</w:t>
      </w:r>
      <w:r>
        <w:t xml:space="preserve"> pro:</w:t>
      </w:r>
      <w:r w:rsidRPr="003D296B">
        <w:t>:</w:t>
      </w:r>
    </w:p>
    <w:p w:rsidR="001F0898" w:rsidRPr="003D296B" w:rsidRDefault="001F0898" w:rsidP="001F0898">
      <w:pPr>
        <w:numPr>
          <w:ilvl w:val="0"/>
          <w:numId w:val="1"/>
        </w:numPr>
        <w:jc w:val="both"/>
      </w:pPr>
      <w:r>
        <w:t>v</w:t>
      </w:r>
      <w:r w:rsidRPr="003D296B">
        <w:t>ozidla městské policie</w:t>
      </w:r>
      <w:r>
        <w:t>,</w:t>
      </w:r>
    </w:p>
    <w:p w:rsidR="001F0898" w:rsidRPr="003D296B" w:rsidRDefault="001F0898" w:rsidP="001F0898">
      <w:pPr>
        <w:numPr>
          <w:ilvl w:val="0"/>
          <w:numId w:val="1"/>
        </w:numPr>
        <w:jc w:val="both"/>
      </w:pPr>
      <w:r>
        <w:t>v</w:t>
      </w:r>
      <w:r w:rsidRPr="003D296B">
        <w:t>ozidla bezpečnostních sborů ČR při</w:t>
      </w:r>
      <w:r>
        <w:t xml:space="preserve"> plnění služebních úkonů, HZS a dobrovolných hasičů, zdravotní záchranné</w:t>
      </w:r>
      <w:r w:rsidRPr="003D296B">
        <w:t xml:space="preserve"> služby</w:t>
      </w:r>
      <w:r>
        <w:t>,</w:t>
      </w:r>
    </w:p>
    <w:p w:rsidR="001F0898" w:rsidRDefault="001F0898" w:rsidP="001F0898">
      <w:pPr>
        <w:numPr>
          <w:ilvl w:val="0"/>
          <w:numId w:val="1"/>
        </w:numPr>
        <w:jc w:val="both"/>
      </w:pPr>
      <w:r>
        <w:t>v</w:t>
      </w:r>
      <w:r w:rsidRPr="003D296B">
        <w:t>ozidla pohotovostních opravárenských služeb (plyn, voda, kanalizace, energetika)</w:t>
      </w:r>
      <w:r>
        <w:t>,</w:t>
      </w:r>
      <w:r w:rsidRPr="003D296B">
        <w:t xml:space="preserve"> při odstraňování havarijních stavů na inženýrských sítích ve vymezených oblastech. </w:t>
      </w:r>
    </w:p>
    <w:p w:rsidR="00C918CE" w:rsidRPr="003D296B" w:rsidRDefault="00C918CE" w:rsidP="001F0898">
      <w:pPr>
        <w:numPr>
          <w:ilvl w:val="0"/>
          <w:numId w:val="1"/>
        </w:numPr>
        <w:jc w:val="both"/>
      </w:pPr>
      <w:r>
        <w:t>vozidla města MB</w:t>
      </w:r>
    </w:p>
    <w:p w:rsidR="001F0898" w:rsidRDefault="001F0898" w:rsidP="001F0898">
      <w:pPr>
        <w:jc w:val="both"/>
        <w:rPr>
          <w:b/>
        </w:rPr>
      </w:pPr>
    </w:p>
    <w:p w:rsidR="001F0898" w:rsidRDefault="001F0898" w:rsidP="001F0898">
      <w:pPr>
        <w:ind w:left="3540" w:firstLine="708"/>
        <w:jc w:val="both"/>
        <w:rPr>
          <w:b/>
        </w:rPr>
      </w:pPr>
      <w:r>
        <w:rPr>
          <w:b/>
        </w:rPr>
        <w:t>Článek 6</w:t>
      </w:r>
    </w:p>
    <w:p w:rsidR="001F0898" w:rsidRDefault="00A227B3" w:rsidP="001F089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 w:rsidR="001F0898">
        <w:rPr>
          <w:b/>
        </w:rPr>
        <w:t>Kontrola a sankce</w:t>
      </w:r>
    </w:p>
    <w:p w:rsidR="001F0898" w:rsidRPr="009B23DB" w:rsidRDefault="001F0898" w:rsidP="001F0898">
      <w:pPr>
        <w:jc w:val="both"/>
        <w:rPr>
          <w:b/>
        </w:rPr>
      </w:pPr>
    </w:p>
    <w:p w:rsidR="001F0898" w:rsidRDefault="001F0898" w:rsidP="001F0898">
      <w:pPr>
        <w:jc w:val="both"/>
      </w:pPr>
      <w:r>
        <w:t>Dodržování tohoto nařízení jsou oprávněni ko</w:t>
      </w:r>
      <w:r w:rsidR="0090122F">
        <w:t xml:space="preserve">ntrolovat </w:t>
      </w:r>
      <w:r>
        <w:t>strážníci Městské policie Moravské Budějovice</w:t>
      </w:r>
      <w:r w:rsidR="00A227B3">
        <w:rPr>
          <w:vertAlign w:val="superscript"/>
        </w:rPr>
        <w:t>6</w:t>
      </w:r>
      <w:r>
        <w:t xml:space="preserve"> a dále určení pracovníci TSMB s.r.o.</w:t>
      </w:r>
    </w:p>
    <w:p w:rsidR="001F0898" w:rsidRPr="00FF765D" w:rsidRDefault="001F0898" w:rsidP="001F0898">
      <w:pPr>
        <w:jc w:val="both"/>
      </w:pPr>
      <w:r>
        <w:t>Porušení tohoto nařízení se postihuje podle zákona č. 2</w:t>
      </w:r>
      <w:r w:rsidR="000860E9">
        <w:t>50</w:t>
      </w:r>
      <w:r>
        <w:t>/</w:t>
      </w:r>
      <w:r w:rsidR="000860E9">
        <w:t>2016</w:t>
      </w:r>
      <w:r>
        <w:t xml:space="preserve"> Sb., o</w:t>
      </w:r>
      <w:r w:rsidR="000860E9">
        <w:t xml:space="preserve"> odpovědnosti za přestupky a řízení o nich</w:t>
      </w:r>
      <w:r>
        <w:t>, ve znění pozdějších předpisů</w:t>
      </w:r>
      <w:r>
        <w:rPr>
          <w:vertAlign w:val="superscript"/>
        </w:rPr>
        <w:t>4.</w:t>
      </w:r>
    </w:p>
    <w:p w:rsidR="001F0898" w:rsidRPr="006A10D6" w:rsidRDefault="001F0898" w:rsidP="001F0898">
      <w:pPr>
        <w:jc w:val="both"/>
      </w:pPr>
    </w:p>
    <w:p w:rsidR="001F0898" w:rsidRDefault="001F0898" w:rsidP="001F089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Článek 7</w:t>
      </w:r>
    </w:p>
    <w:p w:rsidR="001F0898" w:rsidRDefault="001F0898" w:rsidP="001F0898">
      <w:pPr>
        <w:ind w:left="2832" w:firstLine="708"/>
        <w:jc w:val="both"/>
        <w:rPr>
          <w:b/>
        </w:rPr>
      </w:pPr>
      <w:r>
        <w:rPr>
          <w:b/>
        </w:rPr>
        <w:t>Závěrečná ustanovení</w:t>
      </w:r>
    </w:p>
    <w:p w:rsidR="001F0898" w:rsidRDefault="001F0898" w:rsidP="001F0898">
      <w:pPr>
        <w:jc w:val="both"/>
        <w:rPr>
          <w:b/>
        </w:rPr>
      </w:pPr>
    </w:p>
    <w:p w:rsidR="001F0898" w:rsidRDefault="001F0898" w:rsidP="001F0898">
      <w:pPr>
        <w:jc w:val="both"/>
      </w:pPr>
      <w:r w:rsidRPr="00BB1973">
        <w:t>Provozovatel parkoviště na vymezené komunikaci je Město Moravské Budějovice. Funkčnost parkovacího automatu</w:t>
      </w:r>
      <w:r>
        <w:t xml:space="preserve"> a správu parkoviště vykonává </w:t>
      </w:r>
      <w:r w:rsidRPr="00BB1973">
        <w:t>TSMB s.r.o</w:t>
      </w:r>
      <w:r>
        <w:t>.</w:t>
      </w:r>
    </w:p>
    <w:p w:rsidR="0090122F" w:rsidRDefault="0090122F" w:rsidP="001F0898">
      <w:pPr>
        <w:ind w:left="3540" w:firstLine="708"/>
        <w:jc w:val="both"/>
        <w:rPr>
          <w:b/>
        </w:rPr>
      </w:pPr>
    </w:p>
    <w:p w:rsidR="001F0898" w:rsidRDefault="001F0898" w:rsidP="001F0898">
      <w:pPr>
        <w:ind w:left="3540" w:firstLine="708"/>
        <w:jc w:val="both"/>
        <w:rPr>
          <w:b/>
        </w:rPr>
      </w:pPr>
      <w:r>
        <w:rPr>
          <w:b/>
        </w:rPr>
        <w:t>Článek 8</w:t>
      </w:r>
    </w:p>
    <w:p w:rsidR="001F0898" w:rsidRDefault="001F0898" w:rsidP="001F089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Zrušovací ustanovení</w:t>
      </w:r>
    </w:p>
    <w:p w:rsidR="001F0898" w:rsidRDefault="001F0898" w:rsidP="001F0898">
      <w:pPr>
        <w:jc w:val="both"/>
        <w:rPr>
          <w:b/>
        </w:rPr>
      </w:pPr>
    </w:p>
    <w:p w:rsidR="001F0898" w:rsidRPr="00D876EA" w:rsidRDefault="001F0898" w:rsidP="001F0898">
      <w:pPr>
        <w:jc w:val="both"/>
      </w:pPr>
      <w:r>
        <w:t xml:space="preserve">Zrušuje se nařízení č. </w:t>
      </w:r>
      <w:r w:rsidR="001A079E">
        <w:t>3</w:t>
      </w:r>
      <w:r>
        <w:t>/201</w:t>
      </w:r>
      <w:r w:rsidR="001A079E">
        <w:t>8</w:t>
      </w:r>
      <w:r>
        <w:t>,</w:t>
      </w:r>
      <w:r w:rsidRPr="00D876EA">
        <w:t xml:space="preserve"> o placeném stání silničních motorových vozidel na vymezené komunikaci na území města Moravské Budějovice</w:t>
      </w:r>
      <w:r>
        <w:t xml:space="preserve"> ze dne</w:t>
      </w:r>
      <w:r w:rsidR="001A079E">
        <w:t xml:space="preserve"> </w:t>
      </w:r>
      <w:proofErr w:type="gramStart"/>
      <w:r w:rsidR="001A079E">
        <w:t>1</w:t>
      </w:r>
      <w:r w:rsidR="0090122F">
        <w:t>.</w:t>
      </w:r>
      <w:r w:rsidR="002C794C">
        <w:t>1</w:t>
      </w:r>
      <w:r w:rsidR="0090122F">
        <w:t>.</w:t>
      </w:r>
      <w:r>
        <w:t>201</w:t>
      </w:r>
      <w:r w:rsidR="001A079E">
        <w:t>9</w:t>
      </w:r>
      <w:proofErr w:type="gramEnd"/>
      <w:r>
        <w:t>.</w:t>
      </w:r>
    </w:p>
    <w:p w:rsidR="001F0898" w:rsidRDefault="001F0898" w:rsidP="001F089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F0898" w:rsidRDefault="001F0898" w:rsidP="001F0898">
      <w:pPr>
        <w:jc w:val="both"/>
        <w:rPr>
          <w:b/>
        </w:rPr>
      </w:pPr>
    </w:p>
    <w:p w:rsidR="001F0898" w:rsidRDefault="001F0898" w:rsidP="001F0898">
      <w:pPr>
        <w:jc w:val="center"/>
        <w:rPr>
          <w:b/>
        </w:rPr>
      </w:pPr>
      <w:r>
        <w:rPr>
          <w:b/>
        </w:rPr>
        <w:t>Článek 9</w:t>
      </w:r>
    </w:p>
    <w:p w:rsidR="001F0898" w:rsidRDefault="001F0898" w:rsidP="001F0898">
      <w:pPr>
        <w:jc w:val="center"/>
        <w:rPr>
          <w:b/>
        </w:rPr>
      </w:pPr>
      <w:r>
        <w:rPr>
          <w:b/>
        </w:rPr>
        <w:t>Účinnost</w:t>
      </w:r>
    </w:p>
    <w:p w:rsidR="001F0898" w:rsidRDefault="001F0898" w:rsidP="001F0898">
      <w:pPr>
        <w:jc w:val="center"/>
        <w:rPr>
          <w:b/>
        </w:rPr>
      </w:pPr>
    </w:p>
    <w:p w:rsidR="001F0898" w:rsidRDefault="001F0898" w:rsidP="001F0898">
      <w:pPr>
        <w:jc w:val="center"/>
        <w:rPr>
          <w:b/>
        </w:rPr>
      </w:pPr>
    </w:p>
    <w:p w:rsidR="001F0898" w:rsidRDefault="001F0898" w:rsidP="001F0898">
      <w:pPr>
        <w:jc w:val="center"/>
      </w:pPr>
      <w:r>
        <w:t xml:space="preserve">Toto nařízení nabývá účinnosti 1. </w:t>
      </w:r>
      <w:r w:rsidR="001A079E">
        <w:t>1</w:t>
      </w:r>
      <w:r w:rsidR="00503547">
        <w:t>. 2020</w:t>
      </w:r>
    </w:p>
    <w:p w:rsidR="001F0898" w:rsidRDefault="001F0898" w:rsidP="001F0898">
      <w:pPr>
        <w:jc w:val="center"/>
      </w:pPr>
    </w:p>
    <w:p w:rsidR="001F0898" w:rsidRDefault="001F0898" w:rsidP="001F0898">
      <w:pPr>
        <w:jc w:val="center"/>
      </w:pPr>
    </w:p>
    <w:p w:rsidR="001F0898" w:rsidRDefault="001F0898" w:rsidP="001F0898">
      <w:pPr>
        <w:jc w:val="center"/>
      </w:pPr>
    </w:p>
    <w:p w:rsidR="001F0898" w:rsidRDefault="001F0898" w:rsidP="001F0898">
      <w:pPr>
        <w:jc w:val="center"/>
      </w:pPr>
    </w:p>
    <w:p w:rsidR="001F0898" w:rsidRDefault="001F0898" w:rsidP="001F0898">
      <w:pPr>
        <w:jc w:val="center"/>
      </w:pPr>
    </w:p>
    <w:p w:rsidR="001F0898" w:rsidRDefault="001F0898" w:rsidP="001F0898"/>
    <w:p w:rsidR="001F0898" w:rsidRDefault="001F0898" w:rsidP="001F0898">
      <w:pPr>
        <w:jc w:val="both"/>
      </w:pPr>
    </w:p>
    <w:p w:rsidR="001F0898" w:rsidRDefault="001F0898" w:rsidP="001F0898">
      <w:pPr>
        <w:jc w:val="both"/>
      </w:pPr>
      <w:r>
        <w:t>___________________________</w:t>
      </w:r>
      <w:r>
        <w:tab/>
      </w:r>
      <w:r>
        <w:tab/>
      </w:r>
      <w:r>
        <w:tab/>
      </w:r>
      <w:r>
        <w:tab/>
        <w:t>_______________________</w:t>
      </w:r>
    </w:p>
    <w:p w:rsidR="001F0898" w:rsidRPr="00A227B3" w:rsidRDefault="00C8367E" w:rsidP="001F0898">
      <w:pPr>
        <w:jc w:val="both"/>
        <w:rPr>
          <w:sz w:val="22"/>
          <w:szCs w:val="22"/>
        </w:rPr>
      </w:pPr>
      <w:r>
        <w:t xml:space="preserve">      </w:t>
      </w:r>
      <w:r w:rsidR="002C794C">
        <w:t>Ing. Vlastimil Bařinka</w:t>
      </w:r>
      <w:r w:rsidR="002C794C">
        <w:tab/>
      </w:r>
      <w:r w:rsidR="002C794C">
        <w:tab/>
      </w:r>
      <w:r w:rsidR="002C794C">
        <w:tab/>
      </w:r>
      <w:r w:rsidR="002C794C">
        <w:tab/>
      </w:r>
      <w:r w:rsidR="002C794C">
        <w:tab/>
        <w:t xml:space="preserve">  Bc. Jana </w:t>
      </w:r>
      <w:proofErr w:type="spellStart"/>
      <w:r w:rsidR="002C794C">
        <w:t>Kiesewetterova</w:t>
      </w:r>
      <w:proofErr w:type="spellEnd"/>
    </w:p>
    <w:p w:rsidR="001F0898" w:rsidRDefault="00C8367E" w:rsidP="001F0898">
      <w:pPr>
        <w:ind w:firstLine="708"/>
        <w:jc w:val="both"/>
        <w:rPr>
          <w:sz w:val="22"/>
          <w:szCs w:val="22"/>
        </w:rPr>
      </w:pPr>
      <w:r w:rsidRPr="00A227B3">
        <w:rPr>
          <w:sz w:val="22"/>
          <w:szCs w:val="22"/>
        </w:rPr>
        <w:t xml:space="preserve">    </w:t>
      </w:r>
      <w:r w:rsidR="001F0898" w:rsidRPr="00A227B3">
        <w:rPr>
          <w:sz w:val="22"/>
          <w:szCs w:val="22"/>
        </w:rPr>
        <w:t>starosta města</w:t>
      </w:r>
      <w:r w:rsidR="001F0898" w:rsidRPr="00A227B3">
        <w:rPr>
          <w:sz w:val="22"/>
          <w:szCs w:val="22"/>
        </w:rPr>
        <w:tab/>
      </w:r>
      <w:r w:rsidR="001F0898" w:rsidRPr="00A227B3">
        <w:rPr>
          <w:sz w:val="22"/>
          <w:szCs w:val="22"/>
        </w:rPr>
        <w:tab/>
      </w:r>
      <w:r w:rsidR="001F0898" w:rsidRPr="00A227B3">
        <w:rPr>
          <w:sz w:val="22"/>
          <w:szCs w:val="22"/>
        </w:rPr>
        <w:tab/>
      </w:r>
      <w:r w:rsidR="001F0898" w:rsidRPr="00A227B3">
        <w:rPr>
          <w:sz w:val="22"/>
          <w:szCs w:val="22"/>
        </w:rPr>
        <w:tab/>
      </w:r>
      <w:r w:rsidR="001F0898" w:rsidRPr="00A227B3">
        <w:rPr>
          <w:sz w:val="22"/>
          <w:szCs w:val="22"/>
        </w:rPr>
        <w:tab/>
      </w:r>
      <w:r w:rsidRPr="00A227B3">
        <w:rPr>
          <w:sz w:val="22"/>
          <w:szCs w:val="22"/>
        </w:rPr>
        <w:t xml:space="preserve">        </w:t>
      </w:r>
      <w:r w:rsidR="001F0898" w:rsidRPr="00A227B3">
        <w:rPr>
          <w:sz w:val="22"/>
          <w:szCs w:val="22"/>
        </w:rPr>
        <w:t>místostarost</w:t>
      </w:r>
      <w:r w:rsidR="002C794C">
        <w:rPr>
          <w:sz w:val="22"/>
          <w:szCs w:val="22"/>
        </w:rPr>
        <w:t>k</w:t>
      </w:r>
      <w:r w:rsidR="001F0898" w:rsidRPr="00A227B3">
        <w:rPr>
          <w:sz w:val="22"/>
          <w:szCs w:val="22"/>
        </w:rPr>
        <w:t>a města</w:t>
      </w:r>
    </w:p>
    <w:p w:rsidR="001F0898" w:rsidRDefault="001F0898" w:rsidP="001F0898">
      <w:pPr>
        <w:pBdr>
          <w:bottom w:val="single" w:sz="12" w:space="1" w:color="auto"/>
        </w:pBdr>
        <w:ind w:firstLine="708"/>
        <w:jc w:val="both"/>
        <w:rPr>
          <w:sz w:val="22"/>
          <w:szCs w:val="22"/>
        </w:rPr>
      </w:pPr>
    </w:p>
    <w:p w:rsidR="001F0898" w:rsidRDefault="001F0898" w:rsidP="001F0898">
      <w:pPr>
        <w:jc w:val="both"/>
        <w:rPr>
          <w:b/>
        </w:rPr>
      </w:pPr>
    </w:p>
    <w:p w:rsidR="001F0898" w:rsidRDefault="001F0898" w:rsidP="001F0898">
      <w:pPr>
        <w:numPr>
          <w:ilvl w:val="0"/>
          <w:numId w:val="3"/>
        </w:numPr>
        <w:jc w:val="both"/>
      </w:pPr>
      <w:r w:rsidRPr="00A227B3">
        <w:t xml:space="preserve">zákon č. 526/1990 Sb., o cenách, ve znění </w:t>
      </w:r>
      <w:r w:rsidR="00C8367E" w:rsidRPr="00A227B3">
        <w:t xml:space="preserve">pozdějších </w:t>
      </w:r>
      <w:r w:rsidRPr="00A227B3">
        <w:t>předpisů</w:t>
      </w:r>
    </w:p>
    <w:p w:rsidR="001F0898" w:rsidRDefault="001F0898" w:rsidP="001F0898">
      <w:pPr>
        <w:numPr>
          <w:ilvl w:val="0"/>
          <w:numId w:val="3"/>
        </w:numPr>
        <w:jc w:val="both"/>
      </w:pPr>
      <w:r>
        <w:t>vyhláška č. 30/2001 Sb., kterou se provádějí pravidla provozu na pozemních komunikacích a úprava a řízení provozu na pozemních komunikacích, ve znění pozdějších předpisů</w:t>
      </w:r>
    </w:p>
    <w:p w:rsidR="001F0898" w:rsidRPr="00A227B3" w:rsidRDefault="001F0898" w:rsidP="001F0898">
      <w:pPr>
        <w:numPr>
          <w:ilvl w:val="0"/>
          <w:numId w:val="3"/>
        </w:numPr>
        <w:jc w:val="both"/>
      </w:pPr>
      <w:r w:rsidRPr="00A227B3">
        <w:t>zákon č. 455/1991 Sb., o živnostenském podnikání (živnostenský zákon), ve znění pozdějších předpisů</w:t>
      </w:r>
    </w:p>
    <w:p w:rsidR="001F0898" w:rsidRPr="00A227B3" w:rsidRDefault="001F0898" w:rsidP="001F0898">
      <w:pPr>
        <w:numPr>
          <w:ilvl w:val="0"/>
          <w:numId w:val="3"/>
        </w:numPr>
        <w:jc w:val="both"/>
      </w:pPr>
      <w:r w:rsidRPr="00A227B3">
        <w:t>zákon č. 2</w:t>
      </w:r>
      <w:r w:rsidR="000860E9">
        <w:t>50</w:t>
      </w:r>
      <w:r w:rsidRPr="00A227B3">
        <w:t>/</w:t>
      </w:r>
      <w:r w:rsidR="000860E9">
        <w:t>2016</w:t>
      </w:r>
      <w:r w:rsidRPr="00A227B3">
        <w:t xml:space="preserve"> </w:t>
      </w:r>
      <w:proofErr w:type="gramStart"/>
      <w:r w:rsidRPr="00A227B3">
        <w:t xml:space="preserve">Sb., o </w:t>
      </w:r>
      <w:r w:rsidR="000860E9">
        <w:t xml:space="preserve"> odpovědnosti</w:t>
      </w:r>
      <w:proofErr w:type="gramEnd"/>
      <w:r w:rsidR="000860E9">
        <w:t xml:space="preserve"> za přestupky a řízení o nich,</w:t>
      </w:r>
      <w:r w:rsidRPr="00A227B3">
        <w:t xml:space="preserve"> ve znění pozdějších předpisů.</w:t>
      </w:r>
    </w:p>
    <w:p w:rsidR="001F0898" w:rsidRDefault="001F0898" w:rsidP="001F0898">
      <w:pPr>
        <w:numPr>
          <w:ilvl w:val="0"/>
          <w:numId w:val="3"/>
        </w:numPr>
        <w:jc w:val="both"/>
      </w:pPr>
      <w:r w:rsidRPr="00A227B3">
        <w:t>zákon č. 128/2000 Sb., o obcích</w:t>
      </w:r>
      <w:r w:rsidR="00C55509" w:rsidRPr="00A227B3">
        <w:t xml:space="preserve"> (obecní zřízení)</w:t>
      </w:r>
      <w:r w:rsidRPr="00A227B3">
        <w:t>, ve</w:t>
      </w:r>
      <w:r>
        <w:t xml:space="preserve"> znění pozdějších předpisů</w:t>
      </w:r>
    </w:p>
    <w:p w:rsidR="001F0898" w:rsidRDefault="001F0898" w:rsidP="001F0898">
      <w:pPr>
        <w:numPr>
          <w:ilvl w:val="0"/>
          <w:numId w:val="3"/>
        </w:numPr>
        <w:jc w:val="both"/>
      </w:pPr>
      <w:r>
        <w:t>zákon č. 553/1991 Sb., o obecní policii, ve znění pozdějších předpisů</w:t>
      </w:r>
    </w:p>
    <w:p w:rsidR="001F0898" w:rsidRPr="00A227B3" w:rsidRDefault="001F0898" w:rsidP="001F0898">
      <w:pPr>
        <w:numPr>
          <w:ilvl w:val="0"/>
          <w:numId w:val="3"/>
        </w:numPr>
        <w:jc w:val="both"/>
      </w:pPr>
      <w:r w:rsidRPr="00A227B3">
        <w:t>zákon č. 13/1997 Sb., o pozemních komunikacích, ve znění pozdějších předpisů</w:t>
      </w:r>
    </w:p>
    <w:p w:rsidR="001F0898" w:rsidRDefault="001F0898" w:rsidP="001F0898">
      <w:pPr>
        <w:jc w:val="both"/>
      </w:pPr>
    </w:p>
    <w:p w:rsidR="001F0898" w:rsidRDefault="00C918CE" w:rsidP="00D80003">
      <w:pPr>
        <w:jc w:val="both"/>
      </w:pPr>
      <w:r>
        <w:t>P</w:t>
      </w:r>
      <w:r w:rsidR="001F0898" w:rsidRPr="00A227B3">
        <w:t>říloha č. 1, kterou se určuje cena za stání vozidel ve vymezené oblasti města dle článku 3 nařízení č.</w:t>
      </w:r>
      <w:r w:rsidR="00D80003" w:rsidRPr="00A227B3">
        <w:t xml:space="preserve"> </w:t>
      </w:r>
      <w:r w:rsidR="00503547">
        <w:t>1</w:t>
      </w:r>
      <w:r w:rsidR="001F0898" w:rsidRPr="00A227B3">
        <w:t>/201</w:t>
      </w:r>
      <w:r w:rsidR="00503547">
        <w:t>9</w:t>
      </w:r>
      <w:r w:rsidR="001F0898" w:rsidRPr="00A227B3">
        <w:t xml:space="preserve"> </w:t>
      </w:r>
      <w:r w:rsidR="00D80003" w:rsidRPr="00A227B3">
        <w:t>m</w:t>
      </w:r>
      <w:r w:rsidR="001F0898" w:rsidRPr="00A227B3">
        <w:t>ěsta Moravské Budějovice.</w:t>
      </w:r>
    </w:p>
    <w:p w:rsidR="0090122F" w:rsidRDefault="0090122F" w:rsidP="001F0898">
      <w:pPr>
        <w:jc w:val="center"/>
        <w:rPr>
          <w:b/>
          <w:sz w:val="32"/>
          <w:szCs w:val="32"/>
        </w:rPr>
      </w:pPr>
    </w:p>
    <w:p w:rsidR="001F0898" w:rsidRDefault="00EC1253" w:rsidP="001F08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1F0898">
        <w:rPr>
          <w:b/>
          <w:sz w:val="32"/>
          <w:szCs w:val="32"/>
        </w:rPr>
        <w:t>řílohy:</w:t>
      </w:r>
    </w:p>
    <w:p w:rsidR="001F0898" w:rsidRDefault="001F0898" w:rsidP="001F0898">
      <w:pPr>
        <w:jc w:val="both"/>
      </w:pPr>
    </w:p>
    <w:p w:rsidR="001F0898" w:rsidRDefault="001F0898" w:rsidP="001F0898">
      <w:pPr>
        <w:jc w:val="center"/>
        <w:rPr>
          <w:b/>
        </w:rPr>
      </w:pPr>
      <w:r>
        <w:rPr>
          <w:b/>
        </w:rPr>
        <w:t>Příloha č. 1 Ceník</w:t>
      </w:r>
    </w:p>
    <w:p w:rsidR="001F0898" w:rsidRDefault="001F0898" w:rsidP="001F0898">
      <w:pPr>
        <w:numPr>
          <w:ilvl w:val="0"/>
          <w:numId w:val="4"/>
        </w:numPr>
        <w:jc w:val="both"/>
      </w:pPr>
      <w:r>
        <w:t xml:space="preserve"> Cena za stání vozidel ve vymezené oblasti města vybíraná prostřednictvím parkovacích automatů činí:</w:t>
      </w:r>
    </w:p>
    <w:p w:rsidR="00A227B3" w:rsidRDefault="00A227B3" w:rsidP="00A227B3">
      <w:pPr>
        <w:ind w:left="720"/>
        <w:jc w:val="both"/>
      </w:pPr>
    </w:p>
    <w:p w:rsidR="00EC1253" w:rsidRDefault="00EC1253" w:rsidP="001F0898">
      <w:pPr>
        <w:ind w:left="720"/>
        <w:jc w:val="both"/>
      </w:pPr>
      <w:r>
        <w:t xml:space="preserve">Nám. </w:t>
      </w:r>
      <w:proofErr w:type="gramStart"/>
      <w:r>
        <w:t>Míru , ul.</w:t>
      </w:r>
      <w:proofErr w:type="gramEnd"/>
      <w:r w:rsidR="00503547">
        <w:t xml:space="preserve"> </w:t>
      </w:r>
      <w:proofErr w:type="spellStart"/>
      <w:r>
        <w:t>Purcnerova</w:t>
      </w:r>
      <w:proofErr w:type="spellEnd"/>
    </w:p>
    <w:p w:rsidR="001F0898" w:rsidRDefault="001F0898" w:rsidP="001F0898">
      <w:pPr>
        <w:ind w:left="720"/>
        <w:jc w:val="both"/>
      </w:pPr>
      <w:r>
        <w:t>Při použití parkovacích hodin ve vozidle:</w:t>
      </w:r>
    </w:p>
    <w:p w:rsidR="001F0898" w:rsidRDefault="001F0898" w:rsidP="001F0898">
      <w:pPr>
        <w:ind w:left="720"/>
        <w:jc w:val="both"/>
      </w:pPr>
      <w:r>
        <w:t>Za 1 hodinu</w:t>
      </w:r>
      <w:r>
        <w:tab/>
      </w:r>
      <w:r>
        <w:tab/>
      </w:r>
      <w:r>
        <w:tab/>
      </w:r>
      <w:r>
        <w:tab/>
      </w:r>
      <w:r>
        <w:tab/>
        <w:t xml:space="preserve">zdarma </w:t>
      </w:r>
    </w:p>
    <w:p w:rsidR="001F0898" w:rsidRDefault="001F0898" w:rsidP="001F0898">
      <w:pPr>
        <w:ind w:left="720"/>
        <w:jc w:val="both"/>
      </w:pPr>
      <w:r w:rsidRPr="00A227B3">
        <w:t>Za každou další započatou hodi</w:t>
      </w:r>
      <w:r w:rsidR="002C794C">
        <w:t>nu</w:t>
      </w:r>
      <w:r w:rsidR="002C794C">
        <w:tab/>
      </w:r>
      <w:r w:rsidR="002C794C">
        <w:tab/>
        <w:t>2</w:t>
      </w:r>
      <w:r w:rsidRPr="00A227B3">
        <w:t>0 Kč</w:t>
      </w:r>
    </w:p>
    <w:p w:rsidR="001F0898" w:rsidRDefault="001F0898" w:rsidP="001F0898">
      <w:pPr>
        <w:ind w:left="720"/>
        <w:jc w:val="both"/>
      </w:pPr>
    </w:p>
    <w:p w:rsidR="001F0898" w:rsidRDefault="001F0898" w:rsidP="001F0898">
      <w:pPr>
        <w:ind w:left="720"/>
        <w:jc w:val="both"/>
      </w:pPr>
      <w:r>
        <w:t>Bez použití parkovacích hodin</w:t>
      </w:r>
      <w:r w:rsidR="00A227B3">
        <w:t xml:space="preserve"> ve vozidle:</w:t>
      </w:r>
    </w:p>
    <w:p w:rsidR="001F0898" w:rsidRDefault="001F0898" w:rsidP="001F0898">
      <w:pPr>
        <w:ind w:left="720"/>
        <w:jc w:val="both"/>
      </w:pPr>
      <w:r>
        <w:t xml:space="preserve">Za každou započatou hodinu </w:t>
      </w:r>
      <w:r>
        <w:tab/>
      </w:r>
      <w:r>
        <w:tab/>
      </w:r>
      <w:r w:rsidR="002C794C">
        <w:t>2</w:t>
      </w:r>
      <w:r w:rsidRPr="00A227B3">
        <w:t>0 Kč</w:t>
      </w:r>
    </w:p>
    <w:p w:rsidR="00EC1253" w:rsidRDefault="00EC1253" w:rsidP="001F0898">
      <w:pPr>
        <w:ind w:left="720"/>
        <w:jc w:val="both"/>
      </w:pPr>
    </w:p>
    <w:p w:rsidR="00EC1253" w:rsidRDefault="00EC1253" w:rsidP="001F0898">
      <w:pPr>
        <w:ind w:left="720"/>
        <w:jc w:val="both"/>
      </w:pPr>
      <w:r>
        <w:t>ul. Tovačovského sady, ul. Šustova</w:t>
      </w:r>
    </w:p>
    <w:p w:rsidR="00EC1253" w:rsidRDefault="00EC1253" w:rsidP="00EC1253">
      <w:pPr>
        <w:ind w:left="720"/>
        <w:jc w:val="both"/>
      </w:pPr>
      <w:r>
        <w:t>Při použití parkovacích hodin ve vozidle:</w:t>
      </w:r>
    </w:p>
    <w:p w:rsidR="00EC1253" w:rsidRDefault="00EC1253" w:rsidP="00EC1253">
      <w:pPr>
        <w:ind w:left="720"/>
        <w:jc w:val="both"/>
      </w:pPr>
      <w:r>
        <w:t>Za 1. a 2. hodinu</w:t>
      </w:r>
      <w:r>
        <w:tab/>
      </w:r>
      <w:r>
        <w:tab/>
      </w:r>
      <w:r>
        <w:tab/>
      </w:r>
      <w:r>
        <w:tab/>
        <w:t xml:space="preserve">zdarma </w:t>
      </w:r>
    </w:p>
    <w:p w:rsidR="00EC1253" w:rsidRDefault="00EC1253" w:rsidP="00EC1253">
      <w:pPr>
        <w:ind w:left="720"/>
        <w:jc w:val="both"/>
      </w:pPr>
      <w:r w:rsidRPr="00A227B3">
        <w:t>Za každou další započatou hodinu</w:t>
      </w:r>
      <w:r w:rsidRPr="00A227B3">
        <w:tab/>
      </w:r>
      <w:r w:rsidRPr="00A227B3">
        <w:tab/>
      </w:r>
      <w:r w:rsidR="002C794C">
        <w:t>2</w:t>
      </w:r>
      <w:r w:rsidRPr="00A227B3">
        <w:t>0 Kč</w:t>
      </w:r>
    </w:p>
    <w:p w:rsidR="00EC1253" w:rsidRDefault="00EC1253" w:rsidP="00EC1253">
      <w:pPr>
        <w:ind w:left="720"/>
        <w:jc w:val="both"/>
      </w:pPr>
    </w:p>
    <w:p w:rsidR="00EC1253" w:rsidRDefault="00EC1253" w:rsidP="00EC1253">
      <w:pPr>
        <w:ind w:left="720"/>
        <w:jc w:val="both"/>
      </w:pPr>
      <w:r>
        <w:t>Bez použití parkovacích hodin ve vozidle:</w:t>
      </w:r>
    </w:p>
    <w:p w:rsidR="00EC1253" w:rsidRDefault="00EC1253" w:rsidP="00EC1253">
      <w:pPr>
        <w:ind w:left="720"/>
        <w:jc w:val="both"/>
      </w:pPr>
      <w:r>
        <w:t xml:space="preserve">Za každou započatou hodinu </w:t>
      </w:r>
      <w:r>
        <w:tab/>
      </w:r>
      <w:r>
        <w:tab/>
      </w:r>
      <w:r w:rsidR="002C794C">
        <w:t>2</w:t>
      </w:r>
      <w:r w:rsidRPr="00A227B3">
        <w:t>0 Kč</w:t>
      </w:r>
    </w:p>
    <w:p w:rsidR="001F0898" w:rsidRDefault="001F0898" w:rsidP="001F0898">
      <w:pPr>
        <w:ind w:left="720"/>
        <w:jc w:val="both"/>
      </w:pPr>
    </w:p>
    <w:p w:rsidR="001F0898" w:rsidRDefault="00A227B3" w:rsidP="001F0898">
      <w:pPr>
        <w:numPr>
          <w:ilvl w:val="0"/>
          <w:numId w:val="4"/>
        </w:numPr>
        <w:jc w:val="both"/>
      </w:pPr>
      <w:r>
        <w:t>P</w:t>
      </w:r>
      <w:r w:rsidR="001F0898">
        <w:t>aušál jednotlivých druhů parkovacích karet dle čl. 3 nařízení činí:</w:t>
      </w:r>
    </w:p>
    <w:p w:rsidR="001F0898" w:rsidRDefault="001F0898" w:rsidP="001F0898">
      <w:pPr>
        <w:ind w:left="720"/>
        <w:jc w:val="both"/>
      </w:pPr>
    </w:p>
    <w:p w:rsidR="001F0898" w:rsidRPr="00B27D81" w:rsidRDefault="001F0898" w:rsidP="001F0898">
      <w:pPr>
        <w:numPr>
          <w:ilvl w:val="0"/>
          <w:numId w:val="5"/>
        </w:numPr>
        <w:jc w:val="both"/>
      </w:pPr>
      <w:r>
        <w:t>Pro stání vozidla fyzické osoby s trvalým pobytem (dále jen TP) nebo vlastní</w:t>
      </w:r>
      <w:r w:rsidRPr="00B27D81">
        <w:t>cí</w:t>
      </w:r>
      <w:r>
        <w:t xml:space="preserve"> nemo</w:t>
      </w:r>
      <w:r w:rsidR="00B27D81">
        <w:t xml:space="preserve">vitost ve vymezené oblasti </w:t>
      </w:r>
      <w:r w:rsidR="00503547">
        <w:t>10</w:t>
      </w:r>
      <w:r w:rsidRPr="00B27D81">
        <w:t>0</w:t>
      </w:r>
      <w:r w:rsidR="00D80003" w:rsidRPr="00B27D81">
        <w:t xml:space="preserve"> </w:t>
      </w:r>
      <w:r w:rsidRPr="00B27D81">
        <w:t>K</w:t>
      </w:r>
      <w:r w:rsidR="00B27D81" w:rsidRPr="00B27D81">
        <w:t>č/kal. měsíc</w:t>
      </w:r>
    </w:p>
    <w:p w:rsidR="001F0898" w:rsidRDefault="001F0898" w:rsidP="001F0898">
      <w:pPr>
        <w:jc w:val="both"/>
      </w:pPr>
    </w:p>
    <w:p w:rsidR="001F0898" w:rsidRPr="00B27D81" w:rsidRDefault="001F0898" w:rsidP="001F0898">
      <w:pPr>
        <w:numPr>
          <w:ilvl w:val="0"/>
          <w:numId w:val="5"/>
        </w:numPr>
        <w:jc w:val="both"/>
      </w:pPr>
      <w:r>
        <w:t xml:space="preserve">Pro stání vozidla provozovaného právnickou nebo fyzickou osobou za účelem podnikání, která má sídlo nebo provozovnu ve vymezené oblasti města </w:t>
      </w:r>
      <w:r w:rsidR="00C3124C">
        <w:br/>
      </w:r>
      <w:r w:rsidRPr="00B27D81">
        <w:t>na konkrétní RZ takto:</w:t>
      </w:r>
    </w:p>
    <w:p w:rsidR="001F0898" w:rsidRPr="00B27D81" w:rsidRDefault="00C3124C" w:rsidP="001F0898">
      <w:pPr>
        <w:ind w:left="1080"/>
        <w:jc w:val="both"/>
      </w:pPr>
      <w:r w:rsidRPr="00B27D81">
        <w:t>p</w:t>
      </w:r>
      <w:r w:rsidR="00503547">
        <w:t>rvní parkovací karta</w:t>
      </w:r>
      <w:r w:rsidR="00503547">
        <w:tab/>
      </w:r>
      <w:r w:rsidR="00503547">
        <w:tab/>
      </w:r>
      <w:r w:rsidR="00503547">
        <w:tab/>
        <w:t>250</w:t>
      </w:r>
      <w:r w:rsidR="001F0898" w:rsidRPr="00B27D81">
        <w:t xml:space="preserve"> Kč/kal. měsíc</w:t>
      </w:r>
    </w:p>
    <w:p w:rsidR="00B27D81" w:rsidRDefault="00C3124C" w:rsidP="001F0898">
      <w:pPr>
        <w:ind w:left="1080"/>
        <w:jc w:val="both"/>
      </w:pPr>
      <w:r w:rsidRPr="00B27D81">
        <w:t>d</w:t>
      </w:r>
      <w:r w:rsidR="00503547">
        <w:t>ruhá parkovací karta</w:t>
      </w:r>
      <w:r w:rsidR="00503547">
        <w:tab/>
      </w:r>
      <w:r w:rsidR="00503547">
        <w:tab/>
      </w:r>
      <w:r w:rsidR="00503547">
        <w:tab/>
        <w:t>3</w:t>
      </w:r>
      <w:r w:rsidR="001F0898" w:rsidRPr="00B27D81">
        <w:t>50 Kč</w:t>
      </w:r>
      <w:r w:rsidR="00B27D81">
        <w:t>/kal. měsíc</w:t>
      </w:r>
    </w:p>
    <w:p w:rsidR="001F0898" w:rsidRDefault="00C3124C" w:rsidP="001F0898">
      <w:pPr>
        <w:ind w:left="1080"/>
        <w:jc w:val="both"/>
      </w:pPr>
      <w:r w:rsidRPr="00B27D81">
        <w:t>t</w:t>
      </w:r>
      <w:r w:rsidR="001F0898" w:rsidRPr="00B27D81">
        <w:t xml:space="preserve">řetí </w:t>
      </w:r>
      <w:r w:rsidR="00503547">
        <w:t>parkovací karta</w:t>
      </w:r>
      <w:r w:rsidR="00503547">
        <w:tab/>
      </w:r>
      <w:r w:rsidR="00503547">
        <w:tab/>
      </w:r>
      <w:r w:rsidR="00503547">
        <w:tab/>
        <w:t>500</w:t>
      </w:r>
      <w:r w:rsidR="001F0898" w:rsidRPr="00B27D81">
        <w:t xml:space="preserve"> Kč</w:t>
      </w:r>
      <w:r w:rsidR="00B27D81">
        <w:t>/kal. měsíc</w:t>
      </w:r>
    </w:p>
    <w:p w:rsidR="001F0898" w:rsidRDefault="001F0898" w:rsidP="001F0898">
      <w:pPr>
        <w:ind w:left="1080"/>
        <w:jc w:val="both"/>
      </w:pPr>
    </w:p>
    <w:p w:rsidR="001F0898" w:rsidRPr="00B27D81" w:rsidRDefault="001F0898" w:rsidP="001F0898">
      <w:pPr>
        <w:jc w:val="both"/>
        <w:rPr>
          <w:b/>
        </w:rPr>
      </w:pPr>
      <w:r w:rsidRPr="00B27D81">
        <w:rPr>
          <w:b/>
        </w:rPr>
        <w:t xml:space="preserve">Na každé parkovací kartě </w:t>
      </w:r>
      <w:r w:rsidR="0090122F">
        <w:rPr>
          <w:b/>
        </w:rPr>
        <w:t>může být zapsána pouze jedna registrační značka vozidla</w:t>
      </w:r>
      <w:r w:rsidRPr="00B27D81">
        <w:rPr>
          <w:b/>
        </w:rPr>
        <w:t xml:space="preserve"> žádající</w:t>
      </w:r>
      <w:r w:rsidR="00C918CE">
        <w:rPr>
          <w:b/>
        </w:rPr>
        <w:t>ho</w:t>
      </w:r>
      <w:r w:rsidRPr="00B27D81">
        <w:rPr>
          <w:b/>
        </w:rPr>
        <w:t xml:space="preserve"> </w:t>
      </w:r>
      <w:r w:rsidR="00C918CE">
        <w:rPr>
          <w:b/>
        </w:rPr>
        <w:t>provozovatele</w:t>
      </w:r>
      <w:r w:rsidR="0090122F">
        <w:rPr>
          <w:b/>
        </w:rPr>
        <w:t>.</w:t>
      </w:r>
    </w:p>
    <w:p w:rsidR="001F0898" w:rsidRDefault="001F0898" w:rsidP="001F0898">
      <w:pPr>
        <w:jc w:val="both"/>
        <w:rPr>
          <w:b/>
        </w:rPr>
      </w:pPr>
    </w:p>
    <w:p w:rsidR="001F0898" w:rsidRDefault="001F0898" w:rsidP="001F0898">
      <w:pPr>
        <w:jc w:val="both"/>
        <w:rPr>
          <w:b/>
        </w:rPr>
      </w:pPr>
    </w:p>
    <w:p w:rsidR="001F0898" w:rsidRDefault="001F0898" w:rsidP="001F0898">
      <w:pPr>
        <w:jc w:val="both"/>
        <w:rPr>
          <w:b/>
        </w:rPr>
      </w:pPr>
    </w:p>
    <w:p w:rsidR="001F0898" w:rsidRDefault="001F0898" w:rsidP="001F0898">
      <w:pPr>
        <w:jc w:val="both"/>
        <w:rPr>
          <w:b/>
        </w:rPr>
      </w:pPr>
      <w:r>
        <w:rPr>
          <w:b/>
        </w:rPr>
        <w:t>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</w:t>
      </w:r>
    </w:p>
    <w:p w:rsidR="002C794C" w:rsidRDefault="00D80003" w:rsidP="001F0898">
      <w:pPr>
        <w:jc w:val="both"/>
      </w:pPr>
      <w:r>
        <w:t xml:space="preserve">         </w:t>
      </w:r>
      <w:r w:rsidR="001F0898" w:rsidRPr="00096BA4">
        <w:t>Ing. Vlastimil Bařinka</w:t>
      </w:r>
      <w:r w:rsidR="001F0898" w:rsidRPr="00096BA4">
        <w:tab/>
      </w:r>
      <w:r w:rsidR="001F0898" w:rsidRPr="00096BA4">
        <w:tab/>
      </w:r>
      <w:r w:rsidR="001F0898" w:rsidRPr="00096BA4">
        <w:tab/>
      </w:r>
      <w:r w:rsidR="002C794C">
        <w:tab/>
        <w:t xml:space="preserve">        Bc. Jana Kiesewetterová</w:t>
      </w:r>
    </w:p>
    <w:p w:rsidR="001F0898" w:rsidRDefault="00D80003" w:rsidP="001F0898">
      <w:pPr>
        <w:jc w:val="both"/>
      </w:pPr>
      <w:r w:rsidRPr="00096BA4">
        <w:t xml:space="preserve">              </w:t>
      </w:r>
      <w:r w:rsidR="001F0898" w:rsidRPr="00096BA4">
        <w:t>starosta města</w:t>
      </w:r>
      <w:r w:rsidR="001F0898" w:rsidRPr="00096BA4">
        <w:tab/>
      </w:r>
      <w:r w:rsidR="001F0898" w:rsidRPr="00096BA4">
        <w:tab/>
      </w:r>
      <w:r w:rsidR="001F0898" w:rsidRPr="00096BA4">
        <w:tab/>
      </w:r>
      <w:r w:rsidR="001F0898" w:rsidRPr="00096BA4">
        <w:tab/>
      </w:r>
      <w:r w:rsidR="001F0898" w:rsidRPr="00096BA4">
        <w:tab/>
        <w:t>místostarost</w:t>
      </w:r>
      <w:r w:rsidR="002C794C">
        <w:t>k</w:t>
      </w:r>
      <w:r w:rsidR="001F0898" w:rsidRPr="00096BA4">
        <w:t>a města</w:t>
      </w:r>
    </w:p>
    <w:p w:rsidR="001F0898" w:rsidRPr="00CE4BF4" w:rsidRDefault="001F0898" w:rsidP="001F0898"/>
    <w:p w:rsidR="0090122F" w:rsidRDefault="0090122F">
      <w:r>
        <w:t>Vyvěšeno:</w:t>
      </w:r>
    </w:p>
    <w:p w:rsidR="0090122F" w:rsidRDefault="0090122F"/>
    <w:p w:rsidR="0090122F" w:rsidRDefault="0090122F">
      <w:r>
        <w:t>Sňato:</w:t>
      </w:r>
    </w:p>
    <w:sectPr w:rsidR="00901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A49"/>
    <w:multiLevelType w:val="hybridMultilevel"/>
    <w:tmpl w:val="77F4600C"/>
    <w:lvl w:ilvl="0" w:tplc="EE0CC0D0">
      <w:start w:val="2"/>
      <w:numFmt w:val="bullet"/>
      <w:lvlText w:val="-"/>
      <w:lvlJc w:val="left"/>
      <w:pPr>
        <w:tabs>
          <w:tab w:val="num" w:pos="4980"/>
        </w:tabs>
        <w:ind w:left="49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1">
    <w:nsid w:val="04BF3F80"/>
    <w:multiLevelType w:val="hybridMultilevel"/>
    <w:tmpl w:val="16C00C3C"/>
    <w:lvl w:ilvl="0" w:tplc="F1F873E2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2ED43184"/>
    <w:multiLevelType w:val="hybridMultilevel"/>
    <w:tmpl w:val="928816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6286A"/>
    <w:multiLevelType w:val="hybridMultilevel"/>
    <w:tmpl w:val="7E306A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56AA1"/>
    <w:multiLevelType w:val="hybridMultilevel"/>
    <w:tmpl w:val="257A1272"/>
    <w:lvl w:ilvl="0" w:tplc="6F70B47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3B29BD"/>
    <w:multiLevelType w:val="hybridMultilevel"/>
    <w:tmpl w:val="292608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4D"/>
    <w:rsid w:val="000164B4"/>
    <w:rsid w:val="00073A4D"/>
    <w:rsid w:val="000860E9"/>
    <w:rsid w:val="00096BA4"/>
    <w:rsid w:val="000F449D"/>
    <w:rsid w:val="00147342"/>
    <w:rsid w:val="001A079E"/>
    <w:rsid w:val="001F0898"/>
    <w:rsid w:val="00201E92"/>
    <w:rsid w:val="002C794C"/>
    <w:rsid w:val="002F5384"/>
    <w:rsid w:val="003B217C"/>
    <w:rsid w:val="003B29EB"/>
    <w:rsid w:val="00400BDB"/>
    <w:rsid w:val="004424F8"/>
    <w:rsid w:val="004A4ED8"/>
    <w:rsid w:val="00503547"/>
    <w:rsid w:val="00515D9A"/>
    <w:rsid w:val="005C58EF"/>
    <w:rsid w:val="005C59A0"/>
    <w:rsid w:val="0065457B"/>
    <w:rsid w:val="006C5295"/>
    <w:rsid w:val="006C7FAD"/>
    <w:rsid w:val="007051D0"/>
    <w:rsid w:val="00752B8A"/>
    <w:rsid w:val="00817FC7"/>
    <w:rsid w:val="008E6142"/>
    <w:rsid w:val="008F6D36"/>
    <w:rsid w:val="0090122F"/>
    <w:rsid w:val="0093381A"/>
    <w:rsid w:val="00967FD6"/>
    <w:rsid w:val="00A227B3"/>
    <w:rsid w:val="00A56A9F"/>
    <w:rsid w:val="00A93D3E"/>
    <w:rsid w:val="00AC0E74"/>
    <w:rsid w:val="00AC41C2"/>
    <w:rsid w:val="00B27D81"/>
    <w:rsid w:val="00C3124C"/>
    <w:rsid w:val="00C55509"/>
    <w:rsid w:val="00C8367E"/>
    <w:rsid w:val="00C918CE"/>
    <w:rsid w:val="00D80003"/>
    <w:rsid w:val="00DF4E36"/>
    <w:rsid w:val="00E87898"/>
    <w:rsid w:val="00EC1253"/>
    <w:rsid w:val="00EC3A50"/>
    <w:rsid w:val="00F2304C"/>
    <w:rsid w:val="00F5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2B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B8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338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2B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B8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33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1509</Words>
  <Characters>8906</Characters>
  <Application>Microsoft Office Word</Application>
  <DocSecurity>4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Pachr Jaroslav</dc:creator>
  <cp:lastModifiedBy>Prokešová Pavlína</cp:lastModifiedBy>
  <cp:revision>2</cp:revision>
  <cp:lastPrinted>2019-10-14T09:15:00Z</cp:lastPrinted>
  <dcterms:created xsi:type="dcterms:W3CDTF">2019-10-14T09:16:00Z</dcterms:created>
  <dcterms:modified xsi:type="dcterms:W3CDTF">2019-10-14T09:16:00Z</dcterms:modified>
</cp:coreProperties>
</file>