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E3031" w14:textId="4A24E97A" w:rsidR="009E2DFC" w:rsidRPr="009E2DFC" w:rsidRDefault="009E2DFC" w:rsidP="009E2DF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2DFC">
        <w:rPr>
          <w:rFonts w:ascii="Arial" w:hAnsi="Arial" w:cs="Arial"/>
          <w:b/>
          <w:sz w:val="24"/>
          <w:szCs w:val="24"/>
        </w:rPr>
        <w:t>Obec Čeladná</w:t>
      </w:r>
    </w:p>
    <w:p w14:paraId="3CBBA34A" w14:textId="21618E60" w:rsidR="009E2DFC" w:rsidRPr="009E2DFC" w:rsidRDefault="009E2DFC" w:rsidP="009E2DF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2DFC">
        <w:rPr>
          <w:rFonts w:ascii="Arial" w:hAnsi="Arial" w:cs="Arial"/>
          <w:b/>
          <w:sz w:val="24"/>
          <w:szCs w:val="24"/>
        </w:rPr>
        <w:t>Zastupitelstvo obce Čeladná</w:t>
      </w:r>
    </w:p>
    <w:p w14:paraId="05741F69" w14:textId="77777777" w:rsidR="009E2DFC" w:rsidRPr="009E2DFC" w:rsidRDefault="009E2DFC" w:rsidP="009E2DF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E5A43C" w14:textId="52BCF77D" w:rsidR="009E2DFC" w:rsidRPr="009E2DFC" w:rsidRDefault="009E2DFC" w:rsidP="009E2DF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2DFC">
        <w:rPr>
          <w:rFonts w:ascii="Arial" w:hAnsi="Arial" w:cs="Arial"/>
          <w:b/>
          <w:sz w:val="24"/>
          <w:szCs w:val="24"/>
        </w:rPr>
        <w:t xml:space="preserve">Obecně závazná vyhláška obce Čeladná </w:t>
      </w:r>
    </w:p>
    <w:p w14:paraId="4EDA6843" w14:textId="77F89C8E" w:rsidR="009E2DFC" w:rsidRPr="009E2DFC" w:rsidRDefault="009E2DFC" w:rsidP="009E2DF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E2DFC">
        <w:rPr>
          <w:rFonts w:ascii="Arial" w:hAnsi="Arial" w:cs="Arial"/>
          <w:b/>
          <w:sz w:val="24"/>
          <w:szCs w:val="24"/>
        </w:rPr>
        <w:t>o stanovení místního koeficientu pro obec Čeladná</w:t>
      </w:r>
    </w:p>
    <w:p w14:paraId="2BDEC3B5" w14:textId="77777777" w:rsidR="009E2DFC" w:rsidRPr="0062486B" w:rsidRDefault="009E2DFC" w:rsidP="009E2DFC">
      <w:pPr>
        <w:spacing w:line="276" w:lineRule="auto"/>
        <w:jc w:val="center"/>
        <w:rPr>
          <w:rFonts w:ascii="Arial" w:hAnsi="Arial" w:cs="Arial"/>
        </w:rPr>
      </w:pPr>
    </w:p>
    <w:p w14:paraId="1C06C9C7" w14:textId="6A64BEEA" w:rsidR="009E2DFC" w:rsidRDefault="009E2DFC" w:rsidP="009E2DFC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Čeladná se na svém zasedání dne </w:t>
      </w:r>
      <w:proofErr w:type="gramStart"/>
      <w:r w:rsidR="00786D31">
        <w:rPr>
          <w:rFonts w:ascii="Arial" w:hAnsi="Arial" w:cs="Arial"/>
        </w:rPr>
        <w:t>24.6.2024</w:t>
      </w:r>
      <w:proofErr w:type="gramEnd"/>
      <w:r w:rsidR="00786D31">
        <w:rPr>
          <w:rFonts w:ascii="Arial" w:hAnsi="Arial" w:cs="Arial"/>
        </w:rPr>
        <w:t xml:space="preserve"> usnesením č. 7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1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B7794A9" w14:textId="77777777" w:rsidR="009E2DFC" w:rsidRPr="0062486B" w:rsidRDefault="009E2DFC" w:rsidP="009E2DFC">
      <w:pPr>
        <w:spacing w:line="276" w:lineRule="auto"/>
        <w:rPr>
          <w:rFonts w:ascii="Arial" w:hAnsi="Arial" w:cs="Arial"/>
        </w:rPr>
      </w:pPr>
    </w:p>
    <w:p w14:paraId="458EE82B" w14:textId="77777777" w:rsidR="009E2DFC" w:rsidRDefault="009E2DFC" w:rsidP="009E2DF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66D8C1F" w14:textId="77777777" w:rsidR="009E2DFC" w:rsidRPr="005F7FAE" w:rsidRDefault="009E2DFC" w:rsidP="009E2DF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03A53438" w14:textId="34669874" w:rsidR="009E2DFC" w:rsidRPr="00462C43" w:rsidRDefault="009E2DFC" w:rsidP="009E2DFC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2C43">
        <w:rPr>
          <w:rFonts w:ascii="Arial" w:hAnsi="Arial" w:cs="Arial"/>
        </w:rPr>
        <w:t>Obec</w:t>
      </w:r>
      <w:r>
        <w:rPr>
          <w:rFonts w:ascii="Arial" w:hAnsi="Arial" w:cs="Arial"/>
        </w:rPr>
        <w:t xml:space="preserve"> Čeladná</w:t>
      </w:r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>5,0</w:t>
      </w:r>
      <w:r w:rsidRPr="00462C43">
        <w:rPr>
          <w:rFonts w:ascii="Arial" w:hAnsi="Arial" w:cs="Arial"/>
        </w:rPr>
        <w:t xml:space="preserve">. Tento místní koeficient se vztahuje na všechny nemovité věci na území celé obce </w:t>
      </w:r>
      <w:r w:rsidRPr="009E2DFC">
        <w:rPr>
          <w:rFonts w:ascii="Arial" w:hAnsi="Arial" w:cs="Arial"/>
        </w:rPr>
        <w:t>Čeladná</w:t>
      </w:r>
      <w:r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3D0E93C" w14:textId="77777777" w:rsidR="009E2DFC" w:rsidRPr="00841557" w:rsidRDefault="009E2DFC" w:rsidP="009E2DFC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0909909" w14:textId="77777777" w:rsidR="009E2DFC" w:rsidRPr="005F7FAE" w:rsidRDefault="009E2DFC" w:rsidP="009E2DF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64BBA06" w14:textId="77777777" w:rsidR="009E2DFC" w:rsidRPr="005F7FAE" w:rsidRDefault="009E2DFC" w:rsidP="009E2DF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22C4429" w14:textId="73170AF5" w:rsidR="009E2DFC" w:rsidRPr="009E2DFC" w:rsidRDefault="009E2DFC" w:rsidP="009E2DFC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9E2DFC">
        <w:rPr>
          <w:rFonts w:ascii="Arial" w:hAnsi="Arial" w:cs="Arial"/>
        </w:rPr>
        <w:t xml:space="preserve">obce Čeladná </w:t>
      </w:r>
      <w:r w:rsidRPr="003C271F">
        <w:rPr>
          <w:rFonts w:ascii="Arial" w:hAnsi="Arial" w:cs="Arial"/>
        </w:rPr>
        <w:t>1/2008</w:t>
      </w:r>
      <w:r w:rsidR="003C271F" w:rsidRPr="003C271F">
        <w:rPr>
          <w:rFonts w:ascii="Arial" w:hAnsi="Arial" w:cs="Arial"/>
        </w:rPr>
        <w:t>,</w:t>
      </w:r>
      <w:r w:rsidRPr="003C271F">
        <w:rPr>
          <w:rFonts w:ascii="Arial" w:hAnsi="Arial" w:cs="Arial"/>
        </w:rPr>
        <w:t xml:space="preserve"> o stanovení místního koeficientu pro výpočet daně z nemovitostí, ze dne 14. 5. 2008</w:t>
      </w:r>
      <w:r w:rsidR="003C271F" w:rsidRPr="003C271F">
        <w:rPr>
          <w:rFonts w:ascii="Arial" w:hAnsi="Arial" w:cs="Arial"/>
        </w:rPr>
        <w:t>.</w:t>
      </w:r>
    </w:p>
    <w:p w14:paraId="473F936A" w14:textId="77777777" w:rsidR="009E2DFC" w:rsidRPr="009E2DFC" w:rsidRDefault="009E2DFC" w:rsidP="009E2DFC">
      <w:pPr>
        <w:spacing w:line="276" w:lineRule="auto"/>
        <w:rPr>
          <w:rFonts w:ascii="Arial" w:hAnsi="Arial" w:cs="Arial"/>
        </w:rPr>
      </w:pPr>
    </w:p>
    <w:p w14:paraId="6D071E06" w14:textId="77777777" w:rsidR="009E2DFC" w:rsidRDefault="009E2DFC" w:rsidP="009E2DFC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517C830" w14:textId="77777777" w:rsidR="009E2DFC" w:rsidRDefault="009E2DFC" w:rsidP="009E2DFC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4FEE43F" w14:textId="35FD0CDF" w:rsidR="00FF36CF" w:rsidRDefault="009E2DFC" w:rsidP="00786D3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0927A216" w14:textId="77777777" w:rsidR="00CE6BB7" w:rsidRDefault="00CE6BB7" w:rsidP="00332246">
      <w:pPr>
        <w:keepNext/>
        <w:spacing w:line="276" w:lineRule="auto"/>
        <w:rPr>
          <w:rFonts w:ascii="Arial" w:hAnsi="Arial" w:cs="Arial"/>
        </w:rPr>
      </w:pPr>
    </w:p>
    <w:p w14:paraId="3801B841" w14:textId="77777777" w:rsidR="00332246" w:rsidRDefault="00332246" w:rsidP="00332246">
      <w:pPr>
        <w:keepNext/>
        <w:spacing w:line="276" w:lineRule="auto"/>
        <w:rPr>
          <w:rFonts w:ascii="Arial" w:hAnsi="Arial" w:cs="Arial"/>
        </w:rPr>
      </w:pPr>
    </w:p>
    <w:p w14:paraId="350679CB" w14:textId="77777777" w:rsidR="00332246" w:rsidRDefault="00332246" w:rsidP="00332246">
      <w:pPr>
        <w:keepNext/>
        <w:spacing w:line="276" w:lineRule="auto"/>
        <w:rPr>
          <w:rFonts w:ascii="Arial" w:hAnsi="Arial" w:cs="Arial"/>
        </w:rPr>
      </w:pPr>
    </w:p>
    <w:p w14:paraId="547B34F7" w14:textId="77777777" w:rsidR="00332246" w:rsidRDefault="00332246" w:rsidP="00332246">
      <w:pPr>
        <w:keepNext/>
        <w:spacing w:line="276" w:lineRule="auto"/>
        <w:rPr>
          <w:rFonts w:ascii="Arial" w:hAnsi="Arial" w:cs="Arial"/>
        </w:rPr>
      </w:pPr>
    </w:p>
    <w:p w14:paraId="6A22648F" w14:textId="77777777" w:rsidR="00332246" w:rsidRDefault="00332246" w:rsidP="00332246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EC25A4">
        <w:rPr>
          <w:rFonts w:ascii="Arial" w:hAnsi="Arial" w:cs="Arial"/>
          <w:sz w:val="22"/>
          <w:szCs w:val="22"/>
        </w:rPr>
        <w:t xml:space="preserve">Pavol </w:t>
      </w:r>
      <w:proofErr w:type="spellStart"/>
      <w:r w:rsidRPr="00EC25A4">
        <w:rPr>
          <w:rFonts w:ascii="Arial" w:hAnsi="Arial" w:cs="Arial"/>
          <w:sz w:val="22"/>
          <w:szCs w:val="22"/>
        </w:rPr>
        <w:t>Lukša</w:t>
      </w:r>
      <w:proofErr w:type="spellEnd"/>
      <w:r>
        <w:rPr>
          <w:rFonts w:ascii="Arial" w:hAnsi="Arial" w:cs="Arial"/>
          <w:sz w:val="22"/>
          <w:szCs w:val="22"/>
        </w:rPr>
        <w:t xml:space="preserve"> v. r.                </w:t>
      </w:r>
      <w:r w:rsidRPr="00EC25A4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Bc. Věra Golová v. r.                </w:t>
      </w:r>
    </w:p>
    <w:p w14:paraId="44789FC2" w14:textId="77777777" w:rsidR="00332246" w:rsidRPr="00EC25A4" w:rsidRDefault="00332246" w:rsidP="00332246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EC25A4">
        <w:rPr>
          <w:rFonts w:ascii="Arial" w:hAnsi="Arial" w:cs="Arial"/>
          <w:sz w:val="22"/>
          <w:szCs w:val="22"/>
        </w:rPr>
        <w:t xml:space="preserve">starosta  </w:t>
      </w:r>
      <w:r w:rsidRPr="00EC25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C25A4">
        <w:rPr>
          <w:rFonts w:ascii="Arial" w:hAnsi="Arial" w:cs="Arial"/>
          <w:sz w:val="22"/>
          <w:szCs w:val="22"/>
        </w:rPr>
        <w:t>místostarostka</w:t>
      </w:r>
      <w:bookmarkStart w:id="1" w:name="_GoBack"/>
      <w:bookmarkEnd w:id="1"/>
    </w:p>
    <w:sectPr w:rsidR="00332246" w:rsidRPr="00EC25A4" w:rsidSect="00FF36CF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9BEB2" w14:textId="77777777" w:rsidR="003C047A" w:rsidRDefault="003C047A" w:rsidP="009E2DFC">
      <w:pPr>
        <w:spacing w:after="0"/>
      </w:pPr>
      <w:r>
        <w:separator/>
      </w:r>
    </w:p>
  </w:endnote>
  <w:endnote w:type="continuationSeparator" w:id="0">
    <w:p w14:paraId="096829E9" w14:textId="77777777" w:rsidR="003C047A" w:rsidRDefault="003C047A" w:rsidP="009E2D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5A2A3" w14:textId="779F4C8C" w:rsidR="009E2DFC" w:rsidRPr="00456B24" w:rsidRDefault="009E2DFC">
    <w:pPr>
      <w:pStyle w:val="Zpat"/>
      <w:jc w:val="center"/>
      <w:rPr>
        <w:rFonts w:ascii="Arial" w:hAnsi="Arial" w:cs="Arial"/>
      </w:rPr>
    </w:pPr>
  </w:p>
  <w:p w14:paraId="3E5CF91E" w14:textId="77777777" w:rsidR="009E2DFC" w:rsidRDefault="009E2D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BB156" w14:textId="77777777" w:rsidR="003C047A" w:rsidRDefault="003C047A" w:rsidP="009E2DFC">
      <w:pPr>
        <w:spacing w:after="0"/>
      </w:pPr>
      <w:r>
        <w:separator/>
      </w:r>
    </w:p>
  </w:footnote>
  <w:footnote w:type="continuationSeparator" w:id="0">
    <w:p w14:paraId="76EE69A6" w14:textId="77777777" w:rsidR="003C047A" w:rsidRDefault="003C047A" w:rsidP="009E2DFC">
      <w:pPr>
        <w:spacing w:after="0"/>
      </w:pPr>
      <w:r>
        <w:continuationSeparator/>
      </w:r>
    </w:p>
  </w:footnote>
  <w:footnote w:id="1">
    <w:p w14:paraId="4B653B6D" w14:textId="77777777" w:rsidR="009E2DFC" w:rsidRPr="00964558" w:rsidRDefault="009E2DFC" w:rsidP="009E2DFC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FC"/>
    <w:rsid w:val="00011391"/>
    <w:rsid w:val="000950B7"/>
    <w:rsid w:val="000D6096"/>
    <w:rsid w:val="00147DED"/>
    <w:rsid w:val="00251B92"/>
    <w:rsid w:val="0029121F"/>
    <w:rsid w:val="002C4DCA"/>
    <w:rsid w:val="00332246"/>
    <w:rsid w:val="003C047A"/>
    <w:rsid w:val="003C271F"/>
    <w:rsid w:val="00510890"/>
    <w:rsid w:val="00567B71"/>
    <w:rsid w:val="00583C25"/>
    <w:rsid w:val="005C653B"/>
    <w:rsid w:val="00786D31"/>
    <w:rsid w:val="007D1D84"/>
    <w:rsid w:val="00885049"/>
    <w:rsid w:val="009E2DFC"/>
    <w:rsid w:val="00A12CE9"/>
    <w:rsid w:val="00C64178"/>
    <w:rsid w:val="00C82B78"/>
    <w:rsid w:val="00CE6BB7"/>
    <w:rsid w:val="00D105BE"/>
    <w:rsid w:val="00DD325F"/>
    <w:rsid w:val="00E83C55"/>
    <w:rsid w:val="00E85070"/>
    <w:rsid w:val="00F01CE5"/>
    <w:rsid w:val="00F31B28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A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DFC"/>
    <w:pPr>
      <w:spacing w:after="120"/>
      <w:jc w:val="both"/>
    </w:pPr>
    <w:rPr>
      <w:rFonts w:asciiTheme="minorHAnsi" w:hAnsiTheme="minorHAnsi" w:cstheme="minorBid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2DF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2DFC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E2DF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E2DF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2DFC"/>
    <w:rPr>
      <w:rFonts w:asciiTheme="minorHAnsi" w:hAnsiTheme="minorHAnsi" w:cstheme="minorBid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E2DF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E2DFC"/>
    <w:rPr>
      <w:rFonts w:asciiTheme="minorHAnsi" w:hAnsiTheme="minorHAnsi" w:cstheme="minorBidi"/>
      <w:kern w:val="0"/>
      <w14:ligatures w14:val="none"/>
    </w:rPr>
  </w:style>
  <w:style w:type="paragraph" w:styleId="Zkladntext">
    <w:name w:val="Body Text"/>
    <w:basedOn w:val="Normln"/>
    <w:link w:val="ZkladntextChar"/>
    <w:rsid w:val="00786D31"/>
    <w:pPr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6D31"/>
    <w:rPr>
      <w:rFonts w:eastAsia="Times New Roman"/>
      <w:kern w:val="0"/>
      <w:sz w:val="24"/>
      <w:szCs w:val="20"/>
      <w:lang w:eastAsia="cs-CZ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2DFC"/>
    <w:pPr>
      <w:spacing w:after="120"/>
      <w:jc w:val="both"/>
    </w:pPr>
    <w:rPr>
      <w:rFonts w:asciiTheme="minorHAnsi" w:hAnsiTheme="minorHAnsi" w:cstheme="minorBid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2DF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2DFC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E2DFC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E2DF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2DFC"/>
    <w:rPr>
      <w:rFonts w:asciiTheme="minorHAnsi" w:hAnsiTheme="minorHAnsi" w:cstheme="minorBid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E2DF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E2DFC"/>
    <w:rPr>
      <w:rFonts w:asciiTheme="minorHAnsi" w:hAnsiTheme="minorHAnsi" w:cstheme="minorBidi"/>
      <w:kern w:val="0"/>
      <w14:ligatures w14:val="none"/>
    </w:rPr>
  </w:style>
  <w:style w:type="paragraph" w:styleId="Zkladntext">
    <w:name w:val="Body Text"/>
    <w:basedOn w:val="Normln"/>
    <w:link w:val="ZkladntextChar"/>
    <w:rsid w:val="00786D31"/>
    <w:pPr>
      <w:autoSpaceDN w:val="0"/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6D31"/>
    <w:rPr>
      <w:rFonts w:eastAsia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Simona Čermáková</dc:creator>
  <cp:lastModifiedBy>Milatová Kateřina</cp:lastModifiedBy>
  <cp:revision>8</cp:revision>
  <cp:lastPrinted>2024-07-09T10:38:00Z</cp:lastPrinted>
  <dcterms:created xsi:type="dcterms:W3CDTF">2024-06-25T11:11:00Z</dcterms:created>
  <dcterms:modified xsi:type="dcterms:W3CDTF">2024-07-09T11:15:00Z</dcterms:modified>
</cp:coreProperties>
</file>