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2B8" w:rsidRDefault="000E52B8" w:rsidP="000E52B8">
      <w:pPr>
        <w:jc w:val="center"/>
        <w:rPr>
          <w:b/>
          <w:sz w:val="48"/>
          <w:szCs w:val="48"/>
        </w:rPr>
      </w:pPr>
      <w:r w:rsidRPr="001156F2">
        <w:rPr>
          <w:b/>
          <w:sz w:val="48"/>
          <w:szCs w:val="48"/>
        </w:rPr>
        <w:t>Město Kolín</w:t>
      </w:r>
    </w:p>
    <w:p w:rsidR="000E52B8" w:rsidRDefault="000E52B8" w:rsidP="000E52B8">
      <w:pPr>
        <w:rPr>
          <w:b/>
          <w:sz w:val="48"/>
          <w:szCs w:val="48"/>
        </w:rPr>
      </w:pPr>
    </w:p>
    <w:p w:rsidR="000E52B8" w:rsidRDefault="000E52B8" w:rsidP="000E52B8">
      <w:pPr>
        <w:jc w:val="center"/>
        <w:rPr>
          <w:b/>
          <w:sz w:val="32"/>
          <w:szCs w:val="32"/>
        </w:rPr>
      </w:pPr>
      <w:r w:rsidRPr="001156F2">
        <w:rPr>
          <w:b/>
          <w:sz w:val="32"/>
          <w:szCs w:val="32"/>
        </w:rPr>
        <w:t xml:space="preserve">Nařízení města Kolína </w:t>
      </w:r>
    </w:p>
    <w:p w:rsidR="000E52B8" w:rsidRDefault="000E52B8" w:rsidP="000E52B8">
      <w:pPr>
        <w:rPr>
          <w:b/>
          <w:sz w:val="32"/>
          <w:szCs w:val="32"/>
        </w:rPr>
      </w:pPr>
    </w:p>
    <w:p w:rsidR="000E52B8" w:rsidRDefault="000E52B8" w:rsidP="000E52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D02611">
        <w:rPr>
          <w:b/>
          <w:sz w:val="28"/>
          <w:szCs w:val="28"/>
        </w:rPr>
        <w:t>rčující úseky</w:t>
      </w:r>
      <w:r w:rsidRPr="001156F2">
        <w:rPr>
          <w:b/>
          <w:sz w:val="28"/>
          <w:szCs w:val="28"/>
        </w:rPr>
        <w:t xml:space="preserve"> místních komunikací a chodníků</w:t>
      </w:r>
      <w:r>
        <w:rPr>
          <w:b/>
          <w:sz w:val="28"/>
          <w:szCs w:val="28"/>
        </w:rPr>
        <w:t>, na kterých se pro jejich</w:t>
      </w:r>
    </w:p>
    <w:p w:rsidR="000E52B8" w:rsidRDefault="000E52B8" w:rsidP="000E52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malý dopravní význam nezajišťuje sjízdnost a schůdnost odstraňováním </w:t>
      </w:r>
    </w:p>
    <w:p w:rsidR="000E52B8" w:rsidRDefault="000E52B8" w:rsidP="000E52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sněhu a náledí.</w:t>
      </w:r>
    </w:p>
    <w:p w:rsidR="000E52B8" w:rsidRDefault="000E52B8" w:rsidP="000E52B8">
      <w:pPr>
        <w:jc w:val="both"/>
      </w:pPr>
    </w:p>
    <w:p w:rsidR="000E52B8" w:rsidRPr="001156F2" w:rsidRDefault="000E52B8" w:rsidP="000E52B8">
      <w:pPr>
        <w:jc w:val="both"/>
        <w:rPr>
          <w:sz w:val="28"/>
          <w:szCs w:val="28"/>
        </w:rPr>
      </w:pPr>
    </w:p>
    <w:p w:rsidR="000E52B8" w:rsidRPr="001156F2" w:rsidRDefault="00D02611" w:rsidP="000E52B8">
      <w:pPr>
        <w:jc w:val="both"/>
        <w:rPr>
          <w:sz w:val="28"/>
          <w:szCs w:val="28"/>
        </w:rPr>
      </w:pPr>
      <w:r>
        <w:t>Rada</w:t>
      </w:r>
      <w:r w:rsidR="000E52B8">
        <w:t xml:space="preserve"> města Kolína</w:t>
      </w:r>
      <w:r w:rsidR="000E52B8" w:rsidRPr="00B60EFB">
        <w:t xml:space="preserve"> s</w:t>
      </w:r>
      <w:r w:rsidR="000E52B8">
        <w:t xml:space="preserve">e na svém zasedání dne </w:t>
      </w:r>
      <w:r w:rsidR="00EF1264">
        <w:t>13.</w:t>
      </w:r>
      <w:r>
        <w:t xml:space="preserve"> </w:t>
      </w:r>
      <w:r w:rsidR="00EF1264">
        <w:t>1.</w:t>
      </w:r>
      <w:r>
        <w:t xml:space="preserve"> </w:t>
      </w:r>
      <w:r w:rsidR="00F50A67">
        <w:t>2025</w:t>
      </w:r>
      <w:r w:rsidR="000E52B8" w:rsidRPr="00B60EFB">
        <w:t xml:space="preserve"> usnesla vydat dle </w:t>
      </w:r>
      <w:r w:rsidR="000E52B8">
        <w:t>§ 27</w:t>
      </w:r>
      <w:r w:rsidR="000E52B8" w:rsidRPr="00B60EFB">
        <w:t xml:space="preserve"> odst.</w:t>
      </w:r>
      <w:r w:rsidR="000E52B8">
        <w:t xml:space="preserve"> </w:t>
      </w:r>
      <w:r w:rsidR="003F7BE4">
        <w:t>5</w:t>
      </w:r>
      <w:r w:rsidR="000E52B8" w:rsidRPr="00B60EFB">
        <w:t xml:space="preserve"> zákona č.13/ 1997 Sb., o pozemních komunikacích, ve znění pozdějších právních předpisů, a v so</w:t>
      </w:r>
      <w:r w:rsidR="000E52B8">
        <w:t>uladu s ustanovením §</w:t>
      </w:r>
      <w:r w:rsidR="003F7BE4">
        <w:t xml:space="preserve"> </w:t>
      </w:r>
      <w:r w:rsidR="000E52B8">
        <w:t xml:space="preserve">11 a 102 odst. 2 </w:t>
      </w:r>
      <w:r w:rsidR="000E52B8" w:rsidRPr="00B60EFB">
        <w:t xml:space="preserve"> písm.</w:t>
      </w:r>
      <w:r w:rsidR="000E52B8">
        <w:t xml:space="preserve"> </w:t>
      </w:r>
      <w:r w:rsidR="000E52B8" w:rsidRPr="00B60EFB">
        <w:t>d) zákona č. 128/2000 Sb., o obcích, ve znění pozdějších právních předpisů, toto nařízení</w:t>
      </w:r>
      <w:r w:rsidR="000E52B8" w:rsidRPr="001156F2">
        <w:rPr>
          <w:sz w:val="28"/>
          <w:szCs w:val="28"/>
        </w:rPr>
        <w:t>:</w:t>
      </w:r>
    </w:p>
    <w:p w:rsidR="000E52B8" w:rsidRDefault="000E52B8" w:rsidP="000E52B8">
      <w:pPr>
        <w:jc w:val="both"/>
        <w:rPr>
          <w:b/>
          <w:sz w:val="28"/>
          <w:szCs w:val="28"/>
        </w:rPr>
      </w:pPr>
    </w:p>
    <w:p w:rsidR="000E52B8" w:rsidRDefault="000E52B8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Článek 1</w:t>
      </w:r>
    </w:p>
    <w:p w:rsidR="000E52B8" w:rsidRDefault="000E52B8" w:rsidP="000E52B8">
      <w:pPr>
        <w:rPr>
          <w:b/>
          <w:sz w:val="28"/>
          <w:szCs w:val="28"/>
        </w:rPr>
      </w:pPr>
    </w:p>
    <w:p w:rsidR="000E52B8" w:rsidRPr="00B60EFB" w:rsidRDefault="000E52B8" w:rsidP="000E52B8">
      <w:pPr>
        <w:jc w:val="both"/>
      </w:pPr>
      <w:r w:rsidRPr="00B60EFB">
        <w:t>Úseky místních komunikací, na kterých se pro jejich malý dopravní význam nezajišťuje  sjízdnost odstraňováním sněhu a náledí, se vymezují takto:</w:t>
      </w:r>
    </w:p>
    <w:p w:rsidR="000E52B8" w:rsidRDefault="000E52B8" w:rsidP="000E52B8">
      <w:pPr>
        <w:rPr>
          <w:sz w:val="28"/>
          <w:szCs w:val="28"/>
        </w:rPr>
      </w:pPr>
    </w:p>
    <w:p w:rsidR="000E52B8" w:rsidRPr="00D2104B" w:rsidRDefault="000E52B8" w:rsidP="000E52B8">
      <w:pPr>
        <w:rPr>
          <w:sz w:val="28"/>
          <w:szCs w:val="28"/>
        </w:rPr>
      </w:pPr>
    </w:p>
    <w:p w:rsidR="000E52B8" w:rsidRPr="000E52B8" w:rsidRDefault="000E52B8" w:rsidP="000E52B8">
      <w:pPr>
        <w:pStyle w:val="Zkladntext2"/>
        <w:framePr w:wrap="around"/>
        <w:pBdr>
          <w:bottom w:val="single" w:sz="6" w:space="1" w:color="auto"/>
        </w:pBdr>
        <w:rPr>
          <w:b/>
        </w:rPr>
      </w:pPr>
      <w:r w:rsidRPr="000E52B8">
        <w:rPr>
          <w:b/>
        </w:rPr>
        <w:t xml:space="preserve">Místní komunikace                    </w:t>
      </w:r>
      <w:r w:rsidR="00B33A50">
        <w:rPr>
          <w:b/>
        </w:rPr>
        <w:t xml:space="preserve">         </w:t>
      </w:r>
      <w:r w:rsidRPr="000E52B8">
        <w:rPr>
          <w:b/>
        </w:rPr>
        <w:t xml:space="preserve">                                 </w:t>
      </w:r>
      <w:r>
        <w:rPr>
          <w:b/>
        </w:rPr>
        <w:tab/>
      </w:r>
      <w:r>
        <w:rPr>
          <w:b/>
        </w:rPr>
        <w:tab/>
      </w:r>
      <w:r w:rsidR="00A556DA">
        <w:rPr>
          <w:b/>
        </w:rPr>
        <w:t xml:space="preserve">  </w:t>
      </w:r>
      <w:r>
        <w:rPr>
          <w:b/>
        </w:rPr>
        <w:tab/>
      </w:r>
      <w:r w:rsidR="00A556DA">
        <w:rPr>
          <w:b/>
        </w:rPr>
        <w:t xml:space="preserve">        </w:t>
      </w:r>
      <w:r w:rsidRPr="000E52B8">
        <w:rPr>
          <w:b/>
        </w:rPr>
        <w:t xml:space="preserve">v </w:t>
      </w:r>
      <w:r w:rsidR="00004CCD">
        <w:rPr>
          <w:b/>
        </w:rPr>
        <w:t>metrech</w:t>
      </w:r>
      <w:r w:rsidRPr="000E52B8">
        <w:rPr>
          <w:b/>
        </w:rPr>
        <w:t xml:space="preserve"> </w:t>
      </w:r>
    </w:p>
    <w:p w:rsidR="00A556DA" w:rsidRDefault="00A556DA" w:rsidP="000E52B8">
      <w:pPr>
        <w:pStyle w:val="Zkladntext2"/>
        <w:framePr w:wrap="around"/>
      </w:pPr>
    </w:p>
    <w:p w:rsidR="000E52B8" w:rsidRPr="00292B83" w:rsidRDefault="003F7BE4" w:rsidP="004D4E39">
      <w:pPr>
        <w:pStyle w:val="Zkladntext2"/>
        <w:framePr w:wrap="around"/>
        <w:jc w:val="left"/>
      </w:pPr>
      <w:r>
        <w:t xml:space="preserve">Garáže </w:t>
      </w:r>
      <w:r w:rsidR="000E52B8" w:rsidRPr="00292B83">
        <w:t xml:space="preserve">Zličská                                                                   </w:t>
      </w:r>
      <w:r w:rsidR="00004CCD">
        <w:t xml:space="preserve">          </w:t>
      </w:r>
      <w:r w:rsidR="000E52B8" w:rsidRPr="00292B83">
        <w:t xml:space="preserve">                      </w:t>
      </w:r>
      <w:r>
        <w:t>580 m</w:t>
      </w:r>
    </w:p>
    <w:p w:rsidR="000E52B8" w:rsidRPr="00292B83" w:rsidRDefault="003F7BE4" w:rsidP="004D4E39">
      <w:pPr>
        <w:pStyle w:val="Zkladntext2"/>
        <w:framePr w:wrap="around"/>
        <w:jc w:val="left"/>
      </w:pPr>
      <w:r>
        <w:t xml:space="preserve">Garáže </w:t>
      </w:r>
      <w:r w:rsidR="000E52B8" w:rsidRPr="00292B83">
        <w:t xml:space="preserve">Cihelna                                     </w:t>
      </w:r>
      <w:r w:rsidR="000E52B8">
        <w:t xml:space="preserve"> </w:t>
      </w:r>
      <w:r w:rsidR="000E52B8" w:rsidRPr="00292B83">
        <w:t xml:space="preserve">           </w:t>
      </w:r>
      <w:r w:rsidR="00004CCD">
        <w:t xml:space="preserve">        </w:t>
      </w:r>
      <w:r w:rsidR="000E52B8" w:rsidRPr="00292B83">
        <w:t xml:space="preserve">                                      </w:t>
      </w:r>
      <w:r w:rsidR="000E52B8">
        <w:t xml:space="preserve">  </w:t>
      </w:r>
      <w:r>
        <w:t>1800 m</w:t>
      </w:r>
      <w:r w:rsidR="000E52B8" w:rsidRPr="00292B83">
        <w:t xml:space="preserve"> </w:t>
      </w:r>
    </w:p>
    <w:p w:rsidR="000E52B8" w:rsidRPr="00292B83" w:rsidRDefault="003F7BE4" w:rsidP="004D4E39">
      <w:pPr>
        <w:pStyle w:val="Zkladntext2"/>
        <w:framePr w:wrap="around"/>
        <w:jc w:val="left"/>
      </w:pPr>
      <w:r>
        <w:t xml:space="preserve">Garáže </w:t>
      </w:r>
      <w:r w:rsidR="000E52B8" w:rsidRPr="00292B83">
        <w:t xml:space="preserve">Zborovská                                 </w:t>
      </w:r>
      <w:r w:rsidR="000E52B8">
        <w:t xml:space="preserve"> </w:t>
      </w:r>
      <w:r w:rsidR="000E52B8" w:rsidRPr="00292B83">
        <w:t xml:space="preserve">               </w:t>
      </w:r>
      <w:r w:rsidR="00004CCD">
        <w:t xml:space="preserve">        </w:t>
      </w:r>
      <w:r w:rsidR="000E52B8" w:rsidRPr="00292B83">
        <w:t xml:space="preserve">                                   </w:t>
      </w:r>
      <w:r w:rsidR="000E52B8">
        <w:t xml:space="preserve"> </w:t>
      </w:r>
      <w:r w:rsidR="000E52B8" w:rsidRPr="00292B83">
        <w:t xml:space="preserve"> </w:t>
      </w:r>
      <w:r>
        <w:t>300 m</w:t>
      </w:r>
    </w:p>
    <w:p w:rsidR="000E52B8" w:rsidRPr="00292B83" w:rsidRDefault="000E52B8" w:rsidP="004D4E39">
      <w:pPr>
        <w:pStyle w:val="Zkladntext2"/>
        <w:framePr w:wrap="around"/>
        <w:jc w:val="left"/>
      </w:pPr>
      <w:r w:rsidRPr="00292B83">
        <w:t xml:space="preserve">Zahrádkářská kolonie Peklo   </w:t>
      </w:r>
      <w:r>
        <w:t xml:space="preserve">                               </w:t>
      </w:r>
      <w:r w:rsidR="00004CCD">
        <w:t xml:space="preserve">        </w:t>
      </w:r>
      <w:r>
        <w:t xml:space="preserve">                                  </w:t>
      </w:r>
      <w:r w:rsidR="003F7BE4">
        <w:t>1600 m</w:t>
      </w:r>
    </w:p>
    <w:p w:rsidR="000E52B8" w:rsidRPr="00292B83" w:rsidRDefault="003F7BE4" w:rsidP="004D4E39">
      <w:pPr>
        <w:pStyle w:val="Zkladntext2"/>
        <w:framePr w:wrap="around"/>
        <w:jc w:val="left"/>
      </w:pPr>
      <w:r>
        <w:t xml:space="preserve">Dvůr </w:t>
      </w:r>
      <w:r w:rsidR="000E52B8" w:rsidRPr="00292B83">
        <w:t>Na Magistrále  u č.p</w:t>
      </w:r>
      <w:r>
        <w:t>.</w:t>
      </w:r>
      <w:r w:rsidR="000E52B8" w:rsidRPr="00292B83">
        <w:t xml:space="preserve">  650-657                     </w:t>
      </w:r>
      <w:r w:rsidR="00004CCD">
        <w:t xml:space="preserve">                       </w:t>
      </w:r>
      <w:r w:rsidR="000E52B8" w:rsidRPr="00292B83">
        <w:t xml:space="preserve">                </w:t>
      </w:r>
      <w:r w:rsidR="000E52B8">
        <w:t xml:space="preserve"> </w:t>
      </w:r>
      <w:r w:rsidR="000E52B8" w:rsidRPr="00292B83">
        <w:t xml:space="preserve"> </w:t>
      </w:r>
      <w:r w:rsidR="00004CCD">
        <w:t xml:space="preserve"> </w:t>
      </w:r>
      <w:r w:rsidR="000E52B8" w:rsidRPr="00292B83">
        <w:t xml:space="preserve">  </w:t>
      </w:r>
      <w:r>
        <w:t>120 m</w:t>
      </w:r>
      <w:r w:rsidR="000E52B8" w:rsidRPr="00292B83">
        <w:t xml:space="preserve"> </w:t>
      </w:r>
    </w:p>
    <w:p w:rsidR="000E52B8" w:rsidRPr="00292B83" w:rsidRDefault="003F7BE4" w:rsidP="004D4E39">
      <w:pPr>
        <w:pStyle w:val="Zkladntext2"/>
        <w:framePr w:wrap="around"/>
        <w:jc w:val="left"/>
      </w:pPr>
      <w:r>
        <w:t xml:space="preserve">Cesty </w:t>
      </w:r>
      <w:r w:rsidR="000E52B8" w:rsidRPr="00292B83">
        <w:t xml:space="preserve">Kmochův </w:t>
      </w:r>
      <w:r w:rsidR="000E52B8">
        <w:t xml:space="preserve">ostrov                       </w:t>
      </w:r>
      <w:r w:rsidR="00004CCD">
        <w:t xml:space="preserve">                                                              </w:t>
      </w:r>
      <w:r>
        <w:t xml:space="preserve"> 800 m</w:t>
      </w:r>
    </w:p>
    <w:p w:rsidR="000E52B8" w:rsidRPr="00292B83" w:rsidRDefault="003F7BE4" w:rsidP="004D4E39">
      <w:pPr>
        <w:pStyle w:val="Zkladntext2"/>
        <w:framePr w:wrap="around"/>
        <w:jc w:val="left"/>
      </w:pPr>
      <w:r>
        <w:t>Na Háníně</w:t>
      </w:r>
      <w:r w:rsidR="000E52B8" w:rsidRPr="00292B83">
        <w:t xml:space="preserve">                     </w:t>
      </w:r>
      <w:r w:rsidR="00004CCD">
        <w:t>(</w:t>
      </w:r>
      <w:r w:rsidR="000E52B8" w:rsidRPr="00292B83">
        <w:t>nezpevněná komunikace  v celé délce</w:t>
      </w:r>
      <w:r w:rsidR="00004CCD">
        <w:t>)</w:t>
      </w:r>
      <w:r w:rsidR="000E52B8" w:rsidRPr="00292B83">
        <w:t xml:space="preserve">      </w:t>
      </w:r>
      <w:r w:rsidR="00004CCD">
        <w:t xml:space="preserve">            </w:t>
      </w:r>
      <w:r w:rsidR="000E52B8" w:rsidRPr="00292B83">
        <w:t xml:space="preserve">  </w:t>
      </w:r>
      <w:r w:rsidR="000E52B8">
        <w:t xml:space="preserve">  </w:t>
      </w:r>
      <w:r>
        <w:t>600 m</w:t>
      </w:r>
    </w:p>
    <w:p w:rsidR="003F7BE4" w:rsidRDefault="003F7BE4" w:rsidP="004D4E39">
      <w:pPr>
        <w:pStyle w:val="Zkladntext2"/>
        <w:framePr w:wrap="around"/>
        <w:jc w:val="left"/>
      </w:pPr>
      <w:r>
        <w:t xml:space="preserve">Schody v Zibohlavech </w:t>
      </w:r>
      <w:r w:rsidR="00004CCD">
        <w:t xml:space="preserve"> (mezi ulicemi U Vodárny a Ke Kovárně)                     </w:t>
      </w:r>
      <w:r>
        <w:t>20 m</w:t>
      </w:r>
    </w:p>
    <w:p w:rsidR="003F7BE4" w:rsidRDefault="003F7BE4" w:rsidP="004D4E39">
      <w:pPr>
        <w:pStyle w:val="Zkladntext2"/>
        <w:framePr w:wrap="around"/>
        <w:jc w:val="left"/>
      </w:pPr>
      <w:r>
        <w:t xml:space="preserve">Na Rozcestí </w:t>
      </w:r>
      <w:r w:rsidR="00004CCD">
        <w:t xml:space="preserve">                                                                                                        </w:t>
      </w:r>
      <w:r>
        <w:t>40 m</w:t>
      </w:r>
    </w:p>
    <w:p w:rsidR="000E52B8" w:rsidRPr="00292B83" w:rsidRDefault="00004CCD" w:rsidP="004D4E39">
      <w:pPr>
        <w:pStyle w:val="Zkladntext2"/>
        <w:framePr w:wrap="around"/>
        <w:jc w:val="left"/>
      </w:pPr>
      <w:r>
        <w:t>Propojovací cesta Kolín – Polepy (lávka)                                                          26 m</w:t>
      </w:r>
      <w:r w:rsidR="000E52B8" w:rsidRPr="00292B83">
        <w:t xml:space="preserve">                                               </w:t>
      </w:r>
      <w:r w:rsidR="000E52B8">
        <w:t xml:space="preserve">     </w:t>
      </w:r>
    </w:p>
    <w:p w:rsidR="000E52B8" w:rsidRDefault="000E52B8" w:rsidP="000E52B8">
      <w:pPr>
        <w:jc w:val="both"/>
      </w:pPr>
    </w:p>
    <w:p w:rsidR="00751443" w:rsidRDefault="00751443" w:rsidP="000E52B8">
      <w:pPr>
        <w:jc w:val="both"/>
      </w:pPr>
    </w:p>
    <w:p w:rsidR="004D4E39" w:rsidRDefault="004D4E39" w:rsidP="000E52B8">
      <w:pPr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0E52B8" w:rsidRPr="009F09C2" w:rsidTr="00543BC9">
        <w:trPr>
          <w:trHeight w:val="1118"/>
        </w:trPr>
        <w:tc>
          <w:tcPr>
            <w:tcW w:w="8505" w:type="dxa"/>
          </w:tcPr>
          <w:p w:rsidR="000E52B8" w:rsidRPr="009F09C2" w:rsidRDefault="000E52B8" w:rsidP="00C61D94">
            <w:pPr>
              <w:jc w:val="both"/>
            </w:pPr>
            <w:r w:rsidRPr="009F09C2">
              <w:rPr>
                <w:b/>
              </w:rPr>
              <w:t xml:space="preserve">Celková délka místních komunikací, které nebudou </w:t>
            </w:r>
            <w:r w:rsidR="00264245">
              <w:rPr>
                <w:b/>
              </w:rPr>
              <w:t xml:space="preserve">udržovány </w:t>
            </w:r>
            <w:r w:rsidRPr="009F09C2">
              <w:rPr>
                <w:b/>
              </w:rPr>
              <w:t>pro jejich malý dopravní význam v zimním období 20</w:t>
            </w:r>
            <w:r w:rsidR="00004CCD">
              <w:rPr>
                <w:b/>
              </w:rPr>
              <w:t>2</w:t>
            </w:r>
            <w:r w:rsidR="00066884">
              <w:rPr>
                <w:b/>
              </w:rPr>
              <w:t>4 - 2025</w:t>
            </w:r>
            <w:r w:rsidR="00004CCD">
              <w:rPr>
                <w:b/>
              </w:rPr>
              <w:t>, činí 6</w:t>
            </w:r>
            <w:r w:rsidR="00C61D94">
              <w:rPr>
                <w:b/>
              </w:rPr>
              <w:t> 286 metrů.</w:t>
            </w:r>
          </w:p>
        </w:tc>
      </w:tr>
    </w:tbl>
    <w:p w:rsidR="000E52B8" w:rsidRDefault="000E52B8" w:rsidP="000E52B8">
      <w:pPr>
        <w:rPr>
          <w:b/>
          <w:sz w:val="28"/>
          <w:szCs w:val="28"/>
        </w:rPr>
      </w:pPr>
    </w:p>
    <w:p w:rsidR="004D4E39" w:rsidRDefault="000E52B8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004CCD">
        <w:rPr>
          <w:b/>
          <w:sz w:val="28"/>
          <w:szCs w:val="28"/>
        </w:rPr>
        <w:t xml:space="preserve">               </w:t>
      </w:r>
    </w:p>
    <w:p w:rsidR="004D4E39" w:rsidRDefault="004D4E39" w:rsidP="000E52B8">
      <w:pPr>
        <w:rPr>
          <w:b/>
          <w:sz w:val="28"/>
          <w:szCs w:val="28"/>
        </w:rPr>
      </w:pPr>
    </w:p>
    <w:p w:rsidR="00004CCD" w:rsidRDefault="00004CCD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751443" w:rsidRDefault="00751443" w:rsidP="000E52B8">
      <w:pPr>
        <w:rPr>
          <w:b/>
          <w:sz w:val="28"/>
          <w:szCs w:val="28"/>
        </w:rPr>
      </w:pPr>
    </w:p>
    <w:p w:rsidR="000E52B8" w:rsidRDefault="00004CCD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</w:t>
      </w:r>
      <w:r w:rsidR="000D12F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0E52B8">
        <w:rPr>
          <w:b/>
          <w:sz w:val="28"/>
          <w:szCs w:val="28"/>
        </w:rPr>
        <w:t>Článek 2</w:t>
      </w:r>
    </w:p>
    <w:p w:rsidR="000E52B8" w:rsidRPr="00B60EFB" w:rsidRDefault="000E52B8" w:rsidP="000E52B8"/>
    <w:p w:rsidR="000E52B8" w:rsidRDefault="000E52B8" w:rsidP="000E52B8">
      <w:pPr>
        <w:jc w:val="both"/>
        <w:rPr>
          <w:b/>
          <w:sz w:val="28"/>
          <w:szCs w:val="28"/>
        </w:rPr>
      </w:pPr>
      <w:r w:rsidRPr="00B60EFB">
        <w:t>Správce místních komunikací je povinen neudržovanou komunikaci označit v souladu se zákonem č</w:t>
      </w:r>
      <w:r>
        <w:t>.</w:t>
      </w:r>
      <w:r w:rsidRPr="00B60EFB">
        <w:t xml:space="preserve"> 361/2000 Sb., o provozu na pozemních komunikacích, ve znění pozdějších právních předpisů</w:t>
      </w:r>
      <w:r w:rsidR="00C3074A">
        <w:t>.  Správcem komunikací je společnost AVE Kolín s.r.o. Třídvorská 1501, Kolín IV, tel.</w:t>
      </w:r>
      <w:r w:rsidR="00D02611">
        <w:t xml:space="preserve"> </w:t>
      </w:r>
      <w:r w:rsidR="00C3074A">
        <w:t>kontakt</w:t>
      </w:r>
      <w:r w:rsidR="00751443">
        <w:t>:</w:t>
      </w:r>
      <w:r w:rsidR="00C3074A">
        <w:t xml:space="preserve"> 321 725 397, email</w:t>
      </w:r>
      <w:r w:rsidR="00751443">
        <w:t>:</w:t>
      </w:r>
      <w:r w:rsidR="00C3074A">
        <w:t xml:space="preserve"> kolin@avecz.cz.  </w:t>
      </w:r>
      <w:r w:rsidRPr="00B60EFB">
        <w:t xml:space="preserve"> </w:t>
      </w:r>
      <w:r>
        <w:rPr>
          <w:b/>
          <w:sz w:val="28"/>
          <w:szCs w:val="28"/>
        </w:rPr>
        <w:t xml:space="preserve"> </w:t>
      </w:r>
    </w:p>
    <w:p w:rsidR="000E52B8" w:rsidRDefault="000E52B8" w:rsidP="000E52B8">
      <w:pPr>
        <w:rPr>
          <w:b/>
          <w:sz w:val="28"/>
          <w:szCs w:val="28"/>
        </w:rPr>
      </w:pPr>
    </w:p>
    <w:p w:rsidR="000E52B8" w:rsidRDefault="000E52B8" w:rsidP="000E52B8">
      <w:pPr>
        <w:rPr>
          <w:b/>
          <w:sz w:val="28"/>
          <w:szCs w:val="28"/>
        </w:rPr>
      </w:pPr>
    </w:p>
    <w:p w:rsidR="00006B3C" w:rsidRDefault="00006B3C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Článek 3</w:t>
      </w:r>
    </w:p>
    <w:p w:rsidR="000E52B8" w:rsidRDefault="000E52B8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066884" w:rsidRDefault="002D17EC" w:rsidP="00066884">
      <w:pPr>
        <w:rPr>
          <w:b/>
          <w:sz w:val="28"/>
          <w:szCs w:val="28"/>
        </w:rPr>
      </w:pPr>
      <w:r>
        <w:t>Účinnost nařízení se stanovuje ode dne 29.</w:t>
      </w:r>
      <w:r w:rsidR="00D02611">
        <w:t xml:space="preserve"> </w:t>
      </w:r>
      <w:r>
        <w:t>1.</w:t>
      </w:r>
      <w:r w:rsidR="00D02611">
        <w:t xml:space="preserve"> </w:t>
      </w:r>
      <w:r>
        <w:t>2025 do 31.</w:t>
      </w:r>
      <w:r w:rsidR="00D02611">
        <w:t xml:space="preserve"> </w:t>
      </w:r>
      <w:r>
        <w:t>3.</w:t>
      </w:r>
      <w:r w:rsidR="00D02611">
        <w:t xml:space="preserve"> </w:t>
      </w:r>
      <w:bookmarkStart w:id="0" w:name="_GoBack"/>
      <w:bookmarkEnd w:id="0"/>
      <w:r>
        <w:t>2025.</w:t>
      </w:r>
    </w:p>
    <w:p w:rsidR="00066884" w:rsidRDefault="00066884" w:rsidP="00066884">
      <w:pPr>
        <w:rPr>
          <w:b/>
          <w:sz w:val="28"/>
          <w:szCs w:val="28"/>
        </w:rPr>
      </w:pPr>
    </w:p>
    <w:p w:rsidR="000E52B8" w:rsidRPr="00B60EFB" w:rsidRDefault="000E52B8" w:rsidP="000E52B8"/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066884" w:rsidRDefault="00066884" w:rsidP="000E52B8">
      <w:pPr>
        <w:rPr>
          <w:b/>
          <w:sz w:val="28"/>
          <w:szCs w:val="28"/>
        </w:rPr>
      </w:pPr>
    </w:p>
    <w:p w:rsidR="00066884" w:rsidRDefault="00066884" w:rsidP="000E52B8">
      <w:pPr>
        <w:rPr>
          <w:b/>
          <w:sz w:val="28"/>
          <w:szCs w:val="28"/>
        </w:rPr>
      </w:pPr>
    </w:p>
    <w:p w:rsidR="00066884" w:rsidRDefault="00066884" w:rsidP="000E52B8">
      <w:pPr>
        <w:rPr>
          <w:b/>
          <w:sz w:val="28"/>
          <w:szCs w:val="28"/>
        </w:rPr>
      </w:pPr>
    </w:p>
    <w:p w:rsidR="00066884" w:rsidRDefault="00066884" w:rsidP="000E52B8">
      <w:pPr>
        <w:rPr>
          <w:b/>
          <w:sz w:val="28"/>
          <w:szCs w:val="28"/>
        </w:rPr>
      </w:pPr>
    </w:p>
    <w:p w:rsidR="00066884" w:rsidRDefault="00066884" w:rsidP="000E52B8">
      <w:pPr>
        <w:rPr>
          <w:b/>
          <w:sz w:val="28"/>
          <w:szCs w:val="28"/>
        </w:rPr>
      </w:pPr>
    </w:p>
    <w:p w:rsidR="00066884" w:rsidRDefault="00066884" w:rsidP="000E52B8">
      <w:pPr>
        <w:rPr>
          <w:b/>
          <w:sz w:val="28"/>
          <w:szCs w:val="28"/>
        </w:rPr>
      </w:pPr>
    </w:p>
    <w:p w:rsidR="00066884" w:rsidRDefault="00066884" w:rsidP="000E52B8">
      <w:pPr>
        <w:rPr>
          <w:b/>
          <w:sz w:val="28"/>
          <w:szCs w:val="28"/>
        </w:rPr>
      </w:pPr>
    </w:p>
    <w:p w:rsidR="00066884" w:rsidRDefault="00066884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0E52B8" w:rsidRDefault="000E52B8" w:rsidP="000E52B8">
      <w:pPr>
        <w:rPr>
          <w:b/>
          <w:sz w:val="28"/>
          <w:szCs w:val="28"/>
        </w:rPr>
      </w:pPr>
    </w:p>
    <w:p w:rsidR="000E52B8" w:rsidRDefault="000E52B8" w:rsidP="000E52B8"/>
    <w:p w:rsidR="004578CB" w:rsidRDefault="004578CB" w:rsidP="004578CB"/>
    <w:p w:rsidR="004578CB" w:rsidRDefault="004578CB" w:rsidP="004578CB"/>
    <w:p w:rsidR="004578CB" w:rsidRDefault="00066884" w:rsidP="004578CB">
      <w:r>
        <w:t>Bc.Roman Šulc</w:t>
      </w:r>
      <w:r w:rsidR="004578CB">
        <w:t xml:space="preserve">                                                            Mgr. Michael Kašpar</w:t>
      </w:r>
    </w:p>
    <w:p w:rsidR="004578CB" w:rsidRDefault="004578CB" w:rsidP="004578CB"/>
    <w:p w:rsidR="004578CB" w:rsidRDefault="004578CB" w:rsidP="004578CB"/>
    <w:p w:rsidR="004578CB" w:rsidRDefault="004578CB" w:rsidP="004578CB"/>
    <w:p w:rsidR="004578CB" w:rsidRDefault="004578CB" w:rsidP="004578CB">
      <w:r>
        <w:t xml:space="preserve"> místostarosta                                                                       starosta </w:t>
      </w:r>
    </w:p>
    <w:p w:rsidR="004578CB" w:rsidRDefault="004578CB" w:rsidP="004578CB">
      <w:pPr>
        <w:jc w:val="both"/>
        <w:rPr>
          <w:rFonts w:ascii="Arial" w:hAnsi="Arial" w:cs="Arial"/>
        </w:rPr>
      </w:pPr>
    </w:p>
    <w:p w:rsidR="008168A1" w:rsidRDefault="008168A1" w:rsidP="000E52B8"/>
    <w:sectPr w:rsidR="008168A1" w:rsidSect="00740E75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DBB" w:rsidRDefault="00DE5DBB">
      <w:r>
        <w:separator/>
      </w:r>
    </w:p>
  </w:endnote>
  <w:endnote w:type="continuationSeparator" w:id="0">
    <w:p w:rsidR="00DE5DBB" w:rsidRDefault="00DE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39" w:rsidRDefault="00CC4EF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2611">
      <w:rPr>
        <w:noProof/>
      </w:rPr>
      <w:t>1</w:t>
    </w:r>
    <w:r>
      <w:rPr>
        <w:noProof/>
      </w:rPr>
      <w:fldChar w:fldCharType="end"/>
    </w:r>
  </w:p>
  <w:p w:rsidR="00E51A39" w:rsidRDefault="00E51A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DBB" w:rsidRDefault="00DE5DBB">
      <w:r>
        <w:separator/>
      </w:r>
    </w:p>
  </w:footnote>
  <w:footnote w:type="continuationSeparator" w:id="0">
    <w:p w:rsidR="00DE5DBB" w:rsidRDefault="00DE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AD8"/>
    <w:multiLevelType w:val="hybridMultilevel"/>
    <w:tmpl w:val="8F8C5A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1D7F63"/>
    <w:multiLevelType w:val="hybridMultilevel"/>
    <w:tmpl w:val="B6AC6CDA"/>
    <w:lvl w:ilvl="0" w:tplc="223241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43C4D"/>
    <w:multiLevelType w:val="hybridMultilevel"/>
    <w:tmpl w:val="3F3646DE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450"/>
    <w:rsid w:val="00004CCD"/>
    <w:rsid w:val="00006B3C"/>
    <w:rsid w:val="00013643"/>
    <w:rsid w:val="00022550"/>
    <w:rsid w:val="00047BC2"/>
    <w:rsid w:val="00066884"/>
    <w:rsid w:val="0007359B"/>
    <w:rsid w:val="000C4167"/>
    <w:rsid w:val="000D12F5"/>
    <w:rsid w:val="000E52B8"/>
    <w:rsid w:val="00130ABB"/>
    <w:rsid w:val="00152C8D"/>
    <w:rsid w:val="001E6A43"/>
    <w:rsid w:val="0021112D"/>
    <w:rsid w:val="0021227C"/>
    <w:rsid w:val="002500F8"/>
    <w:rsid w:val="0025030D"/>
    <w:rsid w:val="00264245"/>
    <w:rsid w:val="00273C73"/>
    <w:rsid w:val="00277B39"/>
    <w:rsid w:val="00285758"/>
    <w:rsid w:val="002913FE"/>
    <w:rsid w:val="0029410D"/>
    <w:rsid w:val="002D17EC"/>
    <w:rsid w:val="002D2D3E"/>
    <w:rsid w:val="00305D7B"/>
    <w:rsid w:val="00320F6F"/>
    <w:rsid w:val="003265A9"/>
    <w:rsid w:val="00327543"/>
    <w:rsid w:val="0033080C"/>
    <w:rsid w:val="00333CDA"/>
    <w:rsid w:val="00345067"/>
    <w:rsid w:val="00367D78"/>
    <w:rsid w:val="003A4C9F"/>
    <w:rsid w:val="003F7BE4"/>
    <w:rsid w:val="004457D7"/>
    <w:rsid w:val="004578CB"/>
    <w:rsid w:val="00460674"/>
    <w:rsid w:val="004705F9"/>
    <w:rsid w:val="00480440"/>
    <w:rsid w:val="004972F1"/>
    <w:rsid w:val="004A3EB7"/>
    <w:rsid w:val="004D4E39"/>
    <w:rsid w:val="004E469E"/>
    <w:rsid w:val="00500073"/>
    <w:rsid w:val="005104D4"/>
    <w:rsid w:val="00540B7C"/>
    <w:rsid w:val="00543BC9"/>
    <w:rsid w:val="00557184"/>
    <w:rsid w:val="00577919"/>
    <w:rsid w:val="0058283F"/>
    <w:rsid w:val="00595508"/>
    <w:rsid w:val="005A60C8"/>
    <w:rsid w:val="005B4F2B"/>
    <w:rsid w:val="005D1969"/>
    <w:rsid w:val="005D1E0C"/>
    <w:rsid w:val="005F1331"/>
    <w:rsid w:val="00643137"/>
    <w:rsid w:val="00676052"/>
    <w:rsid w:val="006B1BEB"/>
    <w:rsid w:val="006D78BB"/>
    <w:rsid w:val="006F7A55"/>
    <w:rsid w:val="0071138B"/>
    <w:rsid w:val="00720112"/>
    <w:rsid w:val="00740E75"/>
    <w:rsid w:val="00746365"/>
    <w:rsid w:val="00751443"/>
    <w:rsid w:val="00754036"/>
    <w:rsid w:val="00784AD2"/>
    <w:rsid w:val="00795DB9"/>
    <w:rsid w:val="007C386E"/>
    <w:rsid w:val="007D5F98"/>
    <w:rsid w:val="007D6BA2"/>
    <w:rsid w:val="008168A1"/>
    <w:rsid w:val="00821D57"/>
    <w:rsid w:val="00842632"/>
    <w:rsid w:val="00863235"/>
    <w:rsid w:val="00881C3F"/>
    <w:rsid w:val="00882B55"/>
    <w:rsid w:val="00893424"/>
    <w:rsid w:val="00896A6D"/>
    <w:rsid w:val="008C1D66"/>
    <w:rsid w:val="008C5CC3"/>
    <w:rsid w:val="008D62A2"/>
    <w:rsid w:val="009358BC"/>
    <w:rsid w:val="00991F9E"/>
    <w:rsid w:val="009A1208"/>
    <w:rsid w:val="009E228D"/>
    <w:rsid w:val="009F6ADF"/>
    <w:rsid w:val="00A251EE"/>
    <w:rsid w:val="00A556DA"/>
    <w:rsid w:val="00B0244E"/>
    <w:rsid w:val="00B11119"/>
    <w:rsid w:val="00B33A50"/>
    <w:rsid w:val="00B64651"/>
    <w:rsid w:val="00B77E3B"/>
    <w:rsid w:val="00BE00C6"/>
    <w:rsid w:val="00BF71A3"/>
    <w:rsid w:val="00C3074A"/>
    <w:rsid w:val="00C537FB"/>
    <w:rsid w:val="00C55AD5"/>
    <w:rsid w:val="00C61D94"/>
    <w:rsid w:val="00C8560A"/>
    <w:rsid w:val="00C9320D"/>
    <w:rsid w:val="00CA7DB7"/>
    <w:rsid w:val="00CC4EFF"/>
    <w:rsid w:val="00CD2221"/>
    <w:rsid w:val="00CF1EE7"/>
    <w:rsid w:val="00D02611"/>
    <w:rsid w:val="00D15771"/>
    <w:rsid w:val="00D35EE9"/>
    <w:rsid w:val="00D677A8"/>
    <w:rsid w:val="00D7143C"/>
    <w:rsid w:val="00D84E9A"/>
    <w:rsid w:val="00D8569A"/>
    <w:rsid w:val="00D961C9"/>
    <w:rsid w:val="00D97CFA"/>
    <w:rsid w:val="00DA3450"/>
    <w:rsid w:val="00DA474C"/>
    <w:rsid w:val="00DA77D8"/>
    <w:rsid w:val="00DB5FC3"/>
    <w:rsid w:val="00DE274E"/>
    <w:rsid w:val="00DE5DBB"/>
    <w:rsid w:val="00E00B62"/>
    <w:rsid w:val="00E018AA"/>
    <w:rsid w:val="00E20395"/>
    <w:rsid w:val="00E20D31"/>
    <w:rsid w:val="00E4502B"/>
    <w:rsid w:val="00E50ADA"/>
    <w:rsid w:val="00E51A39"/>
    <w:rsid w:val="00E55C7C"/>
    <w:rsid w:val="00E64653"/>
    <w:rsid w:val="00EB1BD2"/>
    <w:rsid w:val="00EC234E"/>
    <w:rsid w:val="00EF1264"/>
    <w:rsid w:val="00EF30D3"/>
    <w:rsid w:val="00F313AF"/>
    <w:rsid w:val="00F50A67"/>
    <w:rsid w:val="00F5610F"/>
    <w:rsid w:val="00F64D16"/>
    <w:rsid w:val="00F700F9"/>
    <w:rsid w:val="00FC0859"/>
    <w:rsid w:val="00FC1889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32B21"/>
  <w15:docId w15:val="{DEA7FC87-6AE3-4303-A185-96B64807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7CFA"/>
    <w:rPr>
      <w:sz w:val="24"/>
      <w:szCs w:val="24"/>
    </w:rPr>
  </w:style>
  <w:style w:type="paragraph" w:styleId="Nadpis1">
    <w:name w:val="heading 1"/>
    <w:basedOn w:val="Normln"/>
    <w:next w:val="Normln"/>
    <w:qFormat/>
    <w:rsid w:val="00D97CFA"/>
    <w:pPr>
      <w:keepNext/>
      <w:ind w:firstLine="720"/>
      <w:jc w:val="center"/>
      <w:outlineLvl w:val="0"/>
    </w:pPr>
    <w:rPr>
      <w:b/>
      <w:bCs/>
      <w:sz w:val="52"/>
    </w:rPr>
  </w:style>
  <w:style w:type="paragraph" w:styleId="Nadpis2">
    <w:name w:val="heading 2"/>
    <w:basedOn w:val="Normln"/>
    <w:next w:val="Normln"/>
    <w:qFormat/>
    <w:rsid w:val="00D97CFA"/>
    <w:pPr>
      <w:keepNext/>
      <w:ind w:firstLine="720"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rsid w:val="00D97CFA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7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7C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7CFA"/>
    <w:pPr>
      <w:jc w:val="both"/>
    </w:pPr>
  </w:style>
  <w:style w:type="paragraph" w:styleId="Zkladntext2">
    <w:name w:val="Body Text 2"/>
    <w:basedOn w:val="Normln"/>
    <w:rsid w:val="00D97CFA"/>
    <w:pPr>
      <w:framePr w:hSpace="141" w:wrap="around" w:vAnchor="text" w:hAnchor="margin" w:y="86"/>
      <w:tabs>
        <w:tab w:val="left" w:pos="3240"/>
      </w:tabs>
      <w:jc w:val="both"/>
    </w:pPr>
  </w:style>
  <w:style w:type="paragraph" w:styleId="Zkladntextodsazen">
    <w:name w:val="Body Text Indent"/>
    <w:basedOn w:val="Normln"/>
    <w:rsid w:val="00D97CFA"/>
    <w:pPr>
      <w:ind w:firstLine="720"/>
      <w:jc w:val="both"/>
    </w:pPr>
  </w:style>
  <w:style w:type="paragraph" w:styleId="Zkladntextodsazen2">
    <w:name w:val="Body Text Indent 2"/>
    <w:basedOn w:val="Normln"/>
    <w:rsid w:val="00D97CFA"/>
    <w:pPr>
      <w:ind w:firstLine="568"/>
      <w:jc w:val="both"/>
    </w:pPr>
  </w:style>
  <w:style w:type="paragraph" w:styleId="Zkladntext3">
    <w:name w:val="Body Text 3"/>
    <w:basedOn w:val="Normln"/>
    <w:rsid w:val="00D97CFA"/>
    <w:pPr>
      <w:jc w:val="center"/>
    </w:pPr>
    <w:rPr>
      <w:b/>
      <w:bCs/>
      <w:sz w:val="28"/>
    </w:rPr>
  </w:style>
  <w:style w:type="paragraph" w:styleId="Nzev">
    <w:name w:val="Title"/>
    <w:basedOn w:val="Normln"/>
    <w:qFormat/>
    <w:rsid w:val="00D97CFA"/>
    <w:pPr>
      <w:jc w:val="center"/>
    </w:pPr>
    <w:rPr>
      <w:b/>
      <w:sz w:val="52"/>
      <w:szCs w:val="52"/>
    </w:rPr>
  </w:style>
  <w:style w:type="paragraph" w:styleId="Textbubliny">
    <w:name w:val="Balloon Text"/>
    <w:basedOn w:val="Normln"/>
    <w:semiHidden/>
    <w:rsid w:val="00DA345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05D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0007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E4706-B39A-4E03-9051-7B877312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Kolín</vt:lpstr>
    </vt:vector>
  </TitlesOfParts>
  <Company>Městský úřad Kolín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Kolín</dc:title>
  <dc:creator>Veronika Karásková</dc:creator>
  <cp:lastModifiedBy>Říhová Libuše</cp:lastModifiedBy>
  <cp:revision>25</cp:revision>
  <cp:lastPrinted>2025-01-13T07:54:00Z</cp:lastPrinted>
  <dcterms:created xsi:type="dcterms:W3CDTF">2023-11-09T12:55:00Z</dcterms:created>
  <dcterms:modified xsi:type="dcterms:W3CDTF">2025-01-13T07:54:00Z</dcterms:modified>
</cp:coreProperties>
</file>