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C1DF" w14:textId="4F980545" w:rsidR="00135A0F" w:rsidRPr="003A36D4" w:rsidRDefault="00802EB4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Město Bílovec</w:t>
      </w:r>
    </w:p>
    <w:p w14:paraId="06196BAC" w14:textId="28BC8A04" w:rsidR="00135A0F" w:rsidRPr="003A36D4" w:rsidRDefault="00135A0F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Zastupitelstvo města</w:t>
      </w:r>
      <w:r w:rsidR="00802EB4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Bílovec</w:t>
      </w:r>
    </w:p>
    <w:p w14:paraId="184448EE" w14:textId="3F094B5D" w:rsidR="00135A0F" w:rsidRDefault="00135A0F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Obecně závazná vyhláška města</w:t>
      </w:r>
      <w:r w:rsidR="00802EB4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Bílovec </w:t>
      </w:r>
      <w:r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322A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A36D4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02EB4" w:rsidRPr="003A36D4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3A36D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DDFF19E" w14:textId="4477C274" w:rsidR="00A5260B" w:rsidRPr="003A36D4" w:rsidRDefault="00A5260B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kterou se zrušuje Obecně závazná vyhláška města Bílovec č. 1/2010</w:t>
      </w:r>
    </w:p>
    <w:p w14:paraId="57D97F6B" w14:textId="773D1738" w:rsidR="00135A0F" w:rsidRPr="003A36D4" w:rsidRDefault="00135A0F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863685"/>
      <w:r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bookmarkStart w:id="1" w:name="_Hlk164859911"/>
      <w:r w:rsidRPr="003A36D4">
        <w:rPr>
          <w:rFonts w:ascii="Times New Roman" w:hAnsi="Times New Roman" w:cs="Times New Roman"/>
          <w:b/>
          <w:bCs/>
          <w:sz w:val="24"/>
          <w:szCs w:val="24"/>
        </w:rPr>
        <w:t>zabezpečení místních záležitostí veřejného pořádku na veřejných prostranstvích</w:t>
      </w:r>
      <w:bookmarkEnd w:id="1"/>
    </w:p>
    <w:bookmarkEnd w:id="0"/>
    <w:p w14:paraId="7E4A0B47" w14:textId="77777777" w:rsidR="000B2C16" w:rsidRPr="003A36D4" w:rsidRDefault="000B2C16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7E092" w14:textId="2D93A2E5" w:rsidR="00135A0F" w:rsidRPr="003A36D4" w:rsidRDefault="00135A0F" w:rsidP="00802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0B2C16" w:rsidRPr="003A36D4">
        <w:rPr>
          <w:rFonts w:ascii="Times New Roman" w:hAnsi="Times New Roman" w:cs="Times New Roman"/>
          <w:sz w:val="24"/>
          <w:szCs w:val="24"/>
        </w:rPr>
        <w:t>města Bílovec</w:t>
      </w:r>
      <w:r w:rsidRPr="003A36D4">
        <w:rPr>
          <w:rFonts w:ascii="Times New Roman" w:hAnsi="Times New Roman" w:cs="Times New Roman"/>
          <w:sz w:val="24"/>
          <w:szCs w:val="24"/>
        </w:rPr>
        <w:t xml:space="preserve"> se </w:t>
      </w:r>
      <w:proofErr w:type="gramStart"/>
      <w:r w:rsidRPr="003A36D4">
        <w:rPr>
          <w:rFonts w:ascii="Times New Roman" w:hAnsi="Times New Roman" w:cs="Times New Roman"/>
          <w:sz w:val="24"/>
          <w:szCs w:val="24"/>
        </w:rPr>
        <w:t>na  svém</w:t>
      </w:r>
      <w:proofErr w:type="gramEnd"/>
      <w:r w:rsidRPr="003A36D4">
        <w:rPr>
          <w:rFonts w:ascii="Times New Roman" w:hAnsi="Times New Roman" w:cs="Times New Roman"/>
          <w:sz w:val="24"/>
          <w:szCs w:val="24"/>
        </w:rPr>
        <w:t xml:space="preserve"> zasedání dne </w:t>
      </w:r>
      <w:r w:rsidR="00322A9C">
        <w:rPr>
          <w:rFonts w:ascii="Times New Roman" w:hAnsi="Times New Roman" w:cs="Times New Roman"/>
          <w:sz w:val="24"/>
          <w:szCs w:val="24"/>
        </w:rPr>
        <w:t xml:space="preserve">11.12.2024 </w:t>
      </w:r>
      <w:r w:rsidRPr="003A36D4">
        <w:rPr>
          <w:rFonts w:ascii="Times New Roman" w:hAnsi="Times New Roman" w:cs="Times New Roman"/>
          <w:sz w:val="24"/>
          <w:szCs w:val="24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2DC58AA4" w14:textId="77777777" w:rsidR="00F1131A" w:rsidRPr="003A36D4" w:rsidRDefault="00F1131A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AF0AC4" w14:textId="77777777" w:rsidR="00135A0F" w:rsidRPr="003A36D4" w:rsidRDefault="00135A0F" w:rsidP="00577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Čl. 1</w:t>
      </w:r>
    </w:p>
    <w:p w14:paraId="789E5387" w14:textId="77777777" w:rsidR="00964F7B" w:rsidRPr="003A36D4" w:rsidRDefault="00964F7B" w:rsidP="00964F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6970D859" w14:textId="6C414A68" w:rsidR="008473DF" w:rsidRPr="003A36D4" w:rsidRDefault="00964F7B" w:rsidP="00964F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Zrušuje se obecně závazná vyhláška obce města Bílovec č. </w:t>
      </w:r>
      <w:r w:rsidR="009C1180" w:rsidRPr="003A36D4">
        <w:rPr>
          <w:rFonts w:ascii="Times New Roman" w:hAnsi="Times New Roman" w:cs="Times New Roman"/>
          <w:sz w:val="24"/>
          <w:szCs w:val="24"/>
        </w:rPr>
        <w:t>1/2010,</w:t>
      </w:r>
      <w:r w:rsidRPr="003A36D4">
        <w:rPr>
          <w:rFonts w:ascii="Times New Roman" w:hAnsi="Times New Roman" w:cs="Times New Roman"/>
          <w:sz w:val="24"/>
          <w:szCs w:val="24"/>
        </w:rPr>
        <w:t xml:space="preserve"> ze dne </w:t>
      </w:r>
      <w:r w:rsidR="009C1180" w:rsidRPr="003A36D4">
        <w:rPr>
          <w:rFonts w:ascii="Times New Roman" w:hAnsi="Times New Roman" w:cs="Times New Roman"/>
          <w:sz w:val="24"/>
          <w:szCs w:val="24"/>
        </w:rPr>
        <w:t>1.10.2010</w:t>
      </w:r>
      <w:r w:rsidRPr="003A36D4">
        <w:rPr>
          <w:rFonts w:ascii="Times New Roman" w:hAnsi="Times New Roman" w:cs="Times New Roman"/>
          <w:sz w:val="24"/>
          <w:szCs w:val="24"/>
        </w:rPr>
        <w:t>.</w:t>
      </w:r>
    </w:p>
    <w:p w14:paraId="1988DD7C" w14:textId="77777777" w:rsidR="008473DF" w:rsidRPr="003A36D4" w:rsidRDefault="008473DF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78838" w14:textId="7D1DB1F5" w:rsidR="00135A0F" w:rsidRPr="003A36D4" w:rsidRDefault="00135A0F" w:rsidP="000867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Čl. </w:t>
      </w:r>
      <w:r w:rsidR="009A1173">
        <w:rPr>
          <w:rFonts w:ascii="Times New Roman" w:hAnsi="Times New Roman" w:cs="Times New Roman"/>
          <w:sz w:val="24"/>
          <w:szCs w:val="24"/>
        </w:rPr>
        <w:t>2</w:t>
      </w:r>
    </w:p>
    <w:p w14:paraId="7371AFFF" w14:textId="77777777" w:rsidR="00135A0F" w:rsidRPr="003A36D4" w:rsidRDefault="00135A0F" w:rsidP="000867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Účinnost</w:t>
      </w:r>
    </w:p>
    <w:p w14:paraId="6B79B9CD" w14:textId="7FA19C25" w:rsidR="00135A0F" w:rsidRPr="003A36D4" w:rsidRDefault="00135A0F" w:rsidP="00802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183DCD2D" w14:textId="77777777" w:rsidR="008F3FBD" w:rsidRDefault="008F3FBD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63E11C" w14:textId="77777777" w:rsidR="001A220B" w:rsidRDefault="001A220B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476D00" w14:textId="77777777" w:rsidR="001A220B" w:rsidRPr="003A36D4" w:rsidRDefault="001A220B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1632B" w14:textId="5AF4B74D" w:rsidR="00135A0F" w:rsidRPr="00322A9C" w:rsidRDefault="008F3FBD" w:rsidP="00802E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2A9C">
        <w:rPr>
          <w:rFonts w:ascii="Times New Roman" w:hAnsi="Times New Roman" w:cs="Times New Roman"/>
          <w:b/>
          <w:bCs/>
          <w:sz w:val="24"/>
          <w:szCs w:val="24"/>
        </w:rPr>
        <w:t xml:space="preserve">Ing. arch. Tereza </w:t>
      </w:r>
      <w:proofErr w:type="spellStart"/>
      <w:r w:rsidRPr="00322A9C">
        <w:rPr>
          <w:rFonts w:ascii="Times New Roman" w:hAnsi="Times New Roman" w:cs="Times New Roman"/>
          <w:b/>
          <w:bCs/>
          <w:sz w:val="24"/>
          <w:szCs w:val="24"/>
        </w:rPr>
        <w:t>Grabcová</w:t>
      </w:r>
      <w:proofErr w:type="spellEnd"/>
      <w:r w:rsidRPr="00322A9C">
        <w:rPr>
          <w:rFonts w:ascii="Times New Roman" w:hAnsi="Times New Roman" w:cs="Times New Roman"/>
          <w:b/>
          <w:bCs/>
          <w:sz w:val="24"/>
          <w:szCs w:val="24"/>
        </w:rPr>
        <w:t xml:space="preserve"> Hozová</w:t>
      </w:r>
      <w:r w:rsidR="00322A9C" w:rsidRPr="00322A9C">
        <w:rPr>
          <w:rFonts w:ascii="Times New Roman" w:hAnsi="Times New Roman" w:cs="Times New Roman"/>
          <w:b/>
          <w:bCs/>
          <w:sz w:val="24"/>
          <w:szCs w:val="24"/>
        </w:rPr>
        <w:t>, v.r.</w:t>
      </w:r>
      <w:r w:rsidRPr="00322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2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2A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2A9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Martin Holub</w:t>
      </w:r>
      <w:r w:rsidR="00322A9C" w:rsidRPr="00322A9C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14:paraId="6E15B1A3" w14:textId="61A85086" w:rsidR="00A63E4A" w:rsidRPr="003A36D4" w:rsidRDefault="00322A9C" w:rsidP="008F3FB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3FBD" w:rsidRPr="003A36D4">
        <w:rPr>
          <w:rFonts w:ascii="Times New Roman" w:hAnsi="Times New Roman" w:cs="Times New Roman"/>
          <w:sz w:val="24"/>
          <w:szCs w:val="24"/>
        </w:rPr>
        <w:t>m</w:t>
      </w:r>
      <w:r w:rsidR="00135A0F" w:rsidRPr="003A36D4">
        <w:rPr>
          <w:rFonts w:ascii="Times New Roman" w:hAnsi="Times New Roman" w:cs="Times New Roman"/>
          <w:sz w:val="24"/>
          <w:szCs w:val="24"/>
        </w:rPr>
        <w:t>ístostarost</w:t>
      </w:r>
      <w:r w:rsidR="008F3FBD" w:rsidRPr="003A36D4">
        <w:rPr>
          <w:rFonts w:ascii="Times New Roman" w:hAnsi="Times New Roman" w:cs="Times New Roman"/>
          <w:sz w:val="24"/>
          <w:szCs w:val="24"/>
        </w:rPr>
        <w:t>k</w:t>
      </w:r>
      <w:r w:rsidR="00135A0F" w:rsidRPr="003A36D4">
        <w:rPr>
          <w:rFonts w:ascii="Times New Roman" w:hAnsi="Times New Roman" w:cs="Times New Roman"/>
          <w:sz w:val="24"/>
          <w:szCs w:val="24"/>
        </w:rPr>
        <w:t>a</w:t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5A0F" w:rsidRPr="003A36D4">
        <w:rPr>
          <w:rFonts w:ascii="Times New Roman" w:hAnsi="Times New Roman" w:cs="Times New Roman"/>
          <w:sz w:val="24"/>
          <w:szCs w:val="24"/>
        </w:rPr>
        <w:t>starosta</w:t>
      </w:r>
    </w:p>
    <w:sectPr w:rsidR="00A63E4A" w:rsidRPr="003A36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03D85" w14:textId="77777777" w:rsidR="00A8707C" w:rsidRDefault="00A8707C" w:rsidP="00C557D8">
      <w:pPr>
        <w:spacing w:after="0" w:line="240" w:lineRule="auto"/>
      </w:pPr>
      <w:r>
        <w:separator/>
      </w:r>
    </w:p>
  </w:endnote>
  <w:endnote w:type="continuationSeparator" w:id="0">
    <w:p w14:paraId="68298BC2" w14:textId="77777777" w:rsidR="00A8707C" w:rsidRDefault="00A8707C" w:rsidP="00C5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1791295"/>
      <w:docPartObj>
        <w:docPartGallery w:val="Page Numbers (Bottom of Page)"/>
        <w:docPartUnique/>
      </w:docPartObj>
    </w:sdtPr>
    <w:sdtEndPr/>
    <w:sdtContent>
      <w:p w14:paraId="036ED1C0" w14:textId="11FE55A9" w:rsidR="00C557D8" w:rsidRDefault="00C557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CF714" w14:textId="77777777" w:rsidR="00C557D8" w:rsidRDefault="00C557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685F2" w14:textId="77777777" w:rsidR="00A8707C" w:rsidRDefault="00A8707C" w:rsidP="00C557D8">
      <w:pPr>
        <w:spacing w:after="0" w:line="240" w:lineRule="auto"/>
      </w:pPr>
      <w:r>
        <w:separator/>
      </w:r>
    </w:p>
  </w:footnote>
  <w:footnote w:type="continuationSeparator" w:id="0">
    <w:p w14:paraId="28D8524F" w14:textId="77777777" w:rsidR="00A8707C" w:rsidRDefault="00A8707C" w:rsidP="00C55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93"/>
    <w:rsid w:val="00086701"/>
    <w:rsid w:val="000B2C16"/>
    <w:rsid w:val="000C2CF5"/>
    <w:rsid w:val="000C33B6"/>
    <w:rsid w:val="000D5955"/>
    <w:rsid w:val="00135A0F"/>
    <w:rsid w:val="00172FF8"/>
    <w:rsid w:val="00175B74"/>
    <w:rsid w:val="00185AA2"/>
    <w:rsid w:val="001A220B"/>
    <w:rsid w:val="00205F29"/>
    <w:rsid w:val="00322A9C"/>
    <w:rsid w:val="00334EE8"/>
    <w:rsid w:val="00347E55"/>
    <w:rsid w:val="003646FD"/>
    <w:rsid w:val="00370DC4"/>
    <w:rsid w:val="003A36D4"/>
    <w:rsid w:val="003A4A40"/>
    <w:rsid w:val="003D3853"/>
    <w:rsid w:val="00403141"/>
    <w:rsid w:val="004033FA"/>
    <w:rsid w:val="004201A3"/>
    <w:rsid w:val="00456540"/>
    <w:rsid w:val="00494821"/>
    <w:rsid w:val="004B0393"/>
    <w:rsid w:val="005359FB"/>
    <w:rsid w:val="005672A2"/>
    <w:rsid w:val="005776FA"/>
    <w:rsid w:val="005943E8"/>
    <w:rsid w:val="005C24F7"/>
    <w:rsid w:val="005E6980"/>
    <w:rsid w:val="0061037E"/>
    <w:rsid w:val="00616F88"/>
    <w:rsid w:val="006521AD"/>
    <w:rsid w:val="00666886"/>
    <w:rsid w:val="006738AB"/>
    <w:rsid w:val="006A650B"/>
    <w:rsid w:val="0070432B"/>
    <w:rsid w:val="00725CBD"/>
    <w:rsid w:val="00752C60"/>
    <w:rsid w:val="007677EB"/>
    <w:rsid w:val="007D60DE"/>
    <w:rsid w:val="00802EB4"/>
    <w:rsid w:val="00811596"/>
    <w:rsid w:val="00824519"/>
    <w:rsid w:val="00845738"/>
    <w:rsid w:val="008473DF"/>
    <w:rsid w:val="008F3FBD"/>
    <w:rsid w:val="00942FCB"/>
    <w:rsid w:val="00953A2A"/>
    <w:rsid w:val="00964F7B"/>
    <w:rsid w:val="0098795F"/>
    <w:rsid w:val="00997D29"/>
    <w:rsid w:val="009A1173"/>
    <w:rsid w:val="009C068E"/>
    <w:rsid w:val="009C1180"/>
    <w:rsid w:val="009E42C5"/>
    <w:rsid w:val="00A21AB2"/>
    <w:rsid w:val="00A5260B"/>
    <w:rsid w:val="00A63E4A"/>
    <w:rsid w:val="00A7575F"/>
    <w:rsid w:val="00A75F84"/>
    <w:rsid w:val="00A8707C"/>
    <w:rsid w:val="00AD3661"/>
    <w:rsid w:val="00AD5C25"/>
    <w:rsid w:val="00AE20D5"/>
    <w:rsid w:val="00B52C27"/>
    <w:rsid w:val="00B74957"/>
    <w:rsid w:val="00BD7105"/>
    <w:rsid w:val="00C557D8"/>
    <w:rsid w:val="00C8089E"/>
    <w:rsid w:val="00CA45BB"/>
    <w:rsid w:val="00D660E2"/>
    <w:rsid w:val="00D7166D"/>
    <w:rsid w:val="00D94F53"/>
    <w:rsid w:val="00E177B3"/>
    <w:rsid w:val="00E62223"/>
    <w:rsid w:val="00ED36F1"/>
    <w:rsid w:val="00F071D3"/>
    <w:rsid w:val="00F1131A"/>
    <w:rsid w:val="00F6770C"/>
    <w:rsid w:val="00FD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EDD8"/>
  <w15:chartTrackingRefBased/>
  <w15:docId w15:val="{E0A2CF89-9B39-4B37-AC91-8679C8D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D8"/>
  </w:style>
  <w:style w:type="paragraph" w:styleId="Zpat">
    <w:name w:val="footer"/>
    <w:basedOn w:val="Normln"/>
    <w:link w:val="ZpatChar"/>
    <w:uiPriority w:val="99"/>
    <w:unhideWhenUsed/>
    <w:rsid w:val="00C5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D8"/>
  </w:style>
  <w:style w:type="character" w:styleId="Odkaznakoment">
    <w:name w:val="annotation reference"/>
    <w:basedOn w:val="Standardnpsmoodstavce"/>
    <w:uiPriority w:val="99"/>
    <w:semiHidden/>
    <w:unhideWhenUsed/>
    <w:rsid w:val="00185A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A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A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A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A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9A94F-CAE9-4450-BF90-864DC2B6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Hodic</dc:creator>
  <cp:keywords/>
  <dc:description/>
  <cp:lastModifiedBy>Město Bílovec</cp:lastModifiedBy>
  <cp:revision>2</cp:revision>
  <dcterms:created xsi:type="dcterms:W3CDTF">2024-12-13T08:33:00Z</dcterms:created>
  <dcterms:modified xsi:type="dcterms:W3CDTF">2024-12-13T08:33:00Z</dcterms:modified>
</cp:coreProperties>
</file>