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4971" w14:textId="77777777" w:rsidR="00FF14DC" w:rsidRDefault="00844F19">
      <w:pPr>
        <w:pStyle w:val="Nzev"/>
      </w:pPr>
      <w:r>
        <w:t>Obec Uhřice</w:t>
      </w:r>
      <w:r>
        <w:br/>
        <w:t>Zastupitelstvo obce Uhřice</w:t>
      </w:r>
    </w:p>
    <w:p w14:paraId="74F652AF" w14:textId="77777777" w:rsidR="00FF14DC" w:rsidRDefault="00844F19">
      <w:pPr>
        <w:pStyle w:val="Nadpis1"/>
      </w:pPr>
      <w:r>
        <w:t>Obecně závazná vyhláška obce Uhřice</w:t>
      </w:r>
      <w:r>
        <w:br/>
        <w:t>o místním poplatku za obecní systém odpadového hospodářství</w:t>
      </w:r>
    </w:p>
    <w:p w14:paraId="28CEED3A" w14:textId="70CD9CEA" w:rsidR="00FF14DC" w:rsidRDefault="00844F19">
      <w:pPr>
        <w:pStyle w:val="UvodniVeta"/>
      </w:pPr>
      <w:r>
        <w:t xml:space="preserve">Zastupitelstvo obce Uhřice se na svém zasedání dne </w:t>
      </w:r>
      <w:r w:rsidR="0081790C">
        <w:t>15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6F820B" w14:textId="77777777" w:rsidR="00FF14DC" w:rsidRDefault="00844F19">
      <w:pPr>
        <w:pStyle w:val="Nadpis2"/>
      </w:pPr>
      <w:r>
        <w:t>Čl. 1</w:t>
      </w:r>
      <w:r>
        <w:br/>
        <w:t>Úvodní ustanovení</w:t>
      </w:r>
    </w:p>
    <w:p w14:paraId="41DCADC6" w14:textId="77777777" w:rsidR="00FF14DC" w:rsidRDefault="00844F19">
      <w:pPr>
        <w:pStyle w:val="Odstavec"/>
        <w:numPr>
          <w:ilvl w:val="0"/>
          <w:numId w:val="1"/>
        </w:numPr>
      </w:pPr>
      <w:r>
        <w:t>Obec Uhřice touto vyhláškou zavádí místní poplatek za obecní systém odpadového hospodářství (dále jen „poplatek“).</w:t>
      </w:r>
    </w:p>
    <w:p w14:paraId="4A034D3C" w14:textId="77777777" w:rsidR="00FF14DC" w:rsidRDefault="00844F1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BB6DB7F" w14:textId="77777777" w:rsidR="00FF14DC" w:rsidRDefault="00844F1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0F9C23" w14:textId="77777777" w:rsidR="00FF14DC" w:rsidRDefault="00844F19">
      <w:pPr>
        <w:pStyle w:val="Nadpis2"/>
      </w:pPr>
      <w:r>
        <w:t>Čl. 2</w:t>
      </w:r>
      <w:r>
        <w:br/>
        <w:t>Poplatník</w:t>
      </w:r>
    </w:p>
    <w:p w14:paraId="3EE5AE13" w14:textId="77777777" w:rsidR="00FF14DC" w:rsidRDefault="00844F1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53F40F" w14:textId="77777777" w:rsidR="00FF14DC" w:rsidRDefault="00844F1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BC69F2C" w14:textId="77777777" w:rsidR="00FF14DC" w:rsidRDefault="00844F1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DD5058B" w14:textId="77777777" w:rsidR="00FF14DC" w:rsidRDefault="00844F1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4285EE" w14:textId="77777777" w:rsidR="00FF14DC" w:rsidRDefault="00844F19">
      <w:pPr>
        <w:pStyle w:val="Nadpis2"/>
      </w:pPr>
      <w:r>
        <w:lastRenderedPageBreak/>
        <w:t>Čl. 3</w:t>
      </w:r>
      <w:r>
        <w:br/>
        <w:t>Ohlašovací povinnost</w:t>
      </w:r>
    </w:p>
    <w:p w14:paraId="2318CC89" w14:textId="77777777" w:rsidR="00FF14DC" w:rsidRDefault="00844F1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6B6BC7" w14:textId="77777777" w:rsidR="00FF14DC" w:rsidRDefault="00844F1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9127A1F" w14:textId="77777777" w:rsidR="00FF14DC" w:rsidRDefault="00844F19">
      <w:pPr>
        <w:pStyle w:val="Nadpis2"/>
      </w:pPr>
      <w:r>
        <w:t>Čl. 4</w:t>
      </w:r>
      <w:r>
        <w:br/>
        <w:t>Sazba poplatku</w:t>
      </w:r>
    </w:p>
    <w:p w14:paraId="54E3E661" w14:textId="77777777" w:rsidR="00FF14DC" w:rsidRDefault="00844F19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4609FF77" w14:textId="77777777" w:rsidR="00FF14DC" w:rsidRDefault="00844F1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89A451C" w14:textId="77777777" w:rsidR="00FF14DC" w:rsidRDefault="00844F1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15A0496" w14:textId="77777777" w:rsidR="00FF14DC" w:rsidRDefault="00844F1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6EB7ED" w14:textId="77777777" w:rsidR="00FF14DC" w:rsidRDefault="00844F1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392B2DF" w14:textId="77777777" w:rsidR="00FF14DC" w:rsidRDefault="00844F1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E5028F" w14:textId="77777777" w:rsidR="00FF14DC" w:rsidRDefault="00844F1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9FF0DB" w14:textId="77777777" w:rsidR="00FF14DC" w:rsidRDefault="00844F1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E7D149" w14:textId="77777777" w:rsidR="00FF14DC" w:rsidRDefault="00844F19">
      <w:pPr>
        <w:pStyle w:val="Nadpis2"/>
      </w:pPr>
      <w:r>
        <w:t>Čl. 5</w:t>
      </w:r>
      <w:r>
        <w:br/>
        <w:t>Splatnost poplatku</w:t>
      </w:r>
    </w:p>
    <w:p w14:paraId="5F549B2F" w14:textId="77777777" w:rsidR="00FF14DC" w:rsidRDefault="00844F1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BD246B8" w14:textId="77777777" w:rsidR="00FF14DC" w:rsidRDefault="00844F1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EFE938" w14:textId="77777777" w:rsidR="00FF14DC" w:rsidRDefault="00844F1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AD2E427" w14:textId="77777777" w:rsidR="00FF14DC" w:rsidRDefault="00844F19">
      <w:pPr>
        <w:pStyle w:val="Nadpis2"/>
      </w:pPr>
      <w:r>
        <w:t>Čl. 6</w:t>
      </w:r>
      <w:r>
        <w:br/>
        <w:t xml:space="preserve"> Osvobození</w:t>
      </w:r>
    </w:p>
    <w:p w14:paraId="0787B212" w14:textId="77777777" w:rsidR="00FF14DC" w:rsidRDefault="00844F1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BC7006D" w14:textId="77777777" w:rsidR="00FF14DC" w:rsidRDefault="00844F19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1C685607" w14:textId="77777777" w:rsidR="00FF14DC" w:rsidRDefault="00844F1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9B90AE7" w14:textId="77777777" w:rsidR="00FF14DC" w:rsidRDefault="00844F1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E4413E" w14:textId="77777777" w:rsidR="00FF14DC" w:rsidRDefault="00844F1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1A7D4FF" w14:textId="77777777" w:rsidR="00FF14DC" w:rsidRDefault="00844F1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A2FCA6" w14:textId="77777777" w:rsidR="00FF14DC" w:rsidRDefault="00844F1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DC3471F" w14:textId="77777777" w:rsidR="00FF14DC" w:rsidRDefault="00844F19">
      <w:pPr>
        <w:pStyle w:val="Odstavec"/>
        <w:numPr>
          <w:ilvl w:val="1"/>
          <w:numId w:val="1"/>
        </w:numPr>
      </w:pPr>
      <w:r>
        <w:t>je hlášena k trvalému pobytu v sídle ohlašovny na obecním úřadě na adrese Uhřice, č. p. 91,</w:t>
      </w:r>
    </w:p>
    <w:p w14:paraId="178C296F" w14:textId="77777777" w:rsidR="00FF14DC" w:rsidRDefault="00844F19">
      <w:pPr>
        <w:pStyle w:val="Odstavec"/>
        <w:numPr>
          <w:ilvl w:val="1"/>
          <w:numId w:val="1"/>
        </w:numPr>
      </w:pPr>
      <w:r>
        <w:t>se po celý kalendářní rok v obci nezdržuje a její skutečný pobyt není znám,</w:t>
      </w:r>
    </w:p>
    <w:p w14:paraId="771E5180" w14:textId="77777777" w:rsidR="00FF14DC" w:rsidRDefault="00844F19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612994F5" w14:textId="77777777" w:rsidR="00FF14DC" w:rsidRDefault="00844F19">
      <w:pPr>
        <w:pStyle w:val="Odstavec"/>
        <w:numPr>
          <w:ilvl w:val="1"/>
          <w:numId w:val="1"/>
        </w:numPr>
      </w:pPr>
      <w:r>
        <w:t>je zároveň vlastníkem nemovité věci zahrnující byt, rodinný dům nebo stavbu určenou pro rodinnou rekreaci, ve které není přihlášena žádná fyzická osoba a která je umístěna na území obce; osvobození se poskytuje toliko z titulu vlastnictví.</w:t>
      </w:r>
    </w:p>
    <w:p w14:paraId="134465C8" w14:textId="77777777" w:rsidR="00FF14DC" w:rsidRDefault="00844F1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20156EA" w14:textId="77777777" w:rsidR="00FF14DC" w:rsidRDefault="00844F19">
      <w:pPr>
        <w:pStyle w:val="Nadpis2"/>
      </w:pPr>
      <w:r>
        <w:t>Čl. 7</w:t>
      </w:r>
      <w:r>
        <w:br/>
        <w:t>Přechodné a zrušovací ustanovení</w:t>
      </w:r>
    </w:p>
    <w:p w14:paraId="48701DC2" w14:textId="77777777" w:rsidR="00FF14DC" w:rsidRDefault="00844F1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03271A6" w14:textId="77777777" w:rsidR="00FF14DC" w:rsidRDefault="00844F19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4. prosince 2023.</w:t>
      </w:r>
    </w:p>
    <w:p w14:paraId="7A3E9C6E" w14:textId="77777777" w:rsidR="00FF14DC" w:rsidRDefault="00844F19">
      <w:pPr>
        <w:pStyle w:val="Nadpis2"/>
      </w:pPr>
      <w:r>
        <w:t>Čl. 8</w:t>
      </w:r>
      <w:r>
        <w:br/>
        <w:t>Účinnost</w:t>
      </w:r>
    </w:p>
    <w:p w14:paraId="4F0431D4" w14:textId="77777777" w:rsidR="00FF14DC" w:rsidRDefault="00844F1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14DC" w14:paraId="5CB53EB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F8743E" w14:textId="77777777" w:rsidR="00FF14DC" w:rsidRDefault="00844F19">
            <w:pPr>
              <w:pStyle w:val="PodpisovePole"/>
            </w:pPr>
            <w:r>
              <w:t>Ladislav Koutný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073BF" w14:textId="77777777" w:rsidR="00FF14DC" w:rsidRDefault="00844F19">
            <w:pPr>
              <w:pStyle w:val="PodpisovePole"/>
            </w:pPr>
            <w:r>
              <w:t xml:space="preserve">Stanislav </w:t>
            </w:r>
            <w:proofErr w:type="spellStart"/>
            <w:r>
              <w:t>Ecler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FF14DC" w14:paraId="25BC88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44554" w14:textId="77777777" w:rsidR="00FF14DC" w:rsidRDefault="00FF14DC" w:rsidP="0081790C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48699" w14:textId="77777777" w:rsidR="00FF14DC" w:rsidRDefault="00FF14DC">
            <w:pPr>
              <w:pStyle w:val="PodpisovePole"/>
            </w:pPr>
          </w:p>
        </w:tc>
      </w:tr>
    </w:tbl>
    <w:p w14:paraId="4CD440AB" w14:textId="77777777" w:rsidR="00844F19" w:rsidRDefault="00844F19" w:rsidP="0081790C"/>
    <w:sectPr w:rsidR="00844F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9F00" w14:textId="77777777" w:rsidR="00BD4F70" w:rsidRDefault="00BD4F70">
      <w:r>
        <w:separator/>
      </w:r>
    </w:p>
  </w:endnote>
  <w:endnote w:type="continuationSeparator" w:id="0">
    <w:p w14:paraId="0D1A3017" w14:textId="77777777" w:rsidR="00BD4F70" w:rsidRDefault="00BD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B78D" w14:textId="77777777" w:rsidR="00BD4F70" w:rsidRDefault="00BD4F70">
      <w:r>
        <w:rPr>
          <w:color w:val="000000"/>
        </w:rPr>
        <w:separator/>
      </w:r>
    </w:p>
  </w:footnote>
  <w:footnote w:type="continuationSeparator" w:id="0">
    <w:p w14:paraId="297B0809" w14:textId="77777777" w:rsidR="00BD4F70" w:rsidRDefault="00BD4F70">
      <w:r>
        <w:continuationSeparator/>
      </w:r>
    </w:p>
  </w:footnote>
  <w:footnote w:id="1">
    <w:p w14:paraId="2971592F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C771B44" w14:textId="77777777" w:rsidR="00844F19" w:rsidRDefault="00844F19"/>
  </w:footnote>
  <w:footnote w:id="2">
    <w:p w14:paraId="005DEC94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E499A65" w14:textId="77777777" w:rsidR="00844F19" w:rsidRDefault="00844F19"/>
  </w:footnote>
  <w:footnote w:id="3">
    <w:p w14:paraId="58B4EA1C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F861F19" w14:textId="77777777" w:rsidR="00844F19" w:rsidRDefault="00844F19"/>
  </w:footnote>
  <w:footnote w:id="4">
    <w:p w14:paraId="4763BD46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861134D" w14:textId="77777777" w:rsidR="00844F19" w:rsidRDefault="00844F19"/>
  </w:footnote>
  <w:footnote w:id="5">
    <w:p w14:paraId="1F2E47E4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D88C447" w14:textId="77777777" w:rsidR="00844F19" w:rsidRDefault="00844F19"/>
  </w:footnote>
  <w:footnote w:id="6">
    <w:p w14:paraId="12DEB874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556F9C2" w14:textId="77777777" w:rsidR="00844F19" w:rsidRDefault="00844F19"/>
  </w:footnote>
  <w:footnote w:id="7">
    <w:p w14:paraId="74B8431E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BF3C637" w14:textId="77777777" w:rsidR="00844F19" w:rsidRDefault="00844F19"/>
  </w:footnote>
  <w:footnote w:id="8">
    <w:p w14:paraId="3208109C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7A720856" w14:textId="77777777" w:rsidR="00844F19" w:rsidRDefault="00844F19"/>
  </w:footnote>
  <w:footnote w:id="9">
    <w:p w14:paraId="03B6B904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13E485FA" w14:textId="77777777" w:rsidR="00844F19" w:rsidRDefault="00844F19"/>
  </w:footnote>
  <w:footnote w:id="10">
    <w:p w14:paraId="40F49226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1979CD7" w14:textId="77777777" w:rsidR="00844F19" w:rsidRDefault="00844F19"/>
  </w:footnote>
  <w:footnote w:id="11">
    <w:p w14:paraId="3068A033" w14:textId="77777777" w:rsidR="00FF14DC" w:rsidRDefault="00844F19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8D691EE" w14:textId="77777777" w:rsidR="00844F19" w:rsidRDefault="00844F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77A"/>
    <w:multiLevelType w:val="multilevel"/>
    <w:tmpl w:val="F3E672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23A3227"/>
    <w:multiLevelType w:val="multilevel"/>
    <w:tmpl w:val="5FB4D5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857089"/>
    <w:multiLevelType w:val="multilevel"/>
    <w:tmpl w:val="F4366F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2221598">
    <w:abstractNumId w:val="2"/>
  </w:num>
  <w:num w:numId="2" w16cid:durableId="1453019133">
    <w:abstractNumId w:val="2"/>
    <w:lvlOverride w:ilvl="0">
      <w:startOverride w:val="1"/>
    </w:lvlOverride>
  </w:num>
  <w:num w:numId="3" w16cid:durableId="1392190272">
    <w:abstractNumId w:val="2"/>
    <w:lvlOverride w:ilvl="0">
      <w:startOverride w:val="1"/>
    </w:lvlOverride>
  </w:num>
  <w:num w:numId="4" w16cid:durableId="774129591">
    <w:abstractNumId w:val="2"/>
    <w:lvlOverride w:ilvl="0">
      <w:startOverride w:val="1"/>
    </w:lvlOverride>
  </w:num>
  <w:num w:numId="5" w16cid:durableId="421805496">
    <w:abstractNumId w:val="2"/>
    <w:lvlOverride w:ilvl="0">
      <w:startOverride w:val="1"/>
    </w:lvlOverride>
  </w:num>
  <w:num w:numId="6" w16cid:durableId="99303467">
    <w:abstractNumId w:val="2"/>
    <w:lvlOverride w:ilvl="0">
      <w:startOverride w:val="1"/>
    </w:lvlOverride>
  </w:num>
  <w:num w:numId="7" w16cid:durableId="1963341202">
    <w:abstractNumId w:val="2"/>
    <w:lvlOverride w:ilvl="0">
      <w:startOverride w:val="1"/>
    </w:lvlOverride>
  </w:num>
  <w:num w:numId="8" w16cid:durableId="1380012132">
    <w:abstractNumId w:val="0"/>
  </w:num>
  <w:num w:numId="9" w16cid:durableId="36773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DC"/>
    <w:rsid w:val="00232F8E"/>
    <w:rsid w:val="00667156"/>
    <w:rsid w:val="0081790C"/>
    <w:rsid w:val="00844F19"/>
    <w:rsid w:val="009D4368"/>
    <w:rsid w:val="00B17466"/>
    <w:rsid w:val="00BD4F70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D010"/>
  <w15:docId w15:val="{9837218E-13C0-4ABD-841F-6B0C11CD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Obec Uhrice</cp:lastModifiedBy>
  <cp:revision>2</cp:revision>
  <dcterms:created xsi:type="dcterms:W3CDTF">2025-12-16T09:46:00Z</dcterms:created>
  <dcterms:modified xsi:type="dcterms:W3CDTF">2025-12-16T09:46:00Z</dcterms:modified>
</cp:coreProperties>
</file>