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BBA" w:rsidRDefault="00C1545B">
      <w:pPr>
        <w:pStyle w:val="Standard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Příloha č. 1 – Vymezení veřejných prostranství</w:t>
      </w:r>
    </w:p>
    <w:p w:rsidR="00970BBA" w:rsidRDefault="00970BBA">
      <w:pPr>
        <w:pStyle w:val="Standard"/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Horšovský Týn</w:t>
      </w:r>
    </w:p>
    <w:tbl>
      <w:tblPr>
        <w:tblW w:w="40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960"/>
        <w:gridCol w:w="1035"/>
        <w:gridCol w:w="1080"/>
      </w:tblGrid>
      <w:tr w:rsidR="00B342B3" w:rsidTr="00B342B3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85/6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620/1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85/8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620/2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640/1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667/4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150/8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741/5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150/9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741/6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742/3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758/1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758/8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758/56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514/6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758/57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758/58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758/61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758/76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758/77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759/12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294/3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772/9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319/1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563/15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772/10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319/2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566/1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799/5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464/29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566/2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566/3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808/1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464/31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574/2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808/2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350/14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464/32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577/1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350/15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579/3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350/21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468/3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581/3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350/22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833/4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477/14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861/5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404/4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477/17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927/1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477/18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598/4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1089/1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477/29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598/7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1089/2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598/8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1090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477/37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599/2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1091/1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464/7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477/38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599/3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1238/1</w:t>
            </w:r>
          </w:p>
        </w:tc>
      </w:tr>
    </w:tbl>
    <w:p w:rsidR="00970BBA" w:rsidRDefault="00970BBA">
      <w:pPr>
        <w:pStyle w:val="Standard"/>
      </w:pPr>
    </w:p>
    <w:tbl>
      <w:tblPr>
        <w:tblW w:w="40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960"/>
        <w:gridCol w:w="1035"/>
        <w:gridCol w:w="1080"/>
      </w:tblGrid>
      <w:tr w:rsidR="00B342B3" w:rsidTr="00B342B3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Parcela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1579/150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1579/151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1579/152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1239/37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1579/154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1239/59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1579/155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1239/73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1579/156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1239/74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1579/157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1239/75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1239/76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1582/92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1280/70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1579/27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1582/96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1280/71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1579/29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1582/126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1280/72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1823/28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1579/31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1823/71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1579/32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1823/72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1523/2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1579/44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1842/27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1523/48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1846/3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1524/2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1579/79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1853/1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1524/19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1579/80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1853/2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1524/27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1579/84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1906/2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1525/1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1579/85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1907/1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1579/86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1909/1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1578/29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1579/87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1917/2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1926/7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1578/77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1928/16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1578/129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2260/1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1578/156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2260/2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2261/1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1579/96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2261/2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2261/3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2261/4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1578/189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2261/5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1578/191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1578/193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2264/3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1578/194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1579/109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2264/4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2264/5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2265/1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1579/113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1579/149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2266/1</w:t>
            </w:r>
          </w:p>
        </w:tc>
      </w:tr>
    </w:tbl>
    <w:p w:rsidR="00970BBA" w:rsidRDefault="00970BBA">
      <w:pPr>
        <w:rPr>
          <w:vanish/>
        </w:rPr>
      </w:pPr>
    </w:p>
    <w:tbl>
      <w:tblPr>
        <w:tblW w:w="40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960"/>
        <w:gridCol w:w="1035"/>
        <w:gridCol w:w="1080"/>
      </w:tblGrid>
      <w:tr w:rsidR="00B342B3" w:rsidTr="00B342B3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2267/1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2291/6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2304/6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2341/1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2291/7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2305/1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2341/2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2291/8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2342/1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2342/2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2271/1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2343/1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2271/2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2343/2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2273/1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2311/1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2273/3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2347/1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2273/4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2347/2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2273/5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2347/6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2276/1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2313/5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2347/12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2277/1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2313/6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2347/13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2313/10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2349/1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2349/14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2278/13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2278/16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2361/2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2362/3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2321/3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2362/4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2293/19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2322/1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2362/5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2294/1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2322/3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2362/6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2294/2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2322/4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2294/3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2322/5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2438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2294/4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2322/8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2295/1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2323/1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2441/1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2295/2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2324/1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2441/3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2278/28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2295/3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2327/1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2467/2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2279/3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2295/4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2328/1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2467/3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2295/5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2328/2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2300/1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2330/1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2330/2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2302/2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2302/11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2302/12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2334/1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2485/8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2302/13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2334/2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2302/14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2337/3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2485/10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2303/1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2291/5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2304/2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2340/1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2492/2</w:t>
            </w:r>
          </w:p>
        </w:tc>
      </w:tr>
    </w:tbl>
    <w:p w:rsidR="00970BBA" w:rsidRDefault="00970BBA">
      <w:pPr>
        <w:rPr>
          <w:vanish/>
        </w:rPr>
      </w:pPr>
    </w:p>
    <w:tbl>
      <w:tblPr>
        <w:tblW w:w="40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960"/>
        <w:gridCol w:w="1035"/>
        <w:gridCol w:w="1080"/>
      </w:tblGrid>
      <w:tr w:rsidR="00B342B3" w:rsidTr="00B342B3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2578/15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2492/6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2578/16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2578/17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2585/47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2585/48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2585/50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2585/51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2585/52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2585/53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2585/54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2585/55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2585/72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2586/29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2586/30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2584/1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2584/2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2580/18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2584/3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2586/39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2587/1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2576/29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2587/2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2576/30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2587/3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2576/31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2587/4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2576/33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2587/5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2576/34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2580/28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2576/36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2580/29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2588/4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2578/4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2588/20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2580/34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2585/43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2588/21</w:t>
            </w:r>
          </w:p>
        </w:tc>
      </w:tr>
    </w:tbl>
    <w:p w:rsidR="00970BBA" w:rsidRDefault="00970BBA">
      <w:pPr>
        <w:rPr>
          <w:vanish/>
        </w:rPr>
      </w:pPr>
    </w:p>
    <w:tbl>
      <w:tblPr>
        <w:tblW w:w="30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960"/>
        <w:gridCol w:w="1035"/>
      </w:tblGrid>
      <w:tr w:rsidR="00B342B3" w:rsidTr="00B342B3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2654/25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2654/28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2654/29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2654/31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2655/1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2655/2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2588/30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2655/3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2588/32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2655/13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2588/33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2655/26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2588/34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3483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2588/35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3754/2</w:t>
            </w: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2589/10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2629/7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2642/6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2650/3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2653/30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2653/31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2652/21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2653/3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  <w:tr w:rsidR="00B342B3" w:rsidTr="00B342B3"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2653/6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2654/24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Horšovský Týn – místní část Dolní Valdorf</w:t>
      </w:r>
    </w:p>
    <w:tbl>
      <w:tblPr>
        <w:tblW w:w="1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1431/2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2405/1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1442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2590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2402/1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2402/2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2633/1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2404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2633/4</w:t>
            </w:r>
          </w:p>
        </w:tc>
      </w:tr>
    </w:tbl>
    <w:p w:rsidR="000E206F" w:rsidRDefault="000E206F">
      <w:pPr>
        <w:pStyle w:val="Standard"/>
        <w:rPr>
          <w:b/>
          <w:bCs/>
          <w:sz w:val="22"/>
          <w:szCs w:val="22"/>
        </w:rPr>
      </w:pPr>
    </w:p>
    <w:p w:rsidR="000E206F" w:rsidRPr="000E206F" w:rsidRDefault="00C1545B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Katastrální území Horšovský Týn – místní část Horní Valdorf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0E206F" w:rsidRDefault="000E206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1340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2400/3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1363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2592/2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1375/2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2592/3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1382/1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2592/4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1383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2592/5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1384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2592/6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2397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2592/7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2398/1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2592/8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2398/8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2592/9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2398/10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2636/1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2399/1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2636/2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2399/2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2637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2400/2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0E206F" w:rsidRDefault="000E206F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Katastrální území Horšovský Týn – místní část Lazce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2419/19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2378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2419/20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2593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2382/1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0E206F" w:rsidRDefault="000E206F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Horšovský Týn – místní část Svatá Anna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2413/11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2578/9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2432/1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2578/10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2578/11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2577/1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2578/20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2578/7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2725/20</w:t>
            </w:r>
          </w:p>
        </w:tc>
      </w:tr>
    </w:tbl>
    <w:p w:rsidR="00970BBA" w:rsidRDefault="00C1545B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Katastrální území Borovice u Horšovského Týna</w:t>
      </w:r>
    </w:p>
    <w:tbl>
      <w:tblPr>
        <w:tblW w:w="1802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"/>
        <w:gridCol w:w="901"/>
      </w:tblGrid>
      <w:tr w:rsidR="00B342B3" w:rsidTr="00B342B3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0E206F" w:rsidTr="00110B94">
        <w:tc>
          <w:tcPr>
            <w:tcW w:w="9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15/2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788/3</w:t>
            </w:r>
          </w:p>
        </w:tc>
      </w:tr>
      <w:tr w:rsidR="000E206F" w:rsidTr="00110B94"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15/3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788/7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15/4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790/1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.35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801/1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801/2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801/3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717/4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820/1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717/5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820/2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788/1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788/2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0E206F" w:rsidRDefault="000E206F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Dolní Metelsko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5/4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373/4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374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48/2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381/3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</w:t>
            </w:r>
          </w:p>
        </w:tc>
      </w:tr>
    </w:tbl>
    <w:p w:rsidR="00970BBA" w:rsidRDefault="00970BBA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Katastrální území Hašov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0E206F" w:rsidRDefault="000E206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.33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531/5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.34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531/6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481/8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532/1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481/9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532/2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525/1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532/3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525/2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532/4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527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532/5</w:t>
            </w:r>
          </w:p>
        </w:tc>
      </w:tr>
      <w:tr w:rsidR="000E206F" w:rsidTr="000E206F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531/3</w:t>
            </w:r>
          </w:p>
        </w:tc>
        <w:tc>
          <w:tcPr>
            <w:tcW w:w="900" w:type="dxa"/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970BBA" w:rsidRDefault="00970BBA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Horní Metelsko</w:t>
      </w:r>
    </w:p>
    <w:tbl>
      <w:tblPr>
        <w:tblW w:w="1802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"/>
        <w:gridCol w:w="901"/>
      </w:tblGrid>
      <w:tr w:rsidR="00B342B3" w:rsidTr="00B342B3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635/1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34/1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635/6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34/4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636/2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34/10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649/1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651/1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490/1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656/1</w:t>
            </w:r>
          </w:p>
        </w:tc>
      </w:tr>
      <w:tr w:rsidR="000E206F" w:rsidTr="00B342B3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522/2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6F" w:rsidRDefault="000E206F" w:rsidP="000E206F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673/2</w:t>
            </w:r>
          </w:p>
        </w:tc>
      </w:tr>
    </w:tbl>
    <w:p w:rsidR="000E206F" w:rsidRDefault="000E206F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Horšov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1586/13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1628/3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1586/15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2459/3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1586/16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2459/4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1586/19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2461/1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1586/21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2462/1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1586/23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2462/2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1587/1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2462/5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1587/10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2470/1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1609/4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2471/2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1614/14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2471/3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1614/15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2471/5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1614/16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2472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1614/17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1619/1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2621</w:t>
            </w:r>
          </w:p>
        </w:tc>
      </w:tr>
    </w:tbl>
    <w:p w:rsidR="00970BBA" w:rsidRDefault="00970BBA">
      <w:pPr>
        <w:pStyle w:val="Standard"/>
        <w:rPr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Kocourov u Horšovského Týna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616/1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618/1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616/2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618/4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616/13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672/5</w:t>
            </w:r>
          </w:p>
        </w:tc>
      </w:tr>
    </w:tbl>
    <w:p w:rsidR="00970BBA" w:rsidRDefault="00970BBA">
      <w:pPr>
        <w:pStyle w:val="Standard"/>
        <w:rPr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Oplotec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107/9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1348/1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1248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1369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1345/1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1385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1345/3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970BBA" w:rsidRDefault="00970BBA">
      <w:pPr>
        <w:pStyle w:val="Standard"/>
        <w:rPr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Podražnice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Parcele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2055/1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1994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2253/1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1995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2253/5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2032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2560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2595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2035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970BBA" w:rsidRDefault="00970BBA">
      <w:pPr>
        <w:pStyle w:val="Standard"/>
        <w:rPr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Semošice</w:t>
      </w:r>
    </w:p>
    <w:tbl>
      <w:tblPr>
        <w:tblW w:w="191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"/>
        <w:gridCol w:w="1010"/>
      </w:tblGrid>
      <w:tr w:rsidR="00BC0BB2" w:rsidTr="00BC0BB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348/6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1243/99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362/3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1243/100</w:t>
            </w:r>
          </w:p>
        </w:tc>
      </w:tr>
      <w:tr w:rsidR="00BC0BB2" w:rsidTr="00465BE1">
        <w:tc>
          <w:tcPr>
            <w:tcW w:w="9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412/2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1311</w:t>
            </w:r>
          </w:p>
        </w:tc>
      </w:tr>
      <w:tr w:rsidR="00BC0BB2" w:rsidTr="00465BE1"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422/2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1396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424/4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1397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424/5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1467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435/7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1796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1808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1171/1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1809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1206/5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1838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1243/92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1847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1243/94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1854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1243/96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1859</w:t>
            </w:r>
          </w:p>
        </w:tc>
      </w:tr>
      <w:tr w:rsidR="00BC0BB2" w:rsidTr="00BC0BB2">
        <w:tc>
          <w:tcPr>
            <w:tcW w:w="9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1243/97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1877</w:t>
            </w:r>
          </w:p>
        </w:tc>
      </w:tr>
      <w:tr w:rsidR="00BC0BB2" w:rsidTr="00BC0BB2"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1243/98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BB2" w:rsidRDefault="00BC0BB2" w:rsidP="00BC0BB2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8B5A1D" w:rsidRDefault="008B5A1D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Svinná u Štítar</w:t>
      </w:r>
    </w:p>
    <w:tbl>
      <w:tblPr>
        <w:tblW w:w="9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</w:tblGrid>
      <w:tr w:rsidR="00B342B3" w:rsidTr="00B342B3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B342B3" w:rsidTr="00B342B3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2B3" w:rsidRDefault="00B342B3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292/1</w:t>
            </w:r>
          </w:p>
        </w:tc>
      </w:tr>
    </w:tbl>
    <w:p w:rsidR="00970BBA" w:rsidRDefault="00970BBA">
      <w:pPr>
        <w:pStyle w:val="Standard"/>
        <w:rPr>
          <w:b/>
          <w:bCs/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sz w:val="22"/>
          <w:szCs w:val="22"/>
        </w:rPr>
        <w:t>Katastrální území Tasnovice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793/1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32/4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793/9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32/5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803/1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32/8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812/1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215/13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845/2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215/21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845/4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215/24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845/5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215/25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845/7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215/26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845/8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254/16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856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254/17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970BBA" w:rsidRDefault="00970BBA">
      <w:pPr>
        <w:pStyle w:val="Standard"/>
        <w:rPr>
          <w:sz w:val="22"/>
          <w:szCs w:val="22"/>
        </w:rPr>
      </w:pPr>
    </w:p>
    <w:p w:rsidR="00970BBA" w:rsidRDefault="00C1545B">
      <w:pPr>
        <w:pStyle w:val="Standard"/>
      </w:pPr>
      <w:r>
        <w:rPr>
          <w:b/>
          <w:bCs/>
          <w:color w:val="000000"/>
          <w:sz w:val="22"/>
          <w:szCs w:val="22"/>
        </w:rPr>
        <w:t>Katastrální území Věvrov</w:t>
      </w:r>
    </w:p>
    <w:tbl>
      <w:tblPr>
        <w:tblW w:w="180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00"/>
      </w:tblGrid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900" w:type="dxa"/>
          </w:tcPr>
          <w:p w:rsidR="00110B94" w:rsidRDefault="00110B94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Parcela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586/1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603</w:t>
            </w:r>
          </w:p>
        </w:tc>
      </w:tr>
      <w:tr w:rsidR="00110B94" w:rsidTr="00110B94">
        <w:tc>
          <w:tcPr>
            <w:tcW w:w="9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106/1</w:t>
            </w:r>
          </w:p>
        </w:tc>
        <w:tc>
          <w:tcPr>
            <w:tcW w:w="900" w:type="dxa"/>
          </w:tcPr>
          <w:p w:rsidR="00110B94" w:rsidRDefault="00110B94" w:rsidP="00110B94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</w:tr>
    </w:tbl>
    <w:p w:rsidR="00970BBA" w:rsidRDefault="00970BBA">
      <w:pPr>
        <w:pStyle w:val="Standard"/>
        <w:rPr>
          <w:sz w:val="22"/>
          <w:szCs w:val="22"/>
        </w:rPr>
      </w:pPr>
    </w:p>
    <w:sectPr w:rsidR="00970BB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BD0" w:rsidRDefault="008D0BD0">
      <w:r>
        <w:separator/>
      </w:r>
    </w:p>
  </w:endnote>
  <w:endnote w:type="continuationSeparator" w:id="0">
    <w:p w:rsidR="008D0BD0" w:rsidRDefault="008D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BD0" w:rsidRDefault="008D0BD0">
      <w:r>
        <w:rPr>
          <w:color w:val="000000"/>
        </w:rPr>
        <w:separator/>
      </w:r>
    </w:p>
  </w:footnote>
  <w:footnote w:type="continuationSeparator" w:id="0">
    <w:p w:rsidR="008D0BD0" w:rsidRDefault="008D0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BA"/>
    <w:rsid w:val="000E206F"/>
    <w:rsid w:val="00110B94"/>
    <w:rsid w:val="00465BE1"/>
    <w:rsid w:val="00517633"/>
    <w:rsid w:val="005C7331"/>
    <w:rsid w:val="008B5A1D"/>
    <w:rsid w:val="008D0BD0"/>
    <w:rsid w:val="00963203"/>
    <w:rsid w:val="00970BBA"/>
    <w:rsid w:val="00B342B3"/>
    <w:rsid w:val="00BC0BB2"/>
    <w:rsid w:val="00C1545B"/>
    <w:rsid w:val="00C1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D13D"/>
  <w15:docId w15:val="{6007F1AA-D581-42CE-9073-81A514D3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1131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Váchalová Lenka</dc:creator>
  <cp:lastModifiedBy>Kollerová Andrea</cp:lastModifiedBy>
  <cp:revision>2</cp:revision>
  <cp:lastPrinted>2021-10-25T15:51:00Z</cp:lastPrinted>
  <dcterms:created xsi:type="dcterms:W3CDTF">2024-04-30T10:16:00Z</dcterms:created>
  <dcterms:modified xsi:type="dcterms:W3CDTF">2024-04-30T10:16:00Z</dcterms:modified>
</cp:coreProperties>
</file>