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BCF69" w14:textId="241C36F1" w:rsidR="001C4993" w:rsidRPr="00000AD5" w:rsidRDefault="006871B3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8283D">
        <w:rPr>
          <w:rFonts w:ascii="Arial" w:hAnsi="Arial" w:cs="Arial"/>
          <w:b/>
        </w:rPr>
        <w:t>Petříkov</w:t>
      </w:r>
    </w:p>
    <w:p w14:paraId="0310A4B9" w14:textId="38043578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C8283D">
        <w:rPr>
          <w:rFonts w:ascii="Arial" w:hAnsi="Arial" w:cs="Arial"/>
          <w:b/>
        </w:rPr>
        <w:t>Petříkov</w:t>
      </w:r>
    </w:p>
    <w:p w14:paraId="308BFBD0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054833A9" w14:textId="77777777" w:rsidR="006C2FAA" w:rsidRPr="00000AD5" w:rsidRDefault="001C4993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Obecně závazná vyhláška</w:t>
      </w:r>
    </w:p>
    <w:p w14:paraId="3DF27D63" w14:textId="26AE9C6B" w:rsidR="006C2FAA" w:rsidRPr="00000AD5" w:rsidRDefault="000A5D65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obce </w:t>
      </w:r>
      <w:r w:rsidR="00C8283D">
        <w:rPr>
          <w:rFonts w:ascii="Arial" w:hAnsi="Arial" w:cs="Arial"/>
          <w:b/>
        </w:rPr>
        <w:t>Petříkov</w:t>
      </w:r>
    </w:p>
    <w:p w14:paraId="1AC11223" w14:textId="77777777" w:rsidR="00EC6C19" w:rsidRPr="00000AD5" w:rsidRDefault="00EC6C19" w:rsidP="001C4993">
      <w:pPr>
        <w:jc w:val="center"/>
        <w:rPr>
          <w:rFonts w:ascii="Arial" w:hAnsi="Arial" w:cs="Arial"/>
          <w:b/>
          <w:bCs/>
        </w:rPr>
      </w:pPr>
    </w:p>
    <w:p w14:paraId="7BE19404" w14:textId="34852288" w:rsidR="00000AD5" w:rsidRPr="00000AD5" w:rsidRDefault="001C4993" w:rsidP="0024674D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>kterou se zrušuje obecně závazná vyhláška</w:t>
      </w:r>
      <w:r w:rsidR="000729C4" w:rsidRPr="00000AD5">
        <w:rPr>
          <w:rFonts w:ascii="Arial" w:hAnsi="Arial" w:cs="Arial"/>
          <w:b/>
          <w:bCs/>
        </w:rPr>
        <w:t xml:space="preserve"> </w:t>
      </w:r>
      <w:r w:rsidR="002D40AD" w:rsidRPr="00000AD5">
        <w:rPr>
          <w:rFonts w:ascii="Arial" w:hAnsi="Arial" w:cs="Arial"/>
          <w:b/>
          <w:bCs/>
        </w:rPr>
        <w:t xml:space="preserve">obce </w:t>
      </w:r>
      <w:r w:rsidR="007C078A">
        <w:rPr>
          <w:rFonts w:ascii="Arial" w:hAnsi="Arial" w:cs="Arial"/>
          <w:b/>
        </w:rPr>
        <w:t>Petříkov</w:t>
      </w:r>
      <w:r w:rsidR="00AB6505" w:rsidRPr="00000AD5">
        <w:rPr>
          <w:rFonts w:ascii="Arial" w:hAnsi="Arial" w:cs="Arial"/>
          <w:b/>
          <w:bCs/>
        </w:rPr>
        <w:t xml:space="preserve"> </w:t>
      </w:r>
      <w:r w:rsidR="006871B3">
        <w:rPr>
          <w:rFonts w:ascii="Arial" w:hAnsi="Arial" w:cs="Arial"/>
          <w:b/>
          <w:bCs/>
        </w:rPr>
        <w:t>č. 1/</w:t>
      </w:r>
      <w:r w:rsidR="007C078A">
        <w:rPr>
          <w:rFonts w:ascii="Arial" w:hAnsi="Arial" w:cs="Arial"/>
          <w:b/>
          <w:bCs/>
        </w:rPr>
        <w:t>2013, o místním poplatku za zhodnocení stavebního</w:t>
      </w:r>
      <w:r w:rsidR="0024674D">
        <w:rPr>
          <w:rFonts w:ascii="Arial" w:hAnsi="Arial" w:cs="Arial"/>
          <w:b/>
          <w:bCs/>
        </w:rPr>
        <w:t xml:space="preserve"> pozemku možností jeho připojení</w:t>
      </w:r>
      <w:r w:rsidR="007C078A">
        <w:rPr>
          <w:rFonts w:ascii="Arial" w:hAnsi="Arial" w:cs="Arial"/>
          <w:b/>
          <w:bCs/>
        </w:rPr>
        <w:t xml:space="preserve"> na stavbu </w:t>
      </w:r>
      <w:r w:rsidR="0024674D">
        <w:rPr>
          <w:rFonts w:ascii="Arial" w:hAnsi="Arial" w:cs="Arial"/>
          <w:b/>
          <w:bCs/>
        </w:rPr>
        <w:t>vodovodu nebo kanalizace, ve znění obecně závazné vyhlášky obce Petříkov č. 4/2023</w:t>
      </w:r>
    </w:p>
    <w:p w14:paraId="2B95C594" w14:textId="728A7EEA" w:rsidR="000729C4" w:rsidRPr="00EC6C19" w:rsidRDefault="001A76C6" w:rsidP="001A76C6">
      <w:pPr>
        <w:jc w:val="center"/>
        <w:rPr>
          <w:rFonts w:ascii="Arial" w:hAnsi="Arial" w:cs="Arial"/>
        </w:rPr>
      </w:pPr>
      <w:r w:rsidRPr="00000AD5">
        <w:rPr>
          <w:rFonts w:ascii="Arial" w:hAnsi="Arial" w:cs="Arial"/>
          <w:b/>
          <w:bCs/>
        </w:rPr>
        <w:t xml:space="preserve"> </w:t>
      </w:r>
    </w:p>
    <w:p w14:paraId="2BC9910A" w14:textId="77777777" w:rsidR="001C4993" w:rsidRPr="000729C4" w:rsidRDefault="001C4993" w:rsidP="001C4993">
      <w:pPr>
        <w:jc w:val="center"/>
        <w:rPr>
          <w:rFonts w:ascii="Arial" w:hAnsi="Arial" w:cs="Arial"/>
        </w:rPr>
      </w:pPr>
    </w:p>
    <w:p w14:paraId="6ECDF10A" w14:textId="0D234E02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24674D">
        <w:rPr>
          <w:rFonts w:ascii="Arial" w:hAnsi="Arial" w:cs="Arial"/>
          <w:sz w:val="22"/>
          <w:szCs w:val="22"/>
        </w:rPr>
        <w:t>Petříkov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 </w:t>
      </w:r>
      <w:r w:rsidR="0024674D">
        <w:rPr>
          <w:rFonts w:ascii="Arial" w:hAnsi="Arial" w:cs="Arial"/>
          <w:sz w:val="22"/>
          <w:szCs w:val="22"/>
        </w:rPr>
        <w:t>24.4.</w:t>
      </w:r>
      <w:r w:rsidR="00AB6505" w:rsidRPr="00000AD5">
        <w:rPr>
          <w:rFonts w:ascii="Arial" w:hAnsi="Arial" w:cs="Arial"/>
          <w:sz w:val="22"/>
          <w:szCs w:val="22"/>
        </w:rPr>
        <w:t xml:space="preserve"> </w:t>
      </w:r>
      <w:r w:rsidR="00791BD7" w:rsidRPr="00000AD5">
        <w:rPr>
          <w:rFonts w:ascii="Arial" w:hAnsi="Arial" w:cs="Arial"/>
          <w:sz w:val="22"/>
          <w:szCs w:val="22"/>
        </w:rPr>
        <w:t>202</w:t>
      </w:r>
      <w:r w:rsidR="001474BF">
        <w:rPr>
          <w:rFonts w:ascii="Arial" w:hAnsi="Arial" w:cs="Arial"/>
          <w:sz w:val="22"/>
          <w:szCs w:val="22"/>
        </w:rPr>
        <w:t>5</w:t>
      </w:r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>usneslo vydat na základě §</w:t>
      </w:r>
      <w:r w:rsidR="001474BF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6DA5069D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6EFBAA25" w14:textId="77777777" w:rsidR="000A5D65" w:rsidRPr="00000AD5" w:rsidRDefault="000A5D65" w:rsidP="000A5D65">
      <w:pPr>
        <w:rPr>
          <w:sz w:val="22"/>
          <w:szCs w:val="22"/>
        </w:rPr>
      </w:pPr>
    </w:p>
    <w:p w14:paraId="47BB4A0C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77148AE5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6A21598B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C750822" w14:textId="76814B00" w:rsidR="000729C4" w:rsidRPr="0024674D" w:rsidRDefault="001C4993" w:rsidP="00882385">
      <w:pPr>
        <w:jc w:val="both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00AD5" w:rsidRPr="00000AD5">
        <w:rPr>
          <w:rFonts w:ascii="Arial" w:hAnsi="Arial" w:cs="Arial"/>
          <w:sz w:val="22"/>
          <w:szCs w:val="22"/>
        </w:rPr>
        <w:t>obce</w:t>
      </w:r>
      <w:r w:rsidR="001474BF" w:rsidRPr="001474BF">
        <w:rPr>
          <w:rFonts w:ascii="Arial" w:hAnsi="Arial" w:cs="Arial"/>
          <w:sz w:val="22"/>
          <w:szCs w:val="22"/>
        </w:rPr>
        <w:t xml:space="preserve"> </w:t>
      </w:r>
      <w:r w:rsidR="0024674D">
        <w:rPr>
          <w:rFonts w:ascii="Arial" w:hAnsi="Arial" w:cs="Arial"/>
          <w:sz w:val="22"/>
          <w:szCs w:val="22"/>
        </w:rPr>
        <w:t xml:space="preserve">Petříkov </w:t>
      </w:r>
      <w:r w:rsidR="001474BF" w:rsidRPr="001474BF">
        <w:rPr>
          <w:rFonts w:ascii="Arial" w:hAnsi="Arial" w:cs="Arial"/>
          <w:sz w:val="22"/>
          <w:szCs w:val="22"/>
        </w:rPr>
        <w:t>č.</w:t>
      </w:r>
      <w:r w:rsidR="0024674D">
        <w:rPr>
          <w:rFonts w:ascii="Arial" w:hAnsi="Arial" w:cs="Arial"/>
          <w:sz w:val="22"/>
          <w:szCs w:val="22"/>
        </w:rPr>
        <w:t xml:space="preserve"> </w:t>
      </w:r>
      <w:r w:rsidR="0024674D" w:rsidRPr="0024674D">
        <w:rPr>
          <w:rFonts w:ascii="Arial" w:hAnsi="Arial" w:cs="Arial"/>
          <w:bCs/>
        </w:rPr>
        <w:t>1/2013, o místním poplatku za zhodnocení stavebního pozemku možností jeho připojení na stavbu vodovodu nebo kanalizace, ve znění obecně závazné vyhlášky obce Petříkov č. 4/2023</w:t>
      </w:r>
      <w:r w:rsidR="00416CA6" w:rsidRPr="00000AD5">
        <w:rPr>
          <w:rFonts w:ascii="Arial" w:hAnsi="Arial" w:cs="Arial"/>
          <w:sz w:val="22"/>
          <w:szCs w:val="22"/>
        </w:rPr>
        <w:t xml:space="preserve">, ze dne </w:t>
      </w:r>
      <w:r w:rsidR="00882385">
        <w:rPr>
          <w:rFonts w:ascii="Arial" w:hAnsi="Arial" w:cs="Arial"/>
          <w:sz w:val="22"/>
          <w:szCs w:val="22"/>
        </w:rPr>
        <w:t>22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000AD5" w:rsidRPr="00000AD5">
        <w:rPr>
          <w:rFonts w:ascii="Arial" w:hAnsi="Arial" w:cs="Arial"/>
          <w:sz w:val="22"/>
          <w:szCs w:val="22"/>
        </w:rPr>
        <w:t>1</w:t>
      </w:r>
      <w:r w:rsidR="00882385">
        <w:rPr>
          <w:rFonts w:ascii="Arial" w:hAnsi="Arial" w:cs="Arial"/>
          <w:sz w:val="22"/>
          <w:szCs w:val="22"/>
        </w:rPr>
        <w:t>0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882385">
        <w:rPr>
          <w:rFonts w:ascii="Arial" w:hAnsi="Arial" w:cs="Arial"/>
          <w:sz w:val="22"/>
          <w:szCs w:val="22"/>
        </w:rPr>
        <w:t>2013</w:t>
      </w:r>
      <w:r w:rsidR="00416CA6" w:rsidRPr="00000AD5">
        <w:rPr>
          <w:rFonts w:ascii="Arial" w:hAnsi="Arial" w:cs="Arial"/>
          <w:sz w:val="22"/>
          <w:szCs w:val="22"/>
        </w:rPr>
        <w:t>.</w:t>
      </w:r>
    </w:p>
    <w:p w14:paraId="50C5C3A3" w14:textId="77777777" w:rsidR="00791BD7" w:rsidRPr="00000AD5" w:rsidRDefault="00791BD7" w:rsidP="00000AD5">
      <w:pPr>
        <w:jc w:val="both"/>
        <w:rPr>
          <w:rFonts w:ascii="Arial" w:hAnsi="Arial" w:cs="Arial"/>
          <w:sz w:val="22"/>
          <w:szCs w:val="22"/>
        </w:rPr>
      </w:pPr>
    </w:p>
    <w:p w14:paraId="4DEF2266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6A078941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3E297986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5827EDA2" w14:textId="77777777" w:rsidR="00354FF3" w:rsidRPr="00000AD5" w:rsidRDefault="00354FF3" w:rsidP="00354FF3">
      <w:pPr>
        <w:rPr>
          <w:sz w:val="22"/>
          <w:szCs w:val="22"/>
        </w:rPr>
      </w:pPr>
    </w:p>
    <w:p w14:paraId="0ED44588" w14:textId="7B59454C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474BF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000AD5">
        <w:rPr>
          <w:rFonts w:ascii="Arial" w:hAnsi="Arial" w:cs="Arial"/>
          <w:sz w:val="22"/>
          <w:szCs w:val="22"/>
        </w:rPr>
        <w:t>.</w:t>
      </w:r>
    </w:p>
    <w:p w14:paraId="007C388B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891E092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F612418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B296F7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A56714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1455C34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CEF30CD" w14:textId="77777777" w:rsidR="001C4993" w:rsidRPr="00000AD5" w:rsidRDefault="001C4993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00AD5">
        <w:rPr>
          <w:rFonts w:ascii="Arial" w:hAnsi="Arial" w:cs="Arial"/>
          <w:color w:val="000000"/>
          <w:sz w:val="22"/>
          <w:szCs w:val="22"/>
        </w:rPr>
        <w:tab/>
      </w:r>
    </w:p>
    <w:p w14:paraId="4F2FF054" w14:textId="658D6C74" w:rsidR="00081CEF" w:rsidRPr="00000AD5" w:rsidRDefault="00000AD5" w:rsidP="00D60A05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81CEF" w:rsidRPr="00000AD5">
        <w:rPr>
          <w:rFonts w:ascii="Arial" w:hAnsi="Arial" w:cs="Arial"/>
          <w:sz w:val="22"/>
          <w:szCs w:val="22"/>
        </w:rPr>
        <w:t xml:space="preserve"> </w:t>
      </w:r>
      <w:r w:rsidR="00882385">
        <w:rPr>
          <w:rFonts w:ascii="Arial" w:hAnsi="Arial" w:cs="Arial"/>
          <w:sz w:val="22"/>
          <w:szCs w:val="22"/>
        </w:rPr>
        <w:t>Miloš Kačírek</w:t>
      </w:r>
      <w:r>
        <w:rPr>
          <w:rFonts w:ascii="Arial" w:hAnsi="Arial" w:cs="Arial"/>
          <w:sz w:val="22"/>
          <w:szCs w:val="22"/>
        </w:rPr>
        <w:t xml:space="preserve"> v. r.</w:t>
      </w:r>
      <w:r w:rsidR="00081CEF" w:rsidRPr="00000AD5">
        <w:rPr>
          <w:rFonts w:ascii="Arial" w:hAnsi="Arial" w:cs="Arial"/>
          <w:sz w:val="22"/>
          <w:szCs w:val="22"/>
        </w:rPr>
        <w:tab/>
      </w:r>
      <w:r w:rsidR="00882385">
        <w:rPr>
          <w:rFonts w:ascii="Arial" w:hAnsi="Arial" w:cs="Arial"/>
          <w:sz w:val="22"/>
          <w:szCs w:val="22"/>
        </w:rPr>
        <w:tab/>
        <w:t>Marcela Rozsypalová</w:t>
      </w:r>
      <w:r w:rsidR="005C3C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</w:p>
    <w:p w14:paraId="7D23A7C5" w14:textId="2E1E4010" w:rsidR="00081CEF" w:rsidRPr="00000AD5" w:rsidRDefault="00081CEF" w:rsidP="00081CE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     </w:t>
      </w:r>
      <w:r w:rsidR="00000AD5">
        <w:rPr>
          <w:rFonts w:ascii="Arial" w:hAnsi="Arial" w:cs="Arial"/>
          <w:sz w:val="22"/>
          <w:szCs w:val="22"/>
        </w:rPr>
        <w:t xml:space="preserve">        </w:t>
      </w:r>
      <w:r w:rsidR="00010DF0" w:rsidRPr="00000AD5">
        <w:rPr>
          <w:rFonts w:ascii="Arial" w:hAnsi="Arial" w:cs="Arial"/>
          <w:sz w:val="22"/>
          <w:szCs w:val="22"/>
        </w:rPr>
        <w:t xml:space="preserve"> </w:t>
      </w:r>
      <w:r w:rsidRPr="00000AD5">
        <w:rPr>
          <w:rFonts w:ascii="Arial" w:hAnsi="Arial" w:cs="Arial"/>
          <w:sz w:val="22"/>
          <w:szCs w:val="22"/>
        </w:rPr>
        <w:t>starost</w:t>
      </w:r>
      <w:r w:rsidR="00AC74BC" w:rsidRPr="00000AD5">
        <w:rPr>
          <w:rFonts w:ascii="Arial" w:hAnsi="Arial" w:cs="Arial"/>
          <w:sz w:val="22"/>
          <w:szCs w:val="22"/>
        </w:rPr>
        <w:t>a</w:t>
      </w:r>
      <w:r w:rsidR="00D60A05" w:rsidRPr="00000AD5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5C3C03">
        <w:rPr>
          <w:rFonts w:ascii="Arial" w:hAnsi="Arial" w:cs="Arial"/>
          <w:sz w:val="22"/>
          <w:szCs w:val="22"/>
        </w:rPr>
        <w:t xml:space="preserve"> </w:t>
      </w:r>
      <w:r w:rsidR="00000AD5">
        <w:rPr>
          <w:rFonts w:ascii="Arial" w:hAnsi="Arial" w:cs="Arial"/>
          <w:sz w:val="22"/>
          <w:szCs w:val="22"/>
        </w:rPr>
        <w:t xml:space="preserve"> </w:t>
      </w:r>
      <w:r w:rsidR="00C35EF0">
        <w:rPr>
          <w:rFonts w:ascii="Arial" w:hAnsi="Arial" w:cs="Arial"/>
          <w:sz w:val="22"/>
          <w:szCs w:val="22"/>
        </w:rPr>
        <w:t xml:space="preserve">        </w:t>
      </w:r>
      <w:bookmarkStart w:id="0" w:name="_GoBack"/>
      <w:bookmarkEnd w:id="0"/>
      <w:r w:rsidR="00000AD5">
        <w:rPr>
          <w:rFonts w:ascii="Arial" w:hAnsi="Arial" w:cs="Arial"/>
          <w:sz w:val="22"/>
          <w:szCs w:val="22"/>
        </w:rPr>
        <w:t>místo</w:t>
      </w:r>
      <w:r w:rsidR="00C35EF0">
        <w:rPr>
          <w:rFonts w:ascii="Arial" w:hAnsi="Arial" w:cs="Arial"/>
          <w:sz w:val="22"/>
          <w:szCs w:val="22"/>
        </w:rPr>
        <w:t>starostka</w:t>
      </w:r>
    </w:p>
    <w:p w14:paraId="5BE827ED" w14:textId="77777777" w:rsidR="001C4993" w:rsidRDefault="001C4993" w:rsidP="001C4993">
      <w:pPr>
        <w:rPr>
          <w:rFonts w:ascii="Arial" w:hAnsi="Arial" w:cs="Arial"/>
        </w:rPr>
      </w:pPr>
    </w:p>
    <w:p w14:paraId="74509692" w14:textId="77777777" w:rsidR="00463387" w:rsidRDefault="00463387" w:rsidP="001C4993">
      <w:pPr>
        <w:rPr>
          <w:rFonts w:ascii="Arial" w:hAnsi="Arial" w:cs="Arial"/>
        </w:rPr>
      </w:pPr>
    </w:p>
    <w:p w14:paraId="52AD5952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1474BF"/>
    <w:rsid w:val="001A76C6"/>
    <w:rsid w:val="001C4993"/>
    <w:rsid w:val="00230BB6"/>
    <w:rsid w:val="0024674D"/>
    <w:rsid w:val="00297232"/>
    <w:rsid w:val="002D40AD"/>
    <w:rsid w:val="00332E29"/>
    <w:rsid w:val="00354FF3"/>
    <w:rsid w:val="0037005A"/>
    <w:rsid w:val="00416CA6"/>
    <w:rsid w:val="004175F7"/>
    <w:rsid w:val="00460006"/>
    <w:rsid w:val="00463387"/>
    <w:rsid w:val="004B079E"/>
    <w:rsid w:val="004F78FF"/>
    <w:rsid w:val="005C3C03"/>
    <w:rsid w:val="005F4753"/>
    <w:rsid w:val="0061263F"/>
    <w:rsid w:val="00663650"/>
    <w:rsid w:val="006871B3"/>
    <w:rsid w:val="006A6DF1"/>
    <w:rsid w:val="006C2FAA"/>
    <w:rsid w:val="006D76DC"/>
    <w:rsid w:val="006E6903"/>
    <w:rsid w:val="00760469"/>
    <w:rsid w:val="00791BD7"/>
    <w:rsid w:val="007C078A"/>
    <w:rsid w:val="0084257E"/>
    <w:rsid w:val="00882385"/>
    <w:rsid w:val="008827A6"/>
    <w:rsid w:val="00920F8C"/>
    <w:rsid w:val="00980C67"/>
    <w:rsid w:val="00A44000"/>
    <w:rsid w:val="00A83627"/>
    <w:rsid w:val="00AB6505"/>
    <w:rsid w:val="00AC74BC"/>
    <w:rsid w:val="00AF28F2"/>
    <w:rsid w:val="00BD631C"/>
    <w:rsid w:val="00C35EF0"/>
    <w:rsid w:val="00C42101"/>
    <w:rsid w:val="00C70794"/>
    <w:rsid w:val="00C8283D"/>
    <w:rsid w:val="00CF7B2F"/>
    <w:rsid w:val="00D22432"/>
    <w:rsid w:val="00D60A05"/>
    <w:rsid w:val="00DE669D"/>
    <w:rsid w:val="00DF077F"/>
    <w:rsid w:val="00E27D6B"/>
    <w:rsid w:val="00EA7429"/>
    <w:rsid w:val="00EC6C19"/>
    <w:rsid w:val="00F30162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C7CB"/>
  <w15:chartTrackingRefBased/>
  <w15:docId w15:val="{37BCB4CA-9B62-4845-9EDC-C3C6634F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74D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Petříkov</cp:lastModifiedBy>
  <cp:revision>3</cp:revision>
  <dcterms:created xsi:type="dcterms:W3CDTF">2025-04-01T09:38:00Z</dcterms:created>
  <dcterms:modified xsi:type="dcterms:W3CDTF">2025-04-01T09:59:00Z</dcterms:modified>
</cp:coreProperties>
</file>