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838C" w14:textId="029EDA22" w:rsidR="00283BDA" w:rsidRPr="002E0EAD" w:rsidRDefault="00283BDA" w:rsidP="00283BDA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76573F" wp14:editId="6550564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2450" cy="581025"/>
            <wp:effectExtent l="0" t="0" r="0" b="952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A8314" w14:textId="77777777" w:rsidR="00283BDA" w:rsidRPr="002E0EAD" w:rsidRDefault="00283BDA" w:rsidP="00283BD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SMILOVICE</w:t>
      </w:r>
    </w:p>
    <w:p w14:paraId="6A735B6C" w14:textId="77777777" w:rsidR="00283BDA" w:rsidRPr="002E0EAD" w:rsidRDefault="00283BDA" w:rsidP="00283BD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Smilovice</w:t>
      </w:r>
    </w:p>
    <w:p w14:paraId="1CE073BD" w14:textId="39C6B4F2" w:rsidR="00283BDA" w:rsidRDefault="00283BDA" w:rsidP="00283BDA">
      <w:pPr>
        <w:spacing w:line="276" w:lineRule="auto"/>
        <w:jc w:val="center"/>
        <w:rPr>
          <w:rFonts w:ascii="Arial" w:hAnsi="Arial" w:cs="Arial"/>
          <w:b/>
        </w:rPr>
      </w:pPr>
      <w:bookmarkStart w:id="0" w:name="_Hlk84834997"/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 xml:space="preserve"> </w:t>
      </w:r>
      <w:r w:rsidR="00AB5B3B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242DB0DC" w14:textId="791B06CA" w:rsidR="00283BDA" w:rsidRDefault="00283BDA" w:rsidP="00283BD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bookmarkEnd w:id="0"/>
    <w:p w14:paraId="07E6AA50" w14:textId="77777777" w:rsidR="00283BDA" w:rsidRDefault="00283BDA" w:rsidP="00283BDA">
      <w:pPr>
        <w:rPr>
          <w:rFonts w:ascii="Arial" w:hAnsi="Arial" w:cs="Arial"/>
          <w:b/>
          <w:sz w:val="22"/>
          <w:szCs w:val="22"/>
          <w:u w:val="single"/>
        </w:rPr>
      </w:pPr>
    </w:p>
    <w:p w14:paraId="37206FFE" w14:textId="19FA55EC" w:rsidR="00283BDA" w:rsidRDefault="00283BDA" w:rsidP="00283BD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D6061" w:rsidRPr="002E0EAD">
        <w:rPr>
          <w:rFonts w:ascii="Arial" w:hAnsi="Arial" w:cs="Arial"/>
          <w:sz w:val="22"/>
          <w:szCs w:val="22"/>
        </w:rPr>
        <w:t xml:space="preserve">obce </w:t>
      </w:r>
      <w:r w:rsidR="005D6061">
        <w:rPr>
          <w:rFonts w:ascii="Arial" w:hAnsi="Arial" w:cs="Arial"/>
          <w:sz w:val="22"/>
          <w:szCs w:val="22"/>
        </w:rPr>
        <w:t xml:space="preserve">Smilovice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5D6777">
        <w:rPr>
          <w:rFonts w:ascii="Arial" w:hAnsi="Arial" w:cs="Arial"/>
          <w:sz w:val="22"/>
          <w:szCs w:val="22"/>
        </w:rPr>
        <w:t xml:space="preserve">18.10.2021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5D6777">
        <w:rPr>
          <w:rFonts w:ascii="Arial" w:hAnsi="Arial" w:cs="Arial"/>
          <w:sz w:val="22"/>
          <w:szCs w:val="22"/>
        </w:rPr>
        <w:t xml:space="preserve">8/25/2021 </w:t>
      </w:r>
      <w:r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147A4CF2" w14:textId="77777777" w:rsidR="00283BDA" w:rsidRDefault="00283BDA" w:rsidP="00283B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2E6A17A" w14:textId="77777777" w:rsidR="00283BDA" w:rsidRDefault="00283BDA" w:rsidP="00283B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54CD9CB0" w14:textId="77777777" w:rsidR="00283BDA" w:rsidRDefault="00283BDA" w:rsidP="00283BDA">
      <w:pPr>
        <w:jc w:val="both"/>
        <w:rPr>
          <w:rFonts w:ascii="Arial" w:hAnsi="Arial" w:cs="Arial"/>
          <w:b/>
          <w:sz w:val="22"/>
          <w:szCs w:val="22"/>
        </w:rPr>
      </w:pPr>
    </w:p>
    <w:p w14:paraId="6F00DDD5" w14:textId="77777777" w:rsidR="00283BDA" w:rsidRDefault="00283BDA" w:rsidP="00283BDA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14:paraId="507E08B5" w14:textId="6E16D3F5" w:rsidR="00283BDA" w:rsidRPr="00C24901" w:rsidRDefault="00283BDA" w:rsidP="00283BDA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</w:t>
      </w:r>
      <w:r w:rsidR="00A5089B">
        <w:rPr>
          <w:rFonts w:ascii="Arial" w:hAnsi="Arial" w:cs="Arial"/>
          <w:sz w:val="22"/>
          <w:szCs w:val="22"/>
        </w:rPr>
        <w:t xml:space="preserve"> stanovení opatření k ochraně před hlukem</w:t>
      </w:r>
      <w:r w:rsidR="00F536B0">
        <w:rPr>
          <w:rFonts w:ascii="Arial" w:hAnsi="Arial" w:cs="Arial"/>
          <w:sz w:val="22"/>
          <w:szCs w:val="22"/>
        </w:rPr>
        <w:t xml:space="preserve">, v rámci zabezpečení místních záležitostí veřejného pořádku jako stavu, který umožňuje pokojné soužití občanů a </w:t>
      </w:r>
      <w:r w:rsidR="00AC26CE">
        <w:rPr>
          <w:rFonts w:ascii="Arial" w:hAnsi="Arial" w:cs="Arial"/>
          <w:sz w:val="22"/>
          <w:szCs w:val="22"/>
        </w:rPr>
        <w:t>návštěvníků</w:t>
      </w:r>
      <w:r w:rsidR="00F536B0">
        <w:rPr>
          <w:rFonts w:ascii="Arial" w:hAnsi="Arial" w:cs="Arial"/>
          <w:sz w:val="22"/>
          <w:szCs w:val="22"/>
        </w:rPr>
        <w:t xml:space="preserve"> obce a vytváření přízniv</w:t>
      </w:r>
      <w:r w:rsidR="00AC26CE">
        <w:rPr>
          <w:rFonts w:ascii="Arial" w:hAnsi="Arial" w:cs="Arial"/>
          <w:sz w:val="22"/>
          <w:szCs w:val="22"/>
        </w:rPr>
        <w:t>ý</w:t>
      </w:r>
      <w:r w:rsidR="00F536B0">
        <w:rPr>
          <w:rFonts w:ascii="Arial" w:hAnsi="Arial" w:cs="Arial"/>
          <w:sz w:val="22"/>
          <w:szCs w:val="22"/>
        </w:rPr>
        <w:t>c</w:t>
      </w:r>
      <w:r w:rsidR="00AC26CE">
        <w:rPr>
          <w:rFonts w:ascii="Arial" w:hAnsi="Arial" w:cs="Arial"/>
          <w:sz w:val="22"/>
          <w:szCs w:val="22"/>
        </w:rPr>
        <w:t>h</w:t>
      </w:r>
      <w:r w:rsidR="00F536B0">
        <w:rPr>
          <w:rFonts w:ascii="Arial" w:hAnsi="Arial" w:cs="Arial"/>
          <w:sz w:val="22"/>
          <w:szCs w:val="22"/>
        </w:rPr>
        <w:t xml:space="preserve"> podmínek </w:t>
      </w:r>
      <w:r w:rsidR="00AC26CE">
        <w:rPr>
          <w:rFonts w:ascii="Arial" w:hAnsi="Arial" w:cs="Arial"/>
          <w:sz w:val="22"/>
          <w:szCs w:val="22"/>
        </w:rPr>
        <w:t>pro život v obci.</w:t>
      </w:r>
    </w:p>
    <w:p w14:paraId="0E20FAFF" w14:textId="77777777" w:rsidR="00283BDA" w:rsidRPr="009A3B45" w:rsidRDefault="00283BDA" w:rsidP="00283BD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249CA0D" w14:textId="77777777" w:rsidR="00283BDA" w:rsidRDefault="00283BDA" w:rsidP="00283B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3D91E28" w14:textId="77777777" w:rsidR="00283BDA" w:rsidRDefault="00283BDA" w:rsidP="00283B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3B66984F" w14:textId="77777777" w:rsidR="00283BDA" w:rsidRDefault="00283BDA" w:rsidP="00283BDA">
      <w:pPr>
        <w:jc w:val="center"/>
        <w:rPr>
          <w:rFonts w:ascii="Arial" w:hAnsi="Arial" w:cs="Arial"/>
          <w:b/>
          <w:sz w:val="22"/>
          <w:szCs w:val="22"/>
        </w:rPr>
      </w:pPr>
    </w:p>
    <w:p w14:paraId="64330801" w14:textId="423B6C6E" w:rsidR="00283BDA" w:rsidRDefault="00283BDA" w:rsidP="00666E6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 xml:space="preserve">Každý je povinen zdržet se o nedělích </w:t>
      </w:r>
      <w:r w:rsidRPr="003E295C">
        <w:rPr>
          <w:rFonts w:ascii="Arial" w:hAnsi="Arial" w:cs="Arial"/>
          <w:sz w:val="22"/>
          <w:szCs w:val="22"/>
        </w:rPr>
        <w:t xml:space="preserve">v době od </w:t>
      </w:r>
      <w:r w:rsidR="003E295C" w:rsidRPr="003E295C">
        <w:rPr>
          <w:rFonts w:ascii="Arial" w:hAnsi="Arial" w:cs="Arial"/>
          <w:sz w:val="22"/>
          <w:szCs w:val="22"/>
        </w:rPr>
        <w:t>6</w:t>
      </w:r>
      <w:r w:rsidRPr="003E295C">
        <w:rPr>
          <w:rFonts w:ascii="Arial" w:hAnsi="Arial" w:cs="Arial"/>
          <w:sz w:val="22"/>
          <w:szCs w:val="22"/>
        </w:rPr>
        <w:t xml:space="preserve">:00 do </w:t>
      </w:r>
      <w:r w:rsidR="003E295C" w:rsidRPr="003E295C">
        <w:rPr>
          <w:rFonts w:ascii="Arial" w:hAnsi="Arial" w:cs="Arial"/>
          <w:sz w:val="22"/>
          <w:szCs w:val="22"/>
        </w:rPr>
        <w:t>22</w:t>
      </w:r>
      <w:r w:rsidRPr="003E295C">
        <w:rPr>
          <w:rFonts w:ascii="Arial" w:hAnsi="Arial" w:cs="Arial"/>
          <w:sz w:val="22"/>
          <w:szCs w:val="22"/>
        </w:rPr>
        <w:t>:00</w:t>
      </w:r>
      <w:r w:rsidR="003E295C" w:rsidRPr="003E295C">
        <w:rPr>
          <w:rFonts w:ascii="Arial" w:hAnsi="Arial" w:cs="Arial"/>
          <w:sz w:val="22"/>
          <w:szCs w:val="22"/>
        </w:rPr>
        <w:t xml:space="preserve"> hodin</w:t>
      </w:r>
      <w:r w:rsidRPr="00D65FD5">
        <w:rPr>
          <w:rFonts w:ascii="Arial" w:hAnsi="Arial" w:cs="Arial"/>
          <w:sz w:val="22"/>
          <w:szCs w:val="22"/>
        </w:rPr>
        <w:t xml:space="preserve"> veškerých</w:t>
      </w:r>
      <w:r w:rsidR="004C0351">
        <w:rPr>
          <w:rFonts w:ascii="Arial" w:hAnsi="Arial" w:cs="Arial"/>
          <w:sz w:val="22"/>
          <w:szCs w:val="22"/>
        </w:rPr>
        <w:t xml:space="preserve"> prací či</w:t>
      </w:r>
      <w:r w:rsidRPr="00D65F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činností</w:t>
      </w:r>
      <w:r w:rsidRPr="00D65FD5">
        <w:rPr>
          <w:rFonts w:ascii="Arial" w:hAnsi="Arial" w:cs="Arial"/>
          <w:sz w:val="22"/>
          <w:szCs w:val="22"/>
        </w:rPr>
        <w:t xml:space="preserve"> spojených s užíváním zařízení a přístrojů způsobujících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</w:t>
      </w:r>
      <w:r w:rsidR="00AE5816">
        <w:rPr>
          <w:rFonts w:ascii="Arial" w:hAnsi="Arial" w:cs="Arial"/>
          <w:sz w:val="22"/>
          <w:szCs w:val="22"/>
        </w:rPr>
        <w:t xml:space="preserve">křovinořezů, </w:t>
      </w:r>
      <w:r w:rsidRPr="00D65FD5">
        <w:rPr>
          <w:rFonts w:ascii="Arial" w:hAnsi="Arial" w:cs="Arial"/>
          <w:sz w:val="22"/>
          <w:szCs w:val="22"/>
        </w:rPr>
        <w:t>cirkulárek, motorových pil</w:t>
      </w:r>
      <w:r w:rsidR="003E295C">
        <w:rPr>
          <w:rFonts w:ascii="Arial" w:hAnsi="Arial" w:cs="Arial"/>
          <w:sz w:val="22"/>
          <w:szCs w:val="22"/>
        </w:rPr>
        <w:t xml:space="preserve"> a</w:t>
      </w:r>
      <w:r w:rsidR="00651C18">
        <w:rPr>
          <w:rFonts w:ascii="Arial" w:hAnsi="Arial" w:cs="Arial"/>
          <w:sz w:val="22"/>
          <w:szCs w:val="22"/>
        </w:rPr>
        <w:t> </w:t>
      </w:r>
      <w:r w:rsidR="00AE5816">
        <w:rPr>
          <w:rFonts w:ascii="Arial" w:hAnsi="Arial" w:cs="Arial"/>
          <w:sz w:val="22"/>
          <w:szCs w:val="22"/>
        </w:rPr>
        <w:t>brusek</w:t>
      </w:r>
      <w:r w:rsidRPr="00D65FD5">
        <w:rPr>
          <w:rFonts w:ascii="Arial" w:hAnsi="Arial" w:cs="Arial"/>
          <w:sz w:val="22"/>
          <w:szCs w:val="22"/>
        </w:rPr>
        <w:t>.</w:t>
      </w:r>
    </w:p>
    <w:p w14:paraId="174FBA6B" w14:textId="77777777" w:rsidR="00666E65" w:rsidRDefault="00666E65" w:rsidP="00666E6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3B1C35A" w14:textId="77777777" w:rsidR="00CF52D7" w:rsidRDefault="00CF52D7" w:rsidP="00CF52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F61FBB9" w14:textId="4A7C0DB8" w:rsidR="00CF52D7" w:rsidRDefault="00CF52D7" w:rsidP="00283B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</w:t>
      </w:r>
    </w:p>
    <w:p w14:paraId="119E0CDC" w14:textId="3EC90622" w:rsidR="00CF52D7" w:rsidRDefault="00CF52D7" w:rsidP="00283BDA">
      <w:pPr>
        <w:jc w:val="center"/>
        <w:rPr>
          <w:rFonts w:ascii="Arial" w:hAnsi="Arial" w:cs="Arial"/>
          <w:b/>
          <w:sz w:val="22"/>
          <w:szCs w:val="22"/>
        </w:rPr>
      </w:pPr>
    </w:p>
    <w:p w14:paraId="40FD1194" w14:textId="795250CF" w:rsidR="00CF52D7" w:rsidRDefault="00CF52D7" w:rsidP="00CF52D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se nevztahuje na pracovní činnosti spojené s prováděním zemědělských prací </w:t>
      </w:r>
      <w:r w:rsidR="00666E65">
        <w:rPr>
          <w:rFonts w:ascii="Arial" w:hAnsi="Arial" w:cs="Arial"/>
          <w:sz w:val="22"/>
          <w:szCs w:val="22"/>
        </w:rPr>
        <w:t>prostřednictvím</w:t>
      </w:r>
      <w:r w:rsidR="007E4B8D">
        <w:rPr>
          <w:rFonts w:ascii="Arial" w:hAnsi="Arial" w:cs="Arial"/>
          <w:sz w:val="22"/>
          <w:szCs w:val="22"/>
        </w:rPr>
        <w:t xml:space="preserve"> zemědělských strojů a stavební práce na veřejně prospěšných stavbách.</w:t>
      </w:r>
    </w:p>
    <w:p w14:paraId="3B380EC4" w14:textId="68AF5490" w:rsidR="00666E65" w:rsidRDefault="00666E65" w:rsidP="00283BDA">
      <w:pPr>
        <w:jc w:val="center"/>
        <w:rPr>
          <w:rFonts w:ascii="Arial" w:hAnsi="Arial" w:cs="Arial"/>
          <w:b/>
          <w:sz w:val="22"/>
          <w:szCs w:val="22"/>
        </w:rPr>
      </w:pPr>
    </w:p>
    <w:p w14:paraId="294C1346" w14:textId="77777777" w:rsidR="00666E65" w:rsidRDefault="00666E65" w:rsidP="00283BDA">
      <w:pPr>
        <w:jc w:val="center"/>
        <w:rPr>
          <w:rFonts w:ascii="Arial" w:hAnsi="Arial" w:cs="Arial"/>
          <w:b/>
          <w:sz w:val="22"/>
          <w:szCs w:val="22"/>
        </w:rPr>
      </w:pPr>
    </w:p>
    <w:p w14:paraId="14C70474" w14:textId="414B68DD" w:rsidR="00283BDA" w:rsidRDefault="00283BDA" w:rsidP="00283B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E66E6">
        <w:rPr>
          <w:rFonts w:ascii="Arial" w:hAnsi="Arial" w:cs="Arial"/>
          <w:b/>
          <w:sz w:val="22"/>
          <w:szCs w:val="22"/>
        </w:rPr>
        <w:t>4</w:t>
      </w:r>
    </w:p>
    <w:p w14:paraId="320293CF" w14:textId="77777777" w:rsidR="00283BDA" w:rsidRDefault="00283BDA" w:rsidP="00283B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7ED327C" w14:textId="77777777" w:rsidR="00283BDA" w:rsidRDefault="00283BDA" w:rsidP="00283BDA">
      <w:pPr>
        <w:jc w:val="center"/>
        <w:rPr>
          <w:rFonts w:ascii="Arial" w:hAnsi="Arial" w:cs="Arial"/>
          <w:b/>
          <w:sz w:val="22"/>
          <w:szCs w:val="22"/>
        </w:rPr>
      </w:pPr>
    </w:p>
    <w:p w14:paraId="51B6810F" w14:textId="77777777" w:rsidR="00283BDA" w:rsidRDefault="00283BDA" w:rsidP="00283BD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595E4627" w14:textId="78585F44" w:rsidR="006107A5" w:rsidRDefault="006107A5"/>
    <w:p w14:paraId="01CE7679" w14:textId="77777777" w:rsidR="005D6061" w:rsidRPr="002E0EAD" w:rsidRDefault="005D6061" w:rsidP="005D6061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68A3AC3D" w14:textId="77777777" w:rsidR="005D6061" w:rsidRDefault="005D6061" w:rsidP="005D6061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                                 ..........................................</w:t>
      </w:r>
    </w:p>
    <w:p w14:paraId="6A138769" w14:textId="620BA504" w:rsidR="005D6061" w:rsidRDefault="005D6061" w:rsidP="000E0E16">
      <w:pPr>
        <w:spacing w:line="288" w:lineRule="auto"/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Jindřich Mackowski </w:t>
      </w:r>
      <w:r w:rsidR="005B4E32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Ing. Miroslav Sikora</w:t>
      </w:r>
      <w:r w:rsidR="005B4E32">
        <w:rPr>
          <w:rFonts w:ascii="Arial" w:hAnsi="Arial" w:cs="Arial"/>
          <w:sz w:val="22"/>
          <w:szCs w:val="22"/>
        </w:rPr>
        <w:t xml:space="preserve"> v.r.</w:t>
      </w:r>
    </w:p>
    <w:p w14:paraId="0A3EC387" w14:textId="77777777" w:rsidR="005D6061" w:rsidRDefault="005D6061" w:rsidP="000E0E16">
      <w:pPr>
        <w:spacing w:line="288" w:lineRule="auto"/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místostarosta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D60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57225" w14:textId="77777777" w:rsidR="007E5377" w:rsidRDefault="007E5377" w:rsidP="007E5377">
      <w:r>
        <w:separator/>
      </w:r>
    </w:p>
  </w:endnote>
  <w:endnote w:type="continuationSeparator" w:id="0">
    <w:p w14:paraId="73AEAD47" w14:textId="77777777" w:rsidR="007E5377" w:rsidRDefault="007E5377" w:rsidP="007E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5C378" w14:textId="77777777" w:rsidR="00181029" w:rsidRDefault="007E5377" w:rsidP="00181029">
    <w:pPr>
      <w:pStyle w:val="Zkladntext"/>
      <w:tabs>
        <w:tab w:val="left" w:pos="1080"/>
        <w:tab w:val="left" w:pos="7020"/>
      </w:tabs>
      <w:spacing w:after="0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>Ev. č.   47/2021</w:t>
    </w:r>
  </w:p>
  <w:p w14:paraId="19594425" w14:textId="3453E2EF" w:rsidR="007E5377" w:rsidRDefault="007E5377" w:rsidP="00181029">
    <w:pPr>
      <w:pStyle w:val="Zkladntext"/>
      <w:tabs>
        <w:tab w:val="left" w:pos="1080"/>
        <w:tab w:val="left" w:pos="7020"/>
      </w:tabs>
      <w:spacing w:after="0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>Vyvěšeno na úřední desce dne:  20.10.2021</w:t>
    </w:r>
  </w:p>
  <w:p w14:paraId="2FAB1A6A" w14:textId="5080E864" w:rsidR="007E5377" w:rsidRDefault="007E5377" w:rsidP="00181029">
    <w:pPr>
      <w:pStyle w:val="Zkladntext"/>
      <w:tabs>
        <w:tab w:val="left" w:pos="1080"/>
        <w:tab w:val="left" w:pos="7020"/>
      </w:tabs>
      <w:spacing w:after="0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 xml:space="preserve">Sejmuto z úřední desky dne: </w:t>
    </w:r>
  </w:p>
  <w:p w14:paraId="5221329E" w14:textId="77777777" w:rsidR="007E5377" w:rsidRDefault="007E5377" w:rsidP="00181029">
    <w:r>
      <w:rPr>
        <w:rFonts w:ascii="Arial" w:hAnsi="Arial" w:cs="Arial"/>
        <w:i/>
        <w:sz w:val="20"/>
        <w:szCs w:val="22"/>
      </w:rPr>
      <w:t>Souběžně zveřejněno dálkovým přístupem.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C8D1A" w14:textId="77777777" w:rsidR="007E5377" w:rsidRDefault="007E5377" w:rsidP="007E5377">
      <w:r>
        <w:separator/>
      </w:r>
    </w:p>
  </w:footnote>
  <w:footnote w:type="continuationSeparator" w:id="0">
    <w:p w14:paraId="09C891C0" w14:textId="77777777" w:rsidR="007E5377" w:rsidRDefault="007E5377" w:rsidP="007E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43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DA"/>
    <w:rsid w:val="000E0E16"/>
    <w:rsid w:val="00181029"/>
    <w:rsid w:val="001B5EE2"/>
    <w:rsid w:val="00234CC5"/>
    <w:rsid w:val="00236DB4"/>
    <w:rsid w:val="00254070"/>
    <w:rsid w:val="00283BDA"/>
    <w:rsid w:val="00390E71"/>
    <w:rsid w:val="003948A1"/>
    <w:rsid w:val="003E295C"/>
    <w:rsid w:val="004C0351"/>
    <w:rsid w:val="005B4E32"/>
    <w:rsid w:val="005D6061"/>
    <w:rsid w:val="005D6777"/>
    <w:rsid w:val="006107A5"/>
    <w:rsid w:val="00651C18"/>
    <w:rsid w:val="00666E65"/>
    <w:rsid w:val="007E4B8D"/>
    <w:rsid w:val="007E5377"/>
    <w:rsid w:val="00857A77"/>
    <w:rsid w:val="008E66E6"/>
    <w:rsid w:val="00935198"/>
    <w:rsid w:val="00A5089B"/>
    <w:rsid w:val="00AB5B3B"/>
    <w:rsid w:val="00AC26CE"/>
    <w:rsid w:val="00AE5816"/>
    <w:rsid w:val="00C5163D"/>
    <w:rsid w:val="00CE367C"/>
    <w:rsid w:val="00CF52D7"/>
    <w:rsid w:val="00E15E0C"/>
    <w:rsid w:val="00F536B0"/>
    <w:rsid w:val="00FB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0D41"/>
  <w15:chartTrackingRefBased/>
  <w15:docId w15:val="{63E2DF0A-CCE6-49B9-A34F-88524896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83BD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3B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83BD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rsid w:val="00283B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3B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53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37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Lasotová</dc:creator>
  <cp:keywords/>
  <dc:description/>
  <cp:lastModifiedBy>Lasotová</cp:lastModifiedBy>
  <cp:revision>3</cp:revision>
  <cp:lastPrinted>2021-10-20T09:20:00Z</cp:lastPrinted>
  <dcterms:created xsi:type="dcterms:W3CDTF">2021-10-20T09:21:00Z</dcterms:created>
  <dcterms:modified xsi:type="dcterms:W3CDTF">2024-12-30T11:40:00Z</dcterms:modified>
</cp:coreProperties>
</file>