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0EE7" w14:textId="72F9FA89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B0D4AAF" w14:textId="47F71196" w:rsidR="00643044" w:rsidRDefault="00643044" w:rsidP="00131160">
      <w:pPr>
        <w:pStyle w:val="Zhlav"/>
        <w:tabs>
          <w:tab w:val="clear" w:pos="4536"/>
          <w:tab w:val="clear" w:pos="9072"/>
        </w:tabs>
      </w:pPr>
    </w:p>
    <w:p w14:paraId="6C6A84A0" w14:textId="77777777" w:rsidR="00643044" w:rsidRPr="002E0EAD" w:rsidRDefault="00643044" w:rsidP="00131160">
      <w:pPr>
        <w:pStyle w:val="Zhlav"/>
        <w:tabs>
          <w:tab w:val="clear" w:pos="4536"/>
          <w:tab w:val="clear" w:pos="9072"/>
        </w:tabs>
      </w:pPr>
    </w:p>
    <w:p w14:paraId="72DB980F" w14:textId="4D6EE5DC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4F6178">
        <w:rPr>
          <w:rFonts w:ascii="Arial" w:hAnsi="Arial" w:cs="Arial"/>
          <w:b/>
          <w:sz w:val="48"/>
          <w:szCs w:val="48"/>
        </w:rPr>
        <w:t xml:space="preserve">OBEC </w:t>
      </w:r>
      <w:r w:rsidR="00C442D9" w:rsidRPr="004F6178">
        <w:rPr>
          <w:rFonts w:ascii="Arial" w:hAnsi="Arial" w:cs="Arial"/>
          <w:b/>
          <w:sz w:val="48"/>
          <w:szCs w:val="48"/>
        </w:rPr>
        <w:t>Líšná</w:t>
      </w:r>
    </w:p>
    <w:p w14:paraId="32750CF4" w14:textId="77777777" w:rsidR="00643044" w:rsidRPr="004F6178" w:rsidRDefault="00643044" w:rsidP="008D6906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</w:p>
    <w:p w14:paraId="6D655B67" w14:textId="717C4E50" w:rsidR="008D6906" w:rsidRPr="004F6178" w:rsidRDefault="008D6906" w:rsidP="008D6906">
      <w:pPr>
        <w:spacing w:line="276" w:lineRule="auto"/>
        <w:jc w:val="center"/>
        <w:rPr>
          <w:rFonts w:ascii="Arial" w:hAnsi="Arial" w:cs="Arial"/>
          <w:b/>
          <w:color w:val="767171" w:themeColor="background2" w:themeShade="80"/>
        </w:rPr>
      </w:pPr>
      <w:r w:rsidRPr="004F6178">
        <w:rPr>
          <w:rFonts w:ascii="Arial" w:hAnsi="Arial" w:cs="Arial"/>
          <w:b/>
          <w:color w:val="767171" w:themeColor="background2" w:themeShade="80"/>
        </w:rPr>
        <w:t xml:space="preserve">Zastupitelstvo obce </w:t>
      </w:r>
      <w:r w:rsidR="00C442D9" w:rsidRPr="004F6178">
        <w:rPr>
          <w:rFonts w:ascii="Arial" w:hAnsi="Arial" w:cs="Arial"/>
          <w:b/>
          <w:color w:val="767171" w:themeColor="background2" w:themeShade="80"/>
        </w:rPr>
        <w:t>Líšná</w:t>
      </w:r>
    </w:p>
    <w:p w14:paraId="442C6C63" w14:textId="77777777" w:rsidR="004F617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F6178">
        <w:rPr>
          <w:rFonts w:ascii="Arial" w:hAnsi="Arial" w:cs="Arial"/>
          <w:b/>
          <w:color w:val="767171" w:themeColor="background2" w:themeShade="80"/>
        </w:rPr>
        <w:t>Obecně závazná vyhláška</w:t>
      </w:r>
    </w:p>
    <w:p w14:paraId="6470643E" w14:textId="6430EE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obce </w:t>
      </w:r>
      <w:r w:rsidR="00C442D9">
        <w:rPr>
          <w:rFonts w:ascii="Arial" w:hAnsi="Arial" w:cs="Arial"/>
          <w:b/>
        </w:rPr>
        <w:t>Líšná</w:t>
      </w:r>
      <w:r w:rsidRPr="002E0EAD">
        <w:rPr>
          <w:rFonts w:ascii="Arial" w:hAnsi="Arial" w:cs="Arial"/>
          <w:b/>
        </w:rPr>
        <w:t xml:space="preserve"> č. </w:t>
      </w:r>
      <w:r w:rsidR="00C442D9">
        <w:rPr>
          <w:rFonts w:ascii="Arial" w:hAnsi="Arial" w:cs="Arial"/>
          <w:b/>
        </w:rPr>
        <w:t>02</w:t>
      </w:r>
      <w:r w:rsidRPr="002E0EAD">
        <w:rPr>
          <w:rFonts w:ascii="Arial" w:hAnsi="Arial" w:cs="Arial"/>
          <w:b/>
        </w:rPr>
        <w:t>/20</w:t>
      </w:r>
      <w:r w:rsidR="00C442D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6C29908" w14:textId="7746EA3A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94B238" w14:textId="418617FD" w:rsidR="004F6178" w:rsidRDefault="004F6178" w:rsidP="008D6906">
      <w:pPr>
        <w:jc w:val="center"/>
        <w:rPr>
          <w:rFonts w:ascii="Arial" w:hAnsi="Arial" w:cs="Arial"/>
          <w:b/>
        </w:rPr>
      </w:pPr>
    </w:p>
    <w:p w14:paraId="5053124F" w14:textId="4D9BEC42" w:rsidR="004F6178" w:rsidRDefault="004F6178" w:rsidP="008D6906">
      <w:pPr>
        <w:jc w:val="center"/>
        <w:rPr>
          <w:rFonts w:ascii="Arial" w:hAnsi="Arial" w:cs="Arial"/>
          <w:b/>
        </w:rPr>
      </w:pPr>
    </w:p>
    <w:p w14:paraId="71C378B0" w14:textId="77777777" w:rsidR="00643044" w:rsidRPr="002E0EAD" w:rsidRDefault="00643044" w:rsidP="008D6906">
      <w:pPr>
        <w:jc w:val="center"/>
        <w:rPr>
          <w:rFonts w:ascii="Arial" w:hAnsi="Arial" w:cs="Arial"/>
          <w:b/>
        </w:rPr>
      </w:pPr>
    </w:p>
    <w:p w14:paraId="3275A11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B10F38" w14:textId="4B03335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42D9">
        <w:rPr>
          <w:rFonts w:ascii="Arial" w:hAnsi="Arial" w:cs="Arial"/>
          <w:b w:val="0"/>
          <w:sz w:val="22"/>
          <w:szCs w:val="22"/>
        </w:rPr>
        <w:t>Líšná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442D9">
        <w:rPr>
          <w:rFonts w:ascii="Arial" w:hAnsi="Arial" w:cs="Arial"/>
          <w:b w:val="0"/>
          <w:sz w:val="22"/>
          <w:szCs w:val="22"/>
        </w:rPr>
        <w:t>13. 10. 2021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173AD">
        <w:rPr>
          <w:rFonts w:ascii="Arial" w:hAnsi="Arial" w:cs="Arial"/>
          <w:b w:val="0"/>
          <w:sz w:val="22"/>
          <w:szCs w:val="22"/>
        </w:rPr>
        <w:t>06/10/2021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4A1D5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94CA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29A24F" w14:textId="4CB14B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42D9" w:rsidRPr="00C442D9">
        <w:rPr>
          <w:rFonts w:ascii="Arial" w:hAnsi="Arial" w:cs="Arial"/>
          <w:sz w:val="22"/>
          <w:szCs w:val="22"/>
        </w:rPr>
        <w:t>Líšná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A449CAB" w14:textId="2BB98D0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442D9">
        <w:rPr>
          <w:rFonts w:ascii="Arial" w:hAnsi="Arial" w:cs="Arial"/>
          <w:sz w:val="22"/>
          <w:szCs w:val="22"/>
        </w:rPr>
        <w:t>Líšná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3B42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734E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BA1915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5286A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904CE3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6734F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A68020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321E09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B0EC5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F67EB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0D0A6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86AFBB" w14:textId="401849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228B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8808517" w14:textId="7EC20BC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7E89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264BB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D6FDC3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6007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11FA84" w14:textId="64E6391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C46EE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E02C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32473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6AB962" w14:textId="617748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42D9">
        <w:rPr>
          <w:rFonts w:ascii="Arial" w:hAnsi="Arial" w:cs="Arial"/>
          <w:sz w:val="22"/>
          <w:szCs w:val="22"/>
        </w:rPr>
        <w:t>1200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B4A1E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58FE6E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C9ABA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6E85D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5BBE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B3A0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2EB7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555B3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996C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3DBC0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EE598A" w14:textId="2FCAC42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442D9">
        <w:rPr>
          <w:rFonts w:ascii="Arial" w:hAnsi="Arial" w:cs="Arial"/>
          <w:sz w:val="22"/>
          <w:szCs w:val="22"/>
        </w:rPr>
        <w:t>30. 2. 2021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EDC71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FBB3E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9C47E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23039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F2D329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3FBA87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BF5B211" w14:textId="4F8C18C6" w:rsidR="00A904E7" w:rsidRDefault="00C442D9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7BBD1E53" w14:textId="12CF8EBA" w:rsidR="00A904E7" w:rsidRDefault="00C442D9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2141426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F9E1534" w14:textId="3CE2A2F4" w:rsidR="00131160" w:rsidRPr="002E0EAD" w:rsidRDefault="00C442D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18ti let</w:t>
      </w:r>
    </w:p>
    <w:p w14:paraId="4EA06247" w14:textId="523E1FDC" w:rsidR="00131160" w:rsidRPr="002E0EAD" w:rsidRDefault="00C442D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70ti let</w:t>
      </w:r>
    </w:p>
    <w:p w14:paraId="3176F40B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</w:t>
      </w:r>
      <w:bookmarkStart w:id="0" w:name="_Hlk85613945"/>
      <w:r w:rsidRPr="00CF21C3">
        <w:rPr>
          <w:rFonts w:ascii="Arial" w:hAnsi="Arial" w:cs="Arial"/>
          <w:sz w:val="22"/>
          <w:szCs w:val="22"/>
        </w:rPr>
        <w:t>na území této obce</w:t>
      </w:r>
      <w:bookmarkEnd w:id="0"/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B7D0DA8" w14:textId="5948C73E" w:rsidR="003E5852" w:rsidRPr="002E0EAD" w:rsidRDefault="00C442D9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zároveň </w:t>
      </w:r>
      <w:r w:rsidR="005F0F50">
        <w:rPr>
          <w:rFonts w:ascii="Arial" w:hAnsi="Arial" w:cs="Arial"/>
          <w:sz w:val="22"/>
          <w:szCs w:val="22"/>
        </w:rPr>
        <w:t xml:space="preserve">trvale </w:t>
      </w:r>
      <w:r>
        <w:rPr>
          <w:rFonts w:ascii="Arial" w:hAnsi="Arial" w:cs="Arial"/>
          <w:sz w:val="22"/>
          <w:szCs w:val="22"/>
        </w:rPr>
        <w:t xml:space="preserve">přihlášena </w:t>
      </w:r>
      <w:r w:rsidR="005F0F50" w:rsidRPr="00CF21C3">
        <w:rPr>
          <w:rFonts w:ascii="Arial" w:hAnsi="Arial" w:cs="Arial"/>
          <w:sz w:val="22"/>
          <w:szCs w:val="22"/>
        </w:rPr>
        <w:t>na území této obce</w:t>
      </w:r>
      <w:r>
        <w:rPr>
          <w:rFonts w:ascii="Arial" w:hAnsi="Arial" w:cs="Arial"/>
          <w:sz w:val="22"/>
          <w:szCs w:val="22"/>
        </w:rPr>
        <w:t xml:space="preserve"> </w:t>
      </w:r>
      <w:r w:rsidR="005F0F50">
        <w:rPr>
          <w:rFonts w:ascii="Arial" w:hAnsi="Arial" w:cs="Arial"/>
          <w:sz w:val="22"/>
          <w:szCs w:val="22"/>
        </w:rPr>
        <w:t>v jiné nemovitosti</w:t>
      </w:r>
    </w:p>
    <w:p w14:paraId="04C362C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707B9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E736C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D098FA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2D7DD7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571C9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F137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D8134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67820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F4F3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35349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B2EC77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CA7E95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AEB04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AD643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EE981D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918F19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2B688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4A72A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1D29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7C9A8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658C684" w14:textId="10A64DE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6178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26C497E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DD787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0C61D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1213C1" w14:textId="3682F5A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38C91D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C34D22" w14:textId="41E62A1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F6178">
        <w:rPr>
          <w:rFonts w:ascii="Arial" w:hAnsi="Arial" w:cs="Arial"/>
          <w:sz w:val="22"/>
          <w:szCs w:val="22"/>
        </w:rPr>
        <w:t>Jan Mudra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F6178">
        <w:rPr>
          <w:rFonts w:ascii="Arial" w:hAnsi="Arial" w:cs="Arial"/>
          <w:sz w:val="22"/>
          <w:szCs w:val="22"/>
        </w:rPr>
        <w:t>Radek Kovanda</w:t>
      </w:r>
    </w:p>
    <w:p w14:paraId="1972C00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3DD2F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D339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4B1F0F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EF370A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7760" w14:textId="77777777" w:rsidR="00487080" w:rsidRDefault="00487080">
      <w:r>
        <w:separator/>
      </w:r>
    </w:p>
  </w:endnote>
  <w:endnote w:type="continuationSeparator" w:id="0">
    <w:p w14:paraId="6C0117AC" w14:textId="77777777" w:rsidR="00487080" w:rsidRDefault="004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963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78FD4B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B187" w14:textId="77777777" w:rsidR="00487080" w:rsidRDefault="00487080">
      <w:r>
        <w:separator/>
      </w:r>
    </w:p>
  </w:footnote>
  <w:footnote w:type="continuationSeparator" w:id="0">
    <w:p w14:paraId="23CA1417" w14:textId="77777777" w:rsidR="00487080" w:rsidRDefault="00487080">
      <w:r>
        <w:continuationSeparator/>
      </w:r>
    </w:p>
  </w:footnote>
  <w:footnote w:id="1">
    <w:p w14:paraId="21EEDE2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CE1F3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915E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E3FB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3C8E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3EF0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09CD7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F41B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C21E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09A6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53931A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E322EE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63D407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DEB6B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14B87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F57E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6F85E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4D14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3C8C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2F461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45546C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6891AF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4DBFA9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3287551">
    <w:abstractNumId w:val="15"/>
  </w:num>
  <w:num w:numId="2" w16cid:durableId="2025092293">
    <w:abstractNumId w:val="8"/>
  </w:num>
  <w:num w:numId="3" w16cid:durableId="273875272">
    <w:abstractNumId w:val="20"/>
  </w:num>
  <w:num w:numId="4" w16cid:durableId="497966232">
    <w:abstractNumId w:val="9"/>
  </w:num>
  <w:num w:numId="5" w16cid:durableId="555048976">
    <w:abstractNumId w:val="6"/>
  </w:num>
  <w:num w:numId="6" w16cid:durableId="297953103">
    <w:abstractNumId w:val="27"/>
  </w:num>
  <w:num w:numId="7" w16cid:durableId="1439373482">
    <w:abstractNumId w:val="12"/>
  </w:num>
  <w:num w:numId="8" w16cid:durableId="905844017">
    <w:abstractNumId w:val="14"/>
  </w:num>
  <w:num w:numId="9" w16cid:durableId="1935896446">
    <w:abstractNumId w:val="11"/>
  </w:num>
  <w:num w:numId="10" w16cid:durableId="80609303">
    <w:abstractNumId w:val="0"/>
  </w:num>
  <w:num w:numId="11" w16cid:durableId="651718375">
    <w:abstractNumId w:val="10"/>
  </w:num>
  <w:num w:numId="12" w16cid:durableId="1236553462">
    <w:abstractNumId w:val="7"/>
  </w:num>
  <w:num w:numId="13" w16cid:durableId="1091467046">
    <w:abstractNumId w:val="18"/>
  </w:num>
  <w:num w:numId="14" w16cid:durableId="573705033">
    <w:abstractNumId w:val="26"/>
  </w:num>
  <w:num w:numId="15" w16cid:durableId="1711569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888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0792972">
    <w:abstractNumId w:val="23"/>
  </w:num>
  <w:num w:numId="18" w16cid:durableId="1034696306">
    <w:abstractNumId w:val="5"/>
  </w:num>
  <w:num w:numId="19" w16cid:durableId="676082146">
    <w:abstractNumId w:val="24"/>
  </w:num>
  <w:num w:numId="20" w16cid:durableId="34737333">
    <w:abstractNumId w:val="16"/>
  </w:num>
  <w:num w:numId="21" w16cid:durableId="1275013189">
    <w:abstractNumId w:val="21"/>
  </w:num>
  <w:num w:numId="22" w16cid:durableId="1119304291">
    <w:abstractNumId w:val="4"/>
  </w:num>
  <w:num w:numId="23" w16cid:durableId="737023381">
    <w:abstractNumId w:val="28"/>
  </w:num>
  <w:num w:numId="24" w16cid:durableId="9294613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5261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082604">
    <w:abstractNumId w:val="1"/>
  </w:num>
  <w:num w:numId="27" w16cid:durableId="884682151">
    <w:abstractNumId w:val="19"/>
  </w:num>
  <w:num w:numId="28" w16cid:durableId="1775904367">
    <w:abstractNumId w:val="17"/>
  </w:num>
  <w:num w:numId="29" w16cid:durableId="635911577">
    <w:abstractNumId w:val="2"/>
  </w:num>
  <w:num w:numId="30" w16cid:durableId="1664627428">
    <w:abstractNumId w:val="13"/>
  </w:num>
  <w:num w:numId="31" w16cid:durableId="1813516514">
    <w:abstractNumId w:val="13"/>
  </w:num>
  <w:num w:numId="32" w16cid:durableId="1505247800">
    <w:abstractNumId w:val="22"/>
  </w:num>
  <w:num w:numId="33" w16cid:durableId="1382941424">
    <w:abstractNumId w:val="25"/>
  </w:num>
  <w:num w:numId="34" w16cid:durableId="1835686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1A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D2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3A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080"/>
    <w:rsid w:val="004A4A07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178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F50"/>
    <w:rsid w:val="005F6F56"/>
    <w:rsid w:val="006146CA"/>
    <w:rsid w:val="00617559"/>
    <w:rsid w:val="006204F2"/>
    <w:rsid w:val="00621825"/>
    <w:rsid w:val="0062314B"/>
    <w:rsid w:val="00623A3A"/>
    <w:rsid w:val="006402B9"/>
    <w:rsid w:val="00643044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CF8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2D9"/>
    <w:rsid w:val="00C53646"/>
    <w:rsid w:val="00C54C28"/>
    <w:rsid w:val="00C553AD"/>
    <w:rsid w:val="00C63342"/>
    <w:rsid w:val="00C6548E"/>
    <w:rsid w:val="00C67504"/>
    <w:rsid w:val="00C77181"/>
    <w:rsid w:val="00C858EB"/>
    <w:rsid w:val="00C863F8"/>
    <w:rsid w:val="00C90570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8B5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F938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Boubínová</cp:lastModifiedBy>
  <cp:revision>2</cp:revision>
  <cp:lastPrinted>2021-10-12T12:13:00Z</cp:lastPrinted>
  <dcterms:created xsi:type="dcterms:W3CDTF">2023-11-24T10:07:00Z</dcterms:created>
  <dcterms:modified xsi:type="dcterms:W3CDTF">2023-11-24T10:07:00Z</dcterms:modified>
</cp:coreProperties>
</file>