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684737" w14:textId="77777777" w:rsidR="00EF6E79" w:rsidRPr="00EF6E79" w:rsidRDefault="00EF6E79" w:rsidP="00EF6E79">
      <w:pPr>
        <w:jc w:val="center"/>
        <w:rPr>
          <w:rFonts w:ascii="Arial" w:hAnsi="Arial" w:cs="Arial"/>
          <w:sz w:val="32"/>
          <w:szCs w:val="32"/>
        </w:rPr>
      </w:pPr>
      <w:r w:rsidRPr="00EF6E79">
        <w:rPr>
          <w:rFonts w:ascii="Arial" w:hAnsi="Arial" w:cs="Arial"/>
          <w:sz w:val="32"/>
          <w:szCs w:val="32"/>
        </w:rPr>
        <w:t>STATUTÁRNÍ MĚSTO DĚČÍN</w:t>
      </w:r>
    </w:p>
    <w:p w14:paraId="2180BABC" w14:textId="77777777" w:rsidR="00EF6E79" w:rsidRPr="00EF6E79" w:rsidRDefault="00EF6E79" w:rsidP="00EF6E7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6E79">
        <w:rPr>
          <w:rFonts w:ascii="Arial" w:hAnsi="Arial" w:cs="Arial"/>
          <w:b/>
          <w:bCs/>
          <w:sz w:val="32"/>
          <w:szCs w:val="32"/>
        </w:rPr>
        <w:t>Zastupitelstvo města Děčín</w:t>
      </w:r>
    </w:p>
    <w:p w14:paraId="62888926" w14:textId="77777777" w:rsidR="00EF6E79" w:rsidRPr="00EF6E79" w:rsidRDefault="00EF6E79" w:rsidP="00EF6E79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EF6E79">
        <w:rPr>
          <w:rFonts w:ascii="Arial" w:hAnsi="Arial" w:cs="Arial"/>
          <w:b/>
          <w:sz w:val="32"/>
          <w:szCs w:val="32"/>
        </w:rPr>
        <w:t>Obecně závazná vyhláška města Děčín</w:t>
      </w:r>
    </w:p>
    <w:p w14:paraId="15801D39" w14:textId="77777777" w:rsidR="00EF6E79" w:rsidRDefault="00EF6E79" w:rsidP="00EF6E79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EF6E79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7DB81B7E" w14:textId="40567387" w:rsidR="00EF6E79" w:rsidRPr="00EF6E79" w:rsidRDefault="00EF6E79" w:rsidP="00EF6E79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4C644FBA" w:rsidR="00FE1344" w:rsidRPr="00F0704C" w:rsidRDefault="00AC18A4" w:rsidP="00EF6E7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F6E79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13DDE" w:rsidRPr="00EF6E79">
        <w:rPr>
          <w:rFonts w:ascii="Arial" w:hAnsi="Arial" w:cs="Arial"/>
          <w:b w:val="0"/>
          <w:sz w:val="22"/>
          <w:szCs w:val="22"/>
        </w:rPr>
        <w:t>města Děčín</w:t>
      </w:r>
      <w:r w:rsidRPr="00EF6E79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Pr="00F53FAF">
        <w:rPr>
          <w:rFonts w:ascii="Arial" w:hAnsi="Arial" w:cs="Arial"/>
          <w:b w:val="0"/>
          <w:color w:val="EE0000"/>
          <w:sz w:val="22"/>
          <w:szCs w:val="22"/>
        </w:rPr>
        <w:t xml:space="preserve"> </w:t>
      </w:r>
      <w:r w:rsidR="00CD1AF0" w:rsidRPr="00CD1AF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23.10.2025 </w:t>
      </w:r>
      <w:r w:rsidR="00F04120" w:rsidRPr="00F0704C">
        <w:rPr>
          <w:rFonts w:ascii="Arial" w:hAnsi="Arial" w:cs="Arial"/>
          <w:b w:val="0"/>
          <w:sz w:val="22"/>
          <w:szCs w:val="22"/>
        </w:rPr>
        <w:t>usnesením č.</w:t>
      </w:r>
      <w:r w:rsidR="009A26A4">
        <w:rPr>
          <w:rFonts w:ascii="Arial" w:hAnsi="Arial" w:cs="Arial"/>
          <w:b w:val="0"/>
          <w:sz w:val="22"/>
          <w:szCs w:val="22"/>
        </w:rPr>
        <w:t> </w:t>
      </w:r>
      <w:r w:rsidR="00F04120" w:rsidRPr="00F0704C">
        <w:rPr>
          <w:rFonts w:ascii="Arial" w:hAnsi="Arial" w:cs="Arial"/>
          <w:b w:val="0"/>
          <w:sz w:val="22"/>
          <w:szCs w:val="22"/>
        </w:rPr>
        <w:t>ZM</w:t>
      </w:r>
      <w:r w:rsidR="009A26A4">
        <w:rPr>
          <w:rFonts w:ascii="Arial" w:hAnsi="Arial" w:cs="Arial"/>
          <w:b w:val="0"/>
          <w:sz w:val="22"/>
          <w:szCs w:val="22"/>
        </w:rPr>
        <w:t> 25 08 04 01 </w:t>
      </w:r>
      <w:r w:rsidRPr="00F0704C">
        <w:rPr>
          <w:rFonts w:ascii="Arial" w:hAnsi="Arial" w:cs="Arial"/>
          <w:b w:val="0"/>
          <w:sz w:val="22"/>
          <w:szCs w:val="22"/>
        </w:rPr>
        <w:t>usneslo</w:t>
      </w:r>
      <w:r w:rsidR="00841AED" w:rsidRPr="00F0704C">
        <w:rPr>
          <w:rFonts w:ascii="Arial" w:hAnsi="Arial" w:cs="Arial"/>
          <w:b w:val="0"/>
          <w:sz w:val="22"/>
          <w:szCs w:val="22"/>
        </w:rPr>
        <w:t xml:space="preserve"> </w:t>
      </w:r>
      <w:r w:rsidRPr="00F0704C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F0704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F0704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F0704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F0704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F0704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F0704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F0704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F0704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F0704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F0704C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F0704C">
        <w:rPr>
          <w:rFonts w:ascii="Arial" w:hAnsi="Arial" w:cs="Arial"/>
          <w:b w:val="0"/>
          <w:bCs w:val="0"/>
          <w:sz w:val="22"/>
          <w:szCs w:val="22"/>
        </w:rPr>
        <w:t> </w:t>
      </w:r>
      <w:r w:rsidRPr="00F0704C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F0704C">
        <w:rPr>
          <w:rFonts w:ascii="Arial" w:hAnsi="Arial" w:cs="Arial"/>
          <w:b w:val="0"/>
          <w:bCs w:val="0"/>
          <w:sz w:val="22"/>
          <w:szCs w:val="22"/>
        </w:rPr>
        <w:t>,</w:t>
      </w:r>
      <w:r w:rsidRPr="00F0704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F0704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638A38F9" w:rsidR="00FE1344" w:rsidRPr="00EF6E79" w:rsidRDefault="00FE1344" w:rsidP="00EF6E7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EF6E79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JUDr. Jan Šťastný, MPA</w:t>
      </w:r>
      <w:r w:rsidR="00131160" w:rsidRPr="00EF6E79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4BF64C35" w:rsidR="00131160" w:rsidRPr="00EF6E79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EF6E79">
        <w:rPr>
          <w:rFonts w:ascii="Arial" w:hAnsi="Arial" w:cs="Arial"/>
          <w:sz w:val="22"/>
          <w:szCs w:val="22"/>
        </w:rPr>
        <w:t xml:space="preserve"> 1</w:t>
      </w:r>
    </w:p>
    <w:p w14:paraId="7F300D66" w14:textId="77777777" w:rsidR="00131160" w:rsidRPr="00EF6E79" w:rsidRDefault="00131160" w:rsidP="00B7417D">
      <w:pPr>
        <w:pStyle w:val="Nzvylnk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Úvodní ustanovení</w:t>
      </w:r>
    </w:p>
    <w:p w14:paraId="717EFF08" w14:textId="75E48D5F" w:rsidR="00131160" w:rsidRPr="00EF6E79" w:rsidRDefault="00F13DDE" w:rsidP="00B7417D">
      <w:pPr>
        <w:pStyle w:val="Zkladntextodsazen"/>
        <w:numPr>
          <w:ilvl w:val="0"/>
          <w:numId w:val="1"/>
        </w:numPr>
        <w:tabs>
          <w:tab w:val="clear" w:pos="567"/>
          <w:tab w:val="left" w:pos="284"/>
        </w:tabs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Statutární město Děčín</w:t>
      </w:r>
      <w:r w:rsidR="00131160" w:rsidRPr="00EF6E79">
        <w:rPr>
          <w:rFonts w:ascii="Arial" w:hAnsi="Arial" w:cs="Arial"/>
          <w:sz w:val="22"/>
          <w:szCs w:val="22"/>
        </w:rPr>
        <w:t xml:space="preserve"> </w:t>
      </w:r>
      <w:r w:rsidR="006C339B">
        <w:rPr>
          <w:rFonts w:ascii="Arial" w:hAnsi="Arial" w:cs="Arial"/>
          <w:sz w:val="22"/>
          <w:szCs w:val="22"/>
        </w:rPr>
        <w:t xml:space="preserve">(dále jen „město“) </w:t>
      </w:r>
      <w:r w:rsidR="00131160" w:rsidRPr="00EF6E79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EF6E79">
        <w:rPr>
          <w:rFonts w:ascii="Arial" w:hAnsi="Arial" w:cs="Arial"/>
          <w:sz w:val="22"/>
          <w:szCs w:val="22"/>
        </w:rPr>
        <w:t>obecní sy</w:t>
      </w:r>
      <w:r w:rsidR="00720121" w:rsidRPr="00EF6E79">
        <w:rPr>
          <w:rFonts w:ascii="Arial" w:hAnsi="Arial" w:cs="Arial"/>
          <w:sz w:val="22"/>
          <w:szCs w:val="22"/>
        </w:rPr>
        <w:t>s</w:t>
      </w:r>
      <w:r w:rsidR="00DB0904" w:rsidRPr="00EF6E79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EF6E79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EF6E79" w:rsidRDefault="00FE4569" w:rsidP="00B7417D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60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Poplatkovým obdobím poplatku je kalendářní rok.</w:t>
      </w:r>
      <w:r w:rsidRPr="00EF6E7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9597CD4" w:rsidR="009D02DA" w:rsidRPr="00EF6E79" w:rsidRDefault="007165A1" w:rsidP="00EF6E79">
      <w:pPr>
        <w:numPr>
          <w:ilvl w:val="0"/>
          <w:numId w:val="1"/>
        </w:numPr>
        <w:tabs>
          <w:tab w:val="clear" w:pos="567"/>
          <w:tab w:val="num" w:pos="284"/>
        </w:tabs>
        <w:jc w:val="both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 xml:space="preserve">Správcem poplatku je </w:t>
      </w:r>
      <w:r w:rsidR="00F13DDE" w:rsidRPr="00EF6E79">
        <w:rPr>
          <w:rFonts w:ascii="Arial" w:hAnsi="Arial" w:cs="Arial"/>
          <w:sz w:val="22"/>
          <w:szCs w:val="22"/>
        </w:rPr>
        <w:t>Magistrát města Děčín</w:t>
      </w:r>
      <w:r w:rsidR="009D02DA" w:rsidRPr="00EF6E79">
        <w:rPr>
          <w:rFonts w:ascii="Arial" w:hAnsi="Arial" w:cs="Arial"/>
          <w:sz w:val="22"/>
          <w:szCs w:val="22"/>
        </w:rPr>
        <w:t>.</w:t>
      </w:r>
      <w:r w:rsidR="009D02DA" w:rsidRPr="00EF6E7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238C4AE9" w:rsidR="00131160" w:rsidRPr="00EF6E79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EF6E79">
        <w:rPr>
          <w:rFonts w:ascii="Arial" w:hAnsi="Arial" w:cs="Arial"/>
          <w:sz w:val="22"/>
          <w:szCs w:val="22"/>
        </w:rPr>
        <w:t xml:space="preserve"> 2</w:t>
      </w:r>
    </w:p>
    <w:p w14:paraId="2E033E0B" w14:textId="77777777" w:rsidR="00131160" w:rsidRPr="00EF6E79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Poplatník</w:t>
      </w:r>
    </w:p>
    <w:p w14:paraId="4D6FF19B" w14:textId="3E93B07F" w:rsidR="004C0427" w:rsidRPr="00B7417D" w:rsidRDefault="00DB0904">
      <w:pPr>
        <w:pStyle w:val="Odstavecseseznamem"/>
        <w:numPr>
          <w:ilvl w:val="6"/>
          <w:numId w:val="5"/>
        </w:numPr>
        <w:spacing w:before="120"/>
        <w:ind w:left="284" w:hanging="284"/>
        <w:rPr>
          <w:rFonts w:ascii="Arial" w:hAnsi="Arial" w:cs="Arial"/>
        </w:rPr>
      </w:pPr>
      <w:r w:rsidRPr="00B7417D">
        <w:rPr>
          <w:rFonts w:ascii="Arial" w:hAnsi="Arial" w:cs="Arial"/>
        </w:rPr>
        <w:t>Poplatníkem poplatku je</w:t>
      </w:r>
      <w:r w:rsidR="00131160" w:rsidRPr="00B7417D">
        <w:rPr>
          <w:rStyle w:val="Znakapoznpodarou"/>
          <w:rFonts w:ascii="Arial" w:hAnsi="Arial" w:cs="Arial"/>
        </w:rPr>
        <w:footnoteReference w:id="3"/>
      </w:r>
      <w:r w:rsidR="00131160" w:rsidRPr="00B7417D">
        <w:rPr>
          <w:rFonts w:ascii="Arial" w:hAnsi="Arial" w:cs="Arial"/>
        </w:rPr>
        <w:t>:</w:t>
      </w:r>
    </w:p>
    <w:p w14:paraId="1852CBE2" w14:textId="585EC5D0" w:rsidR="0030467E" w:rsidRPr="00B7417D" w:rsidRDefault="00650483">
      <w:pPr>
        <w:pStyle w:val="Odstavecseseznamem"/>
        <w:numPr>
          <w:ilvl w:val="0"/>
          <w:numId w:val="6"/>
        </w:numPr>
        <w:spacing w:before="120"/>
        <w:ind w:left="568" w:hanging="284"/>
        <w:rPr>
          <w:rFonts w:ascii="Arial" w:hAnsi="Arial" w:cs="Arial"/>
        </w:rPr>
      </w:pPr>
      <w:r w:rsidRPr="00B7417D">
        <w:rPr>
          <w:rFonts w:ascii="Arial" w:hAnsi="Arial" w:cs="Arial"/>
        </w:rPr>
        <w:t xml:space="preserve">fyzická osoba přihlášená </w:t>
      </w:r>
      <w:r w:rsidR="00F13DDE" w:rsidRPr="00B7417D">
        <w:rPr>
          <w:rFonts w:ascii="Arial" w:hAnsi="Arial" w:cs="Arial"/>
        </w:rPr>
        <w:t>ve městě</w:t>
      </w:r>
      <w:r w:rsidR="00F137F9" w:rsidRPr="00B7417D">
        <w:rPr>
          <w:rStyle w:val="Znakapoznpodarou"/>
          <w:rFonts w:ascii="Arial" w:hAnsi="Arial" w:cs="Arial"/>
        </w:rPr>
        <w:footnoteReference w:id="4"/>
      </w:r>
      <w:r w:rsidRPr="00B7417D">
        <w:rPr>
          <w:rFonts w:ascii="Arial" w:hAnsi="Arial" w:cs="Arial"/>
        </w:rPr>
        <w:t xml:space="preserve"> nebo</w:t>
      </w:r>
      <w:r w:rsidR="00EF6E79" w:rsidRPr="00B7417D">
        <w:rPr>
          <w:rFonts w:ascii="Arial" w:hAnsi="Arial" w:cs="Arial"/>
        </w:rPr>
        <w:t xml:space="preserve">  </w:t>
      </w:r>
    </w:p>
    <w:p w14:paraId="58E6DBDA" w14:textId="2D3C5B4A" w:rsidR="005A78CA" w:rsidRPr="00B7417D" w:rsidRDefault="00650483">
      <w:pPr>
        <w:pStyle w:val="Odstavecseseznamem"/>
        <w:numPr>
          <w:ilvl w:val="0"/>
          <w:numId w:val="6"/>
        </w:numPr>
        <w:ind w:left="568" w:hanging="284"/>
        <w:rPr>
          <w:rFonts w:ascii="Arial" w:hAnsi="Arial" w:cs="Arial"/>
        </w:rPr>
      </w:pPr>
      <w:r w:rsidRPr="00B7417D">
        <w:rPr>
          <w:rFonts w:ascii="Arial" w:hAnsi="Arial" w:cs="Arial"/>
        </w:rPr>
        <w:t>vlastník nemovité věci zahrnující byt, rodinný dům nebo stavbu pro rodinnou rekreaci, ve</w:t>
      </w:r>
      <w:r w:rsidR="00B7417D" w:rsidRPr="00B7417D">
        <w:rPr>
          <w:rFonts w:ascii="Arial" w:hAnsi="Arial" w:cs="Arial"/>
        </w:rPr>
        <w:t xml:space="preserve"> k</w:t>
      </w:r>
      <w:r w:rsidRPr="00B7417D">
        <w:rPr>
          <w:rFonts w:ascii="Arial" w:hAnsi="Arial" w:cs="Arial"/>
        </w:rPr>
        <w:t xml:space="preserve">teré není přihlášená žádná fyzická osoba a která je umístěna na území </w:t>
      </w:r>
      <w:r w:rsidR="00F13DDE" w:rsidRPr="00B7417D">
        <w:rPr>
          <w:rFonts w:ascii="Arial" w:hAnsi="Arial" w:cs="Arial"/>
        </w:rPr>
        <w:t>města</w:t>
      </w:r>
      <w:r w:rsidRPr="00B7417D">
        <w:rPr>
          <w:rFonts w:ascii="Arial" w:hAnsi="Arial" w:cs="Arial"/>
        </w:rPr>
        <w:t>.</w:t>
      </w:r>
      <w:r w:rsidR="003B7793" w:rsidRPr="00B7417D">
        <w:rPr>
          <w:rFonts w:ascii="Arial" w:hAnsi="Arial" w:cs="Arial"/>
        </w:rPr>
        <w:t xml:space="preserve"> </w:t>
      </w:r>
    </w:p>
    <w:p w14:paraId="3AD1F209" w14:textId="4D0BCDE6" w:rsidR="00420423" w:rsidRPr="00B7417D" w:rsidRDefault="006C339B" w:rsidP="00B7417D">
      <w:pPr>
        <w:spacing w:before="120" w:afterLines="120" w:after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417D">
        <w:rPr>
          <w:rFonts w:ascii="Arial" w:hAnsi="Arial" w:cs="Arial"/>
          <w:sz w:val="22"/>
          <w:szCs w:val="22"/>
        </w:rPr>
        <w:t xml:space="preserve">2. </w:t>
      </w:r>
      <w:r w:rsidR="009E188F" w:rsidRPr="00B7417D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9E188F" w:rsidRPr="00B7417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6BD01575" w:rsidR="00131160" w:rsidRPr="00D16682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16682">
        <w:rPr>
          <w:rFonts w:ascii="Arial" w:hAnsi="Arial" w:cs="Arial"/>
          <w:sz w:val="22"/>
          <w:szCs w:val="22"/>
        </w:rPr>
        <w:t>Čl</w:t>
      </w:r>
      <w:r w:rsidR="00F04120" w:rsidRPr="00D16682">
        <w:rPr>
          <w:rFonts w:ascii="Arial" w:hAnsi="Arial" w:cs="Arial"/>
          <w:sz w:val="22"/>
          <w:szCs w:val="22"/>
        </w:rPr>
        <w:t>ánek</w:t>
      </w:r>
      <w:r w:rsidRPr="00D16682">
        <w:rPr>
          <w:rFonts w:ascii="Arial" w:hAnsi="Arial" w:cs="Arial"/>
          <w:sz w:val="22"/>
          <w:szCs w:val="22"/>
        </w:rPr>
        <w:t xml:space="preserve"> </w:t>
      </w:r>
      <w:r w:rsidR="00FE4569" w:rsidRPr="00D16682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D16682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D16682">
        <w:rPr>
          <w:rFonts w:ascii="Arial" w:hAnsi="Arial" w:cs="Arial"/>
          <w:sz w:val="22"/>
          <w:szCs w:val="22"/>
        </w:rPr>
        <w:t>Ohlašovací povinnost</w:t>
      </w:r>
    </w:p>
    <w:p w14:paraId="7628A145" w14:textId="2892E816" w:rsidR="003F03CB" w:rsidRPr="00D16682" w:rsidRDefault="00EF6E79" w:rsidP="00440C86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16682">
        <w:rPr>
          <w:rFonts w:ascii="Arial" w:hAnsi="Arial" w:cs="Arial"/>
          <w:sz w:val="22"/>
          <w:szCs w:val="22"/>
        </w:rPr>
        <w:t xml:space="preserve">1.  </w:t>
      </w:r>
      <w:r w:rsidR="00131160" w:rsidRPr="00D16682">
        <w:rPr>
          <w:rFonts w:ascii="Arial" w:hAnsi="Arial" w:cs="Arial"/>
          <w:sz w:val="22"/>
          <w:szCs w:val="22"/>
        </w:rPr>
        <w:t xml:space="preserve">Poplatník </w:t>
      </w:r>
      <w:r w:rsidR="00087ACD" w:rsidRPr="00D1668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3DDE" w:rsidRPr="00D16682">
        <w:rPr>
          <w:rFonts w:ascii="Arial" w:hAnsi="Arial" w:cs="Arial"/>
          <w:sz w:val="22"/>
          <w:szCs w:val="22"/>
        </w:rPr>
        <w:t xml:space="preserve"> 30</w:t>
      </w:r>
      <w:r w:rsidR="00087ACD" w:rsidRPr="00D16682">
        <w:rPr>
          <w:rFonts w:ascii="Arial" w:hAnsi="Arial" w:cs="Arial"/>
          <w:sz w:val="22"/>
          <w:szCs w:val="22"/>
        </w:rPr>
        <w:t xml:space="preserve"> dnů ode dne</w:t>
      </w:r>
      <w:r w:rsidR="003F03CB" w:rsidRPr="00D1668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D1668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D16682">
        <w:rPr>
          <w:rFonts w:ascii="Arial" w:hAnsi="Arial" w:cs="Arial"/>
          <w:sz w:val="22"/>
          <w:szCs w:val="22"/>
        </w:rPr>
        <w:t>.</w:t>
      </w:r>
      <w:r w:rsidR="00FE4569" w:rsidRPr="00D1668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104DBDB" w:rsidR="00131160" w:rsidRPr="00D16682" w:rsidRDefault="00EF6E79" w:rsidP="00440C86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16682">
        <w:rPr>
          <w:rFonts w:ascii="Arial" w:hAnsi="Arial" w:cs="Arial"/>
          <w:sz w:val="22"/>
          <w:szCs w:val="22"/>
        </w:rPr>
        <w:lastRenderedPageBreak/>
        <w:t xml:space="preserve">2. </w:t>
      </w:r>
      <w:r w:rsidR="00131160" w:rsidRPr="00D16682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D16682">
        <w:rPr>
          <w:rFonts w:ascii="Arial" w:hAnsi="Arial" w:cs="Arial"/>
          <w:sz w:val="22"/>
          <w:szCs w:val="22"/>
        </w:rPr>
        <w:t xml:space="preserve"> </w:t>
      </w:r>
      <w:r w:rsidR="00F13DDE" w:rsidRPr="00D16682">
        <w:rPr>
          <w:rFonts w:ascii="Arial" w:hAnsi="Arial" w:cs="Arial"/>
          <w:sz w:val="22"/>
          <w:szCs w:val="22"/>
        </w:rPr>
        <w:t>30</w:t>
      </w:r>
      <w:r w:rsidR="00131160" w:rsidRPr="00D16682">
        <w:rPr>
          <w:rFonts w:ascii="Arial" w:hAnsi="Arial" w:cs="Arial"/>
          <w:sz w:val="22"/>
          <w:szCs w:val="22"/>
        </w:rPr>
        <w:t xml:space="preserve"> </w:t>
      </w:r>
      <w:r w:rsidR="00362A72" w:rsidRPr="00D16682">
        <w:rPr>
          <w:rFonts w:ascii="Arial" w:hAnsi="Arial" w:cs="Arial"/>
          <w:sz w:val="22"/>
          <w:szCs w:val="22"/>
        </w:rPr>
        <w:t xml:space="preserve">dnů </w:t>
      </w:r>
      <w:r w:rsidR="00131160" w:rsidRPr="00D16682">
        <w:rPr>
          <w:rFonts w:ascii="Arial" w:hAnsi="Arial" w:cs="Arial"/>
          <w:sz w:val="22"/>
          <w:szCs w:val="22"/>
        </w:rPr>
        <w:t>ode dne, kdy nastala.</w:t>
      </w:r>
      <w:r w:rsidR="00131160" w:rsidRPr="00D1668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1D475589" w:rsidR="00131160" w:rsidRPr="00EF6E79" w:rsidRDefault="00131160" w:rsidP="00EF6E79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EF6E79">
        <w:rPr>
          <w:rFonts w:ascii="Arial" w:hAnsi="Arial" w:cs="Arial"/>
          <w:sz w:val="22"/>
          <w:szCs w:val="22"/>
        </w:rPr>
        <w:t xml:space="preserve"> </w:t>
      </w:r>
      <w:r w:rsidR="00E21FDE" w:rsidRPr="00EF6E79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EF6E79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Sazba poplatku</w:t>
      </w:r>
    </w:p>
    <w:p w14:paraId="703CDD42" w14:textId="4C5AFADA" w:rsidR="006A4A80" w:rsidRPr="00440C86" w:rsidRDefault="00131160" w:rsidP="00440C86">
      <w:pPr>
        <w:pStyle w:val="Odstavecseseznamem"/>
        <w:numPr>
          <w:ilvl w:val="6"/>
          <w:numId w:val="1"/>
        </w:numPr>
        <w:tabs>
          <w:tab w:val="clear" w:pos="2880"/>
        </w:tabs>
        <w:spacing w:before="120"/>
        <w:ind w:left="284" w:hanging="284"/>
        <w:jc w:val="both"/>
        <w:rPr>
          <w:rFonts w:ascii="Arial" w:hAnsi="Arial" w:cs="Arial"/>
        </w:rPr>
      </w:pPr>
      <w:r w:rsidRPr="00440C86">
        <w:rPr>
          <w:rFonts w:ascii="Arial" w:hAnsi="Arial" w:cs="Arial"/>
        </w:rPr>
        <w:t xml:space="preserve">Sazba poplatku činí </w:t>
      </w:r>
      <w:r w:rsidR="00D16682" w:rsidRPr="00440C86">
        <w:rPr>
          <w:rFonts w:ascii="Arial" w:hAnsi="Arial" w:cs="Arial"/>
        </w:rPr>
        <w:t>1 000</w:t>
      </w:r>
      <w:r w:rsidR="00FE4569" w:rsidRPr="00440C86">
        <w:rPr>
          <w:rFonts w:ascii="Arial" w:hAnsi="Arial" w:cs="Arial"/>
        </w:rPr>
        <w:t xml:space="preserve"> </w:t>
      </w:r>
      <w:r w:rsidRPr="00440C86">
        <w:rPr>
          <w:rFonts w:ascii="Arial" w:hAnsi="Arial" w:cs="Arial"/>
        </w:rPr>
        <w:t>Kč</w:t>
      </w:r>
      <w:r w:rsidR="006A4A80" w:rsidRPr="00440C86">
        <w:rPr>
          <w:rFonts w:ascii="Arial" w:hAnsi="Arial" w:cs="Arial"/>
        </w:rPr>
        <w:t>.</w:t>
      </w:r>
    </w:p>
    <w:p w14:paraId="4990F67F" w14:textId="60CDBB9D" w:rsidR="006A4A80" w:rsidRPr="00440C86" w:rsidRDefault="006A4A80" w:rsidP="0005075A">
      <w:pPr>
        <w:pStyle w:val="Odstavecseseznamem"/>
        <w:numPr>
          <w:ilvl w:val="6"/>
          <w:numId w:val="1"/>
        </w:numPr>
        <w:tabs>
          <w:tab w:val="clear" w:pos="2880"/>
        </w:tabs>
        <w:spacing w:before="120"/>
        <w:ind w:left="284" w:hanging="284"/>
        <w:jc w:val="both"/>
        <w:rPr>
          <w:rFonts w:ascii="Arial" w:hAnsi="Arial" w:cs="Arial"/>
        </w:rPr>
      </w:pPr>
      <w:r w:rsidRPr="00440C86">
        <w:rPr>
          <w:rFonts w:ascii="Arial" w:hAnsi="Arial" w:cs="Arial"/>
        </w:rPr>
        <w:t xml:space="preserve">Poplatek se v případě, že poplatková povinnost vznikla z důvodu přihlášení fyzické osoby </w:t>
      </w:r>
      <w:r w:rsidR="00F13DDE" w:rsidRPr="00440C86">
        <w:rPr>
          <w:rFonts w:ascii="Arial" w:hAnsi="Arial" w:cs="Arial"/>
        </w:rPr>
        <w:t>ve městě</w:t>
      </w:r>
      <w:r w:rsidRPr="00440C86">
        <w:rPr>
          <w:rFonts w:ascii="Arial" w:hAnsi="Arial" w:cs="Arial"/>
        </w:rPr>
        <w:t xml:space="preserve">, snižuje o jednu dvanáctinu </w:t>
      </w:r>
      <w:bookmarkStart w:id="0" w:name="_Hlk141031074"/>
      <w:r w:rsidRPr="00440C86">
        <w:rPr>
          <w:rFonts w:ascii="Arial" w:hAnsi="Arial" w:cs="Arial"/>
        </w:rPr>
        <w:t>za každý kalendářní měsíc</w:t>
      </w:r>
      <w:bookmarkEnd w:id="0"/>
      <w:r w:rsidRPr="00440C86">
        <w:rPr>
          <w:rFonts w:ascii="Arial" w:hAnsi="Arial" w:cs="Arial"/>
        </w:rPr>
        <w:t>, na jehož konci</w:t>
      </w:r>
      <w:r w:rsidR="00A904E7" w:rsidRPr="00440C86">
        <w:rPr>
          <w:rStyle w:val="Znakapoznpodarou"/>
          <w:rFonts w:ascii="Arial" w:hAnsi="Arial" w:cs="Arial"/>
        </w:rPr>
        <w:footnoteReference w:id="8"/>
      </w:r>
    </w:p>
    <w:p w14:paraId="48F59515" w14:textId="77777777" w:rsidR="00440C86" w:rsidRDefault="006A4A80">
      <w:pPr>
        <w:pStyle w:val="Odstavecseseznamem"/>
        <w:numPr>
          <w:ilvl w:val="1"/>
          <w:numId w:val="3"/>
        </w:numPr>
        <w:tabs>
          <w:tab w:val="clear" w:pos="1731"/>
        </w:tabs>
        <w:spacing w:before="120"/>
        <w:ind w:left="567" w:hanging="283"/>
        <w:rPr>
          <w:rFonts w:ascii="Arial" w:hAnsi="Arial" w:cs="Arial"/>
        </w:rPr>
      </w:pPr>
      <w:r w:rsidRPr="00440C86">
        <w:rPr>
          <w:rFonts w:ascii="Arial" w:hAnsi="Arial" w:cs="Arial"/>
        </w:rPr>
        <w:t xml:space="preserve">není tato fyzická osoba přihlášena </w:t>
      </w:r>
      <w:r w:rsidR="00F13DDE" w:rsidRPr="00440C86">
        <w:rPr>
          <w:rFonts w:ascii="Arial" w:hAnsi="Arial" w:cs="Arial"/>
        </w:rPr>
        <w:t>ve městě</w:t>
      </w:r>
      <w:r w:rsidRPr="00440C86">
        <w:rPr>
          <w:rFonts w:ascii="Arial" w:hAnsi="Arial" w:cs="Arial"/>
        </w:rPr>
        <w:t>, nebo</w:t>
      </w:r>
      <w:r w:rsidR="00D16682" w:rsidRPr="00440C86">
        <w:rPr>
          <w:rFonts w:ascii="Arial" w:hAnsi="Arial" w:cs="Arial"/>
        </w:rPr>
        <w:tab/>
      </w:r>
      <w:r w:rsidR="00D16682" w:rsidRPr="00440C86">
        <w:rPr>
          <w:rFonts w:ascii="Arial" w:hAnsi="Arial" w:cs="Arial"/>
        </w:rPr>
        <w:tab/>
      </w:r>
      <w:r w:rsidR="00D16682" w:rsidRPr="00440C86">
        <w:rPr>
          <w:rFonts w:ascii="Arial" w:hAnsi="Arial" w:cs="Arial"/>
        </w:rPr>
        <w:tab/>
      </w:r>
      <w:r w:rsidR="00D16682" w:rsidRPr="00440C86">
        <w:rPr>
          <w:rFonts w:ascii="Arial" w:hAnsi="Arial" w:cs="Arial"/>
        </w:rPr>
        <w:tab/>
      </w:r>
      <w:r w:rsidR="00D16682" w:rsidRPr="00440C86">
        <w:rPr>
          <w:rFonts w:ascii="Arial" w:hAnsi="Arial" w:cs="Arial"/>
        </w:rPr>
        <w:tab/>
        <w:t xml:space="preserve">     </w:t>
      </w:r>
    </w:p>
    <w:p w14:paraId="0303D25A" w14:textId="5DA4B5A9" w:rsidR="006A4A80" w:rsidRPr="00440C86" w:rsidRDefault="006A4A80">
      <w:pPr>
        <w:pStyle w:val="Odstavecseseznamem"/>
        <w:numPr>
          <w:ilvl w:val="1"/>
          <w:numId w:val="3"/>
        </w:numPr>
        <w:ind w:left="567" w:hanging="283"/>
        <w:rPr>
          <w:rFonts w:ascii="Arial" w:hAnsi="Arial" w:cs="Arial"/>
        </w:rPr>
      </w:pPr>
      <w:r w:rsidRPr="00440C86">
        <w:rPr>
          <w:rFonts w:ascii="Arial" w:hAnsi="Arial" w:cs="Arial"/>
        </w:rPr>
        <w:t>je tato fyzická osoba od poplatku osvobozena.</w:t>
      </w:r>
    </w:p>
    <w:p w14:paraId="44A96DF5" w14:textId="5FC35AA0" w:rsidR="006A4A80" w:rsidRPr="00EF6E79" w:rsidRDefault="006A4A80" w:rsidP="0005075A">
      <w:pPr>
        <w:pStyle w:val="Odstavecseseznamem"/>
        <w:numPr>
          <w:ilvl w:val="6"/>
          <w:numId w:val="1"/>
        </w:numPr>
        <w:tabs>
          <w:tab w:val="clear" w:pos="2880"/>
        </w:tabs>
        <w:spacing w:before="120"/>
        <w:ind w:left="284" w:hanging="284"/>
        <w:jc w:val="both"/>
        <w:rPr>
          <w:rFonts w:ascii="Arial" w:hAnsi="Arial" w:cs="Arial"/>
        </w:rPr>
      </w:pPr>
      <w:r w:rsidRPr="00EF6E79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13DDE" w:rsidRPr="00EF6E79">
        <w:rPr>
          <w:rFonts w:ascii="Arial" w:hAnsi="Arial" w:cs="Arial"/>
        </w:rPr>
        <w:t>města</w:t>
      </w:r>
      <w:r w:rsidRPr="00EF6E79">
        <w:rPr>
          <w:rFonts w:ascii="Arial" w:hAnsi="Arial" w:cs="Arial"/>
        </w:rPr>
        <w:t>, snižuje o jednu dvanáctinu za každý kalendářní měsíc, na jehož konci</w:t>
      </w:r>
      <w:r w:rsidR="00A904E7" w:rsidRPr="00EF6E79">
        <w:rPr>
          <w:rStyle w:val="Znakapoznpodarou"/>
          <w:rFonts w:ascii="Arial" w:hAnsi="Arial" w:cs="Arial"/>
        </w:rPr>
        <w:footnoteReference w:id="9"/>
      </w:r>
    </w:p>
    <w:p w14:paraId="70197813" w14:textId="06BE85E6" w:rsidR="00375782" w:rsidRPr="00375782" w:rsidRDefault="006A4A80">
      <w:pPr>
        <w:pStyle w:val="Odstavecseseznamem"/>
        <w:numPr>
          <w:ilvl w:val="1"/>
          <w:numId w:val="7"/>
        </w:numPr>
        <w:spacing w:before="120"/>
        <w:ind w:left="568" w:hanging="284"/>
        <w:jc w:val="both"/>
        <w:rPr>
          <w:rFonts w:ascii="Arial" w:hAnsi="Arial" w:cs="Arial"/>
        </w:rPr>
      </w:pPr>
      <w:r w:rsidRPr="00375782">
        <w:rPr>
          <w:rFonts w:ascii="Arial" w:hAnsi="Arial" w:cs="Arial"/>
        </w:rPr>
        <w:t>je v této nemovité věci přihlášena alespoň 1 fyzická osoba,</w:t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  <w:t xml:space="preserve">   </w:t>
      </w:r>
      <w:r w:rsidR="00EF6E79" w:rsidRPr="00375782">
        <w:rPr>
          <w:rFonts w:ascii="Arial" w:hAnsi="Arial" w:cs="Arial"/>
        </w:rPr>
        <w:t xml:space="preserve">   </w:t>
      </w:r>
    </w:p>
    <w:p w14:paraId="2840A7FD" w14:textId="77777777" w:rsidR="0005075A" w:rsidRPr="0005075A" w:rsidRDefault="006A4A80">
      <w:pPr>
        <w:pStyle w:val="Odstavecseseznamem"/>
        <w:numPr>
          <w:ilvl w:val="1"/>
          <w:numId w:val="7"/>
        </w:numPr>
        <w:ind w:left="567" w:hanging="283"/>
        <w:jc w:val="both"/>
        <w:rPr>
          <w:rFonts w:ascii="Arial" w:hAnsi="Arial" w:cs="Arial"/>
          <w:i/>
          <w:color w:val="0070C0"/>
        </w:rPr>
      </w:pPr>
      <w:r w:rsidRPr="00375782">
        <w:rPr>
          <w:rFonts w:ascii="Arial" w:hAnsi="Arial" w:cs="Arial"/>
        </w:rPr>
        <w:t>poplatník nevlastní tuto nemovitou věc, nebo</w:t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</w:r>
      <w:r w:rsidR="00D16682" w:rsidRPr="00375782">
        <w:rPr>
          <w:rFonts w:ascii="Arial" w:hAnsi="Arial" w:cs="Arial"/>
        </w:rPr>
        <w:tab/>
        <w:t xml:space="preserve">   </w:t>
      </w:r>
      <w:r w:rsidR="00EF6E79" w:rsidRPr="00375782">
        <w:rPr>
          <w:rFonts w:ascii="Arial" w:hAnsi="Arial" w:cs="Arial"/>
        </w:rPr>
        <w:t xml:space="preserve">   </w:t>
      </w:r>
    </w:p>
    <w:p w14:paraId="410E65B5" w14:textId="0586C4F3" w:rsidR="00E44423" w:rsidRPr="00375782" w:rsidRDefault="006A4A80">
      <w:pPr>
        <w:pStyle w:val="Odstavecseseznamem"/>
        <w:numPr>
          <w:ilvl w:val="1"/>
          <w:numId w:val="7"/>
        </w:numPr>
        <w:ind w:left="567" w:hanging="283"/>
        <w:jc w:val="both"/>
        <w:rPr>
          <w:rFonts w:ascii="Arial" w:hAnsi="Arial" w:cs="Arial"/>
          <w:i/>
          <w:color w:val="0070C0"/>
        </w:rPr>
      </w:pPr>
      <w:r w:rsidRPr="00375782">
        <w:rPr>
          <w:rFonts w:ascii="Arial" w:hAnsi="Arial" w:cs="Arial"/>
        </w:rPr>
        <w:t>je poplatník od poplatku osvobozen</w:t>
      </w:r>
      <w:r w:rsidRPr="00375782">
        <w:rPr>
          <w:rFonts w:ascii="Arial" w:hAnsi="Arial" w:cs="Arial"/>
          <w:i/>
          <w:color w:val="0070C0"/>
        </w:rPr>
        <w:t>.</w:t>
      </w:r>
    </w:p>
    <w:p w14:paraId="7549F43C" w14:textId="4D16E146" w:rsidR="00131160" w:rsidRPr="00EF6E79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EF6E79">
        <w:rPr>
          <w:rFonts w:ascii="Arial" w:hAnsi="Arial" w:cs="Arial"/>
          <w:sz w:val="22"/>
          <w:szCs w:val="22"/>
        </w:rPr>
        <w:t xml:space="preserve"> </w:t>
      </w:r>
      <w:r w:rsidR="00E21FDE" w:rsidRPr="00EF6E79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EF6E79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Splatnost poplatku</w:t>
      </w:r>
    </w:p>
    <w:p w14:paraId="612B0A70" w14:textId="6BCA03A7" w:rsidR="008B6E2F" w:rsidRDefault="008B6E2F">
      <w:pPr>
        <w:pStyle w:val="Odstavecseseznamem"/>
        <w:numPr>
          <w:ilvl w:val="0"/>
          <w:numId w:val="4"/>
        </w:numPr>
        <w:tabs>
          <w:tab w:val="clear" w:pos="567"/>
          <w:tab w:val="num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EF6E79">
        <w:rPr>
          <w:rFonts w:ascii="Arial" w:hAnsi="Arial" w:cs="Arial"/>
        </w:rPr>
        <w:t xml:space="preserve">Poplatek </w:t>
      </w:r>
      <w:r w:rsidR="00D16682">
        <w:rPr>
          <w:rFonts w:ascii="Arial" w:hAnsi="Arial" w:cs="Arial"/>
        </w:rPr>
        <w:t>pro poplatníka podle čl. 2</w:t>
      </w:r>
      <w:r w:rsidR="00C47FD5">
        <w:rPr>
          <w:rFonts w:ascii="Arial" w:hAnsi="Arial" w:cs="Arial"/>
        </w:rPr>
        <w:t xml:space="preserve"> odst. 1 písm. a) této vyhlášky </w:t>
      </w:r>
      <w:r w:rsidRPr="00EF6E79">
        <w:rPr>
          <w:rFonts w:ascii="Arial" w:hAnsi="Arial" w:cs="Arial"/>
        </w:rPr>
        <w:t xml:space="preserve">je splatný ve dvou stejných splátkách, nejpozději </w:t>
      </w:r>
      <w:r w:rsidR="00C47FD5">
        <w:rPr>
          <w:rFonts w:ascii="Arial" w:hAnsi="Arial" w:cs="Arial"/>
        </w:rPr>
        <w:t xml:space="preserve">v termínech </w:t>
      </w:r>
      <w:r w:rsidRPr="00EF6E79">
        <w:rPr>
          <w:rFonts w:ascii="Arial" w:hAnsi="Arial" w:cs="Arial"/>
        </w:rPr>
        <w:t>do</w:t>
      </w:r>
      <w:r w:rsidR="00FE4569" w:rsidRPr="00EF6E79">
        <w:rPr>
          <w:rFonts w:ascii="Arial" w:hAnsi="Arial" w:cs="Arial"/>
        </w:rPr>
        <w:t xml:space="preserve"> </w:t>
      </w:r>
      <w:r w:rsidR="00F13DDE" w:rsidRPr="00EF6E79">
        <w:rPr>
          <w:rFonts w:ascii="Arial" w:hAnsi="Arial" w:cs="Arial"/>
        </w:rPr>
        <w:t>31. května</w:t>
      </w:r>
      <w:r w:rsidRPr="00EF6E79">
        <w:rPr>
          <w:rFonts w:ascii="Arial" w:hAnsi="Arial" w:cs="Arial"/>
        </w:rPr>
        <w:t xml:space="preserve"> a do</w:t>
      </w:r>
      <w:r w:rsidR="00F13DDE" w:rsidRPr="00EF6E79">
        <w:rPr>
          <w:rFonts w:ascii="Arial" w:hAnsi="Arial" w:cs="Arial"/>
        </w:rPr>
        <w:t xml:space="preserve"> 30. listopadu</w:t>
      </w:r>
      <w:r w:rsidRPr="00EF6E79">
        <w:rPr>
          <w:rFonts w:ascii="Arial" w:hAnsi="Arial" w:cs="Arial"/>
        </w:rPr>
        <w:t xml:space="preserve"> příslušného kalendářního roku.</w:t>
      </w:r>
    </w:p>
    <w:p w14:paraId="4DA0DD86" w14:textId="0F33C6A9" w:rsidR="00577EAF" w:rsidRPr="0005075A" w:rsidRDefault="00C47FD5">
      <w:pPr>
        <w:pStyle w:val="Odstavecseseznamem"/>
        <w:numPr>
          <w:ilvl w:val="0"/>
          <w:numId w:val="4"/>
        </w:numPr>
        <w:tabs>
          <w:tab w:val="clear" w:pos="567"/>
          <w:tab w:val="num" w:pos="284"/>
        </w:tabs>
        <w:spacing w:before="120"/>
        <w:ind w:left="285" w:hanging="285"/>
        <w:jc w:val="both"/>
        <w:rPr>
          <w:rFonts w:ascii="Arial" w:hAnsi="Arial" w:cs="Arial"/>
        </w:rPr>
      </w:pPr>
      <w:r w:rsidRPr="0005075A">
        <w:rPr>
          <w:rFonts w:ascii="Arial" w:hAnsi="Arial" w:cs="Arial"/>
        </w:rPr>
        <w:t xml:space="preserve">Poplatek pro poplatníka podle čl. 2 odst. 1 písm. </w:t>
      </w:r>
      <w:r w:rsidR="00577EAF" w:rsidRPr="0005075A">
        <w:rPr>
          <w:rFonts w:ascii="Arial" w:hAnsi="Arial" w:cs="Arial"/>
        </w:rPr>
        <w:t>b)</w:t>
      </w:r>
      <w:r w:rsidRPr="0005075A">
        <w:rPr>
          <w:rFonts w:ascii="Arial" w:hAnsi="Arial" w:cs="Arial"/>
        </w:rPr>
        <w:t xml:space="preserve"> této vyhlášky je splatný jednorázově, a</w:t>
      </w:r>
      <w:r w:rsidR="009A26A4">
        <w:rPr>
          <w:rFonts w:ascii="Arial" w:hAnsi="Arial" w:cs="Arial"/>
        </w:rPr>
        <w:t> </w:t>
      </w:r>
      <w:r w:rsidRPr="0005075A">
        <w:rPr>
          <w:rFonts w:ascii="Arial" w:hAnsi="Arial" w:cs="Arial"/>
        </w:rPr>
        <w:t xml:space="preserve">to nejpozději do 31. května příslušného </w:t>
      </w:r>
      <w:r w:rsidR="00577EAF" w:rsidRPr="0005075A">
        <w:rPr>
          <w:rFonts w:ascii="Arial" w:hAnsi="Arial" w:cs="Arial"/>
        </w:rPr>
        <w:t>kale</w:t>
      </w:r>
      <w:r w:rsidRPr="0005075A">
        <w:rPr>
          <w:rFonts w:ascii="Arial" w:hAnsi="Arial" w:cs="Arial"/>
        </w:rPr>
        <w:t xml:space="preserve">ndářního roku. </w:t>
      </w:r>
    </w:p>
    <w:p w14:paraId="24EB6C21" w14:textId="46594AFF" w:rsidR="0005075A" w:rsidRDefault="008B6E2F">
      <w:pPr>
        <w:pStyle w:val="Odstavecseseznamem"/>
        <w:numPr>
          <w:ilvl w:val="0"/>
          <w:numId w:val="4"/>
        </w:numPr>
        <w:tabs>
          <w:tab w:val="clear" w:pos="567"/>
        </w:tabs>
        <w:spacing w:before="120"/>
        <w:ind w:left="285" w:hanging="285"/>
        <w:jc w:val="both"/>
        <w:rPr>
          <w:rFonts w:ascii="Arial" w:hAnsi="Arial" w:cs="Arial"/>
        </w:rPr>
      </w:pPr>
      <w:r w:rsidRPr="00577EAF">
        <w:rPr>
          <w:rFonts w:ascii="Arial" w:hAnsi="Arial" w:cs="Arial"/>
        </w:rPr>
        <w:t xml:space="preserve">Vznikne-li poplatková povinnost </w:t>
      </w:r>
      <w:r w:rsidR="00C47FD5" w:rsidRPr="00577EAF">
        <w:rPr>
          <w:rFonts w:ascii="Arial" w:hAnsi="Arial" w:cs="Arial"/>
        </w:rPr>
        <w:t xml:space="preserve">v průběhu kalendářního roku: </w:t>
      </w:r>
      <w:r w:rsidR="00577EAF" w:rsidRPr="00577EAF">
        <w:rPr>
          <w:rFonts w:ascii="Arial" w:hAnsi="Arial" w:cs="Arial"/>
        </w:rPr>
        <w:tab/>
      </w:r>
    </w:p>
    <w:p w14:paraId="41B77820" w14:textId="6E793B8C" w:rsidR="00577EAF" w:rsidRDefault="00577EAF" w:rsidP="008E3CAA">
      <w:pPr>
        <w:pStyle w:val="Bezmezer"/>
        <w:spacing w:before="120"/>
        <w:ind w:left="567" w:hanging="283"/>
        <w:jc w:val="both"/>
        <w:rPr>
          <w:rFonts w:ascii="Arial" w:eastAsia="Times New Roman" w:hAnsi="Arial" w:cs="Arial"/>
          <w:lang w:eastAsia="cs-CZ"/>
        </w:rPr>
      </w:pPr>
      <w:r w:rsidRPr="0086126B">
        <w:rPr>
          <w:rFonts w:ascii="Arial" w:eastAsia="Times New Roman" w:hAnsi="Arial" w:cs="Arial"/>
          <w:lang w:eastAsia="cs-CZ"/>
        </w:rPr>
        <w:t>a)</w:t>
      </w:r>
      <w:r>
        <w:rPr>
          <w:rFonts w:ascii="Arial" w:eastAsia="Times New Roman" w:hAnsi="Arial" w:cs="Arial"/>
          <w:lang w:eastAsia="cs-CZ"/>
        </w:rPr>
        <w:tab/>
      </w:r>
      <w:r w:rsidRPr="0086126B">
        <w:rPr>
          <w:rFonts w:ascii="Arial" w:eastAsia="Times New Roman" w:hAnsi="Arial" w:cs="Arial"/>
          <w:lang w:eastAsia="cs-CZ"/>
        </w:rPr>
        <w:t>od 1. ledna do 30. dubna příslušného kalendářního roku, je příslušná část poplatku</w:t>
      </w:r>
      <w:r>
        <w:rPr>
          <w:rFonts w:ascii="Arial" w:eastAsia="Times New Roman" w:hAnsi="Arial" w:cs="Arial"/>
          <w:lang w:eastAsia="cs-CZ"/>
        </w:rPr>
        <w:tab/>
      </w:r>
      <w:r w:rsidRPr="0086126B">
        <w:rPr>
          <w:rFonts w:ascii="Arial" w:eastAsia="Times New Roman" w:hAnsi="Arial" w:cs="Arial"/>
          <w:lang w:eastAsia="cs-CZ"/>
        </w:rPr>
        <w:t>splatná do 31. května příslušného kalendářního roku,</w:t>
      </w:r>
    </w:p>
    <w:p w14:paraId="368828B6" w14:textId="77777777" w:rsidR="00577EAF" w:rsidRDefault="00577EAF" w:rsidP="0005075A">
      <w:pPr>
        <w:pStyle w:val="Bezmezer"/>
        <w:ind w:left="567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b)</w:t>
      </w:r>
      <w:r>
        <w:rPr>
          <w:rFonts w:ascii="Arial" w:eastAsia="Times New Roman" w:hAnsi="Arial" w:cs="Arial"/>
          <w:lang w:eastAsia="cs-CZ"/>
        </w:rPr>
        <w:tab/>
      </w:r>
      <w:r w:rsidRPr="00A434B0">
        <w:rPr>
          <w:rFonts w:ascii="Arial" w:hAnsi="Arial" w:cs="Arial"/>
        </w:rPr>
        <w:t>od 1. května do 31. října příslušného kalendářního roku, je příslušná část poplatku splatná do 30. listopadu příslušného kalendářního roku,</w:t>
      </w:r>
    </w:p>
    <w:p w14:paraId="4B3C6412" w14:textId="794E7BE6" w:rsidR="008B6E2F" w:rsidRPr="00577EAF" w:rsidRDefault="00577EAF" w:rsidP="00ED2FEC">
      <w:pPr>
        <w:pStyle w:val="Bezmezer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A434B0">
        <w:rPr>
          <w:rFonts w:ascii="Arial" w:hAnsi="Arial" w:cs="Arial"/>
        </w:rPr>
        <w:t xml:space="preserve">od 1. listopadu do 31. prosince příslušného kalendářního roku, je příslušná část poplatku splatná do 31. </w:t>
      </w:r>
      <w:r>
        <w:rPr>
          <w:rFonts w:ascii="Arial" w:hAnsi="Arial" w:cs="Arial"/>
        </w:rPr>
        <w:t>ledna</w:t>
      </w:r>
      <w:r w:rsidRPr="00A434B0">
        <w:rPr>
          <w:rFonts w:ascii="Arial" w:hAnsi="Arial" w:cs="Arial"/>
        </w:rPr>
        <w:t xml:space="preserve"> kalendářního roku bezprostředně následujícího po příslušném kalendářním roce.</w:t>
      </w:r>
      <w:r>
        <w:rPr>
          <w:rFonts w:ascii="Arial" w:hAnsi="Arial" w:cs="Arial"/>
        </w:rPr>
        <w:t xml:space="preserve"> </w:t>
      </w:r>
    </w:p>
    <w:p w14:paraId="66D7EA44" w14:textId="4F99DF7C" w:rsidR="003E4DB7" w:rsidRPr="00577EAF" w:rsidRDefault="003E4DB7">
      <w:pPr>
        <w:pStyle w:val="Odstavecseseznamem"/>
        <w:numPr>
          <w:ilvl w:val="0"/>
          <w:numId w:val="4"/>
        </w:numPr>
        <w:tabs>
          <w:tab w:val="clear" w:pos="567"/>
        </w:tabs>
        <w:spacing w:before="120"/>
        <w:ind w:left="285" w:hanging="285"/>
        <w:jc w:val="both"/>
        <w:rPr>
          <w:rFonts w:ascii="Arial" w:hAnsi="Arial" w:cs="Arial"/>
        </w:rPr>
      </w:pPr>
      <w:r w:rsidRPr="00577EAF">
        <w:rPr>
          <w:rFonts w:ascii="Arial" w:hAnsi="Arial" w:cs="Arial"/>
        </w:rPr>
        <w:t>Lhůta splatnosti neskončí poplatníkovi dříve než lhůta pro podání ohlášení podle čl.</w:t>
      </w:r>
      <w:r w:rsidR="009A26A4">
        <w:rPr>
          <w:rFonts w:ascii="Arial" w:hAnsi="Arial" w:cs="Arial"/>
        </w:rPr>
        <w:t> </w:t>
      </w:r>
      <w:r w:rsidR="00FE4569" w:rsidRPr="00577EAF">
        <w:rPr>
          <w:rFonts w:ascii="Arial" w:hAnsi="Arial" w:cs="Arial"/>
        </w:rPr>
        <w:t>3</w:t>
      </w:r>
      <w:r w:rsidR="009A26A4">
        <w:rPr>
          <w:rFonts w:ascii="Arial" w:hAnsi="Arial" w:cs="Arial"/>
        </w:rPr>
        <w:t> </w:t>
      </w:r>
      <w:r w:rsidRPr="00577EAF">
        <w:rPr>
          <w:rFonts w:ascii="Arial" w:hAnsi="Arial" w:cs="Arial"/>
        </w:rPr>
        <w:t>odst.</w:t>
      </w:r>
      <w:r w:rsidR="009A26A4">
        <w:rPr>
          <w:rFonts w:ascii="Arial" w:hAnsi="Arial" w:cs="Arial"/>
        </w:rPr>
        <w:t> </w:t>
      </w:r>
      <w:r w:rsidRPr="00577EAF">
        <w:rPr>
          <w:rFonts w:ascii="Arial" w:hAnsi="Arial" w:cs="Arial"/>
        </w:rPr>
        <w:t xml:space="preserve">1 této vyhlášky. </w:t>
      </w:r>
    </w:p>
    <w:p w14:paraId="31689199" w14:textId="3038C8CF" w:rsidR="00131160" w:rsidRPr="00EF6E79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F6E79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EF6E79">
        <w:rPr>
          <w:rFonts w:ascii="Arial" w:hAnsi="Arial" w:cs="Arial"/>
          <w:sz w:val="22"/>
          <w:szCs w:val="22"/>
        </w:rPr>
        <w:t xml:space="preserve"> </w:t>
      </w:r>
      <w:r w:rsidR="00E21FDE" w:rsidRPr="00EF6E79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3170EA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3170EA">
        <w:rPr>
          <w:rFonts w:ascii="Arial" w:hAnsi="Arial" w:cs="Arial"/>
          <w:sz w:val="22"/>
          <w:szCs w:val="22"/>
        </w:rPr>
        <w:t>Osvobození a úlevy</w:t>
      </w:r>
    </w:p>
    <w:p w14:paraId="6A606DAB" w14:textId="3082BDF4" w:rsidR="00312992" w:rsidRPr="003170EA" w:rsidRDefault="00312992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sz w:val="22"/>
          <w:szCs w:val="22"/>
        </w:rPr>
      </w:pPr>
      <w:r w:rsidRPr="003170EA">
        <w:rPr>
          <w:sz w:val="22"/>
          <w:szCs w:val="22"/>
        </w:rPr>
        <w:t>Od poplatku je osvobozena osoba, které poplatková povinnost vznikla z důvodu přihlášení ve městě a která je</w:t>
      </w:r>
      <w:r w:rsidRPr="003170EA">
        <w:rPr>
          <w:color w:val="auto"/>
          <w:sz w:val="22"/>
          <w:szCs w:val="22"/>
          <w:vertAlign w:val="superscript"/>
        </w:rPr>
        <w:t>10</w:t>
      </w:r>
      <w:r w:rsidRPr="003170EA">
        <w:rPr>
          <w:sz w:val="22"/>
          <w:szCs w:val="22"/>
        </w:rPr>
        <w:t xml:space="preserve"> </w:t>
      </w:r>
    </w:p>
    <w:p w14:paraId="105C35F4" w14:textId="122F0BBD" w:rsidR="00312992" w:rsidRPr="003170EA" w:rsidRDefault="00312992">
      <w:pPr>
        <w:pStyle w:val="Default"/>
        <w:numPr>
          <w:ilvl w:val="1"/>
          <w:numId w:val="9"/>
        </w:numPr>
        <w:spacing w:before="120"/>
        <w:ind w:left="567" w:hanging="283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170EA">
        <w:rPr>
          <w:rFonts w:eastAsia="Calibri"/>
          <w:color w:val="auto"/>
          <w:sz w:val="22"/>
          <w:szCs w:val="22"/>
          <w:lang w:eastAsia="en-US"/>
        </w:rPr>
        <w:t>poplatníkem poplatku za odkládání komunálního odpadu z nemovité věci v jiné obci a</w:t>
      </w:r>
    </w:p>
    <w:p w14:paraId="3C8E9CA5" w14:textId="31E2031D" w:rsidR="00312992" w:rsidRPr="003170EA" w:rsidRDefault="00312992" w:rsidP="003170EA">
      <w:pPr>
        <w:pStyle w:val="Default"/>
        <w:ind w:left="567"/>
        <w:jc w:val="both"/>
        <w:rPr>
          <w:color w:val="auto"/>
          <w:sz w:val="22"/>
          <w:szCs w:val="22"/>
        </w:rPr>
      </w:pPr>
      <w:r w:rsidRPr="003170EA">
        <w:rPr>
          <w:rFonts w:eastAsia="Calibri"/>
          <w:color w:val="auto"/>
          <w:sz w:val="22"/>
          <w:szCs w:val="22"/>
          <w:lang w:eastAsia="en-US"/>
        </w:rPr>
        <w:t>má v této jiné obci bydliště,</w:t>
      </w:r>
      <w:r w:rsidRPr="003170EA">
        <w:rPr>
          <w:sz w:val="22"/>
          <w:szCs w:val="22"/>
        </w:rPr>
        <w:t xml:space="preserve"> </w:t>
      </w:r>
    </w:p>
    <w:p w14:paraId="461C38F6" w14:textId="50B1A340" w:rsidR="00312992" w:rsidRPr="003170EA" w:rsidRDefault="00312992">
      <w:pPr>
        <w:pStyle w:val="Default"/>
        <w:numPr>
          <w:ilvl w:val="0"/>
          <w:numId w:val="9"/>
        </w:numPr>
        <w:ind w:left="568" w:hanging="284"/>
        <w:jc w:val="both"/>
        <w:rPr>
          <w:color w:val="auto"/>
          <w:sz w:val="22"/>
          <w:szCs w:val="22"/>
        </w:rPr>
      </w:pPr>
      <w:r w:rsidRPr="003170EA">
        <w:rPr>
          <w:rFonts w:eastAsia="Calibri"/>
          <w:color w:val="auto"/>
          <w:sz w:val="22"/>
          <w:szCs w:val="22"/>
          <w:lang w:eastAsia="en-US"/>
        </w:rPr>
        <w:lastRenderedPageBreak/>
        <w:t>umístěna do</w:t>
      </w:r>
      <w:r w:rsidR="00C66878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Pr="003170EA">
        <w:rPr>
          <w:rFonts w:eastAsia="Calibri"/>
          <w:color w:val="auto"/>
          <w:sz w:val="22"/>
          <w:szCs w:val="22"/>
          <w:lang w:eastAsia="en-US"/>
        </w:rPr>
        <w:t>školského zařízení pro výkon ústavní nebo ochranné výchovy nebo školského zařízení pro preventivně výchovnou péči na základě rozhodnutí soudu nebo smlouvy,</w:t>
      </w:r>
      <w:r w:rsidRPr="003170EA">
        <w:rPr>
          <w:color w:val="auto"/>
          <w:sz w:val="22"/>
          <w:szCs w:val="22"/>
        </w:rPr>
        <w:t xml:space="preserve"> </w:t>
      </w:r>
    </w:p>
    <w:p w14:paraId="43C21919" w14:textId="40C5414F" w:rsidR="00312992" w:rsidRPr="003170EA" w:rsidRDefault="00312992">
      <w:pPr>
        <w:pStyle w:val="Default"/>
        <w:numPr>
          <w:ilvl w:val="0"/>
          <w:numId w:val="9"/>
        </w:numPr>
        <w:ind w:left="568" w:hanging="284"/>
        <w:jc w:val="both"/>
        <w:rPr>
          <w:color w:val="auto"/>
          <w:sz w:val="22"/>
          <w:szCs w:val="22"/>
        </w:rPr>
      </w:pPr>
      <w:r w:rsidRPr="003170EA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849A4DC" w14:textId="6A6737CF" w:rsidR="00312992" w:rsidRDefault="00312992">
      <w:pPr>
        <w:pStyle w:val="Default"/>
        <w:numPr>
          <w:ilvl w:val="0"/>
          <w:numId w:val="9"/>
        </w:numPr>
        <w:ind w:left="568" w:hanging="284"/>
        <w:jc w:val="both"/>
        <w:rPr>
          <w:color w:val="auto"/>
          <w:sz w:val="22"/>
          <w:szCs w:val="22"/>
        </w:rPr>
      </w:pPr>
      <w:r w:rsidRPr="003170EA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208034E" w14:textId="75B8E8DC" w:rsidR="003170EA" w:rsidRDefault="003170EA">
      <w:pPr>
        <w:pStyle w:val="Default"/>
        <w:numPr>
          <w:ilvl w:val="0"/>
          <w:numId w:val="9"/>
        </w:numPr>
        <w:ind w:left="568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</w:t>
      </w:r>
      <w:r w:rsidRPr="003170EA">
        <w:rPr>
          <w:sz w:val="22"/>
          <w:szCs w:val="22"/>
        </w:rPr>
        <w:t>základě zákona omezena na osobní svobodě s výjimkou osoby</w:t>
      </w:r>
      <w:r>
        <w:rPr>
          <w:sz w:val="22"/>
          <w:szCs w:val="22"/>
        </w:rPr>
        <w:t xml:space="preserve"> </w:t>
      </w:r>
      <w:r w:rsidRPr="003170EA">
        <w:rPr>
          <w:sz w:val="22"/>
          <w:szCs w:val="22"/>
        </w:rPr>
        <w:t>vykonávající trest</w:t>
      </w:r>
      <w:r>
        <w:rPr>
          <w:sz w:val="22"/>
          <w:szCs w:val="22"/>
        </w:rPr>
        <w:t xml:space="preserve"> domácího vězení.</w:t>
      </w:r>
    </w:p>
    <w:p w14:paraId="3B09898C" w14:textId="77777777" w:rsidR="003170EA" w:rsidRPr="003170EA" w:rsidRDefault="00312992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sz w:val="22"/>
          <w:szCs w:val="22"/>
          <w:vertAlign w:val="superscript"/>
        </w:rPr>
      </w:pPr>
      <w:r w:rsidRPr="003170EA">
        <w:rPr>
          <w:sz w:val="22"/>
          <w:szCs w:val="22"/>
        </w:rPr>
        <w:t>Od poplatku se osvobozuje osoba, které poplatková povinnost vznikla z důvodu přihlášení ve městě</w:t>
      </w:r>
    </w:p>
    <w:p w14:paraId="07D0529F" w14:textId="77777777" w:rsidR="00ED2FEC" w:rsidRPr="00ED2FEC" w:rsidRDefault="00ED2FEC">
      <w:pPr>
        <w:pStyle w:val="Default"/>
        <w:numPr>
          <w:ilvl w:val="1"/>
          <w:numId w:val="9"/>
        </w:numPr>
        <w:spacing w:before="120"/>
        <w:ind w:left="568" w:hanging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s</w:t>
      </w:r>
      <w:r w:rsidR="00312992" w:rsidRPr="003170EA">
        <w:rPr>
          <w:sz w:val="22"/>
          <w:szCs w:val="22"/>
        </w:rPr>
        <w:t>tarší 80 let,</w:t>
      </w:r>
    </w:p>
    <w:p w14:paraId="2541BA55" w14:textId="77777777" w:rsidR="00ED2FEC" w:rsidRPr="00ED2FEC" w:rsidRDefault="00ED2FEC">
      <w:pPr>
        <w:pStyle w:val="Default"/>
        <w:numPr>
          <w:ilvl w:val="1"/>
          <w:numId w:val="9"/>
        </w:numPr>
        <w:ind w:left="568" w:hanging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d</w:t>
      </w:r>
      <w:r w:rsidR="00312992" w:rsidRPr="003170EA">
        <w:rPr>
          <w:sz w:val="22"/>
          <w:szCs w:val="22"/>
        </w:rPr>
        <w:t>ítě, a to za kalendářní měsíc roku, ve kterém se narodilo,</w:t>
      </w:r>
      <w:r w:rsidR="00312992" w:rsidRPr="003170EA">
        <w:rPr>
          <w:sz w:val="22"/>
          <w:szCs w:val="22"/>
        </w:rPr>
        <w:tab/>
      </w:r>
    </w:p>
    <w:p w14:paraId="0DFC30A1" w14:textId="1FC0C028" w:rsidR="00ED2FEC" w:rsidRPr="00ED2FEC" w:rsidRDefault="00312992">
      <w:pPr>
        <w:pStyle w:val="Default"/>
        <w:numPr>
          <w:ilvl w:val="1"/>
          <w:numId w:val="9"/>
        </w:numPr>
        <w:ind w:left="568" w:hanging="284"/>
        <w:jc w:val="both"/>
        <w:rPr>
          <w:sz w:val="22"/>
          <w:szCs w:val="22"/>
          <w:vertAlign w:val="superscript"/>
        </w:rPr>
      </w:pPr>
      <w:r w:rsidRPr="003170EA">
        <w:rPr>
          <w:sz w:val="22"/>
          <w:szCs w:val="22"/>
        </w:rPr>
        <w:t>umístěná déle než 30 dní ve zdravotnickém zařízení nebo v zařízení sociálních</w:t>
      </w:r>
      <w:r w:rsidR="009A26A4">
        <w:rPr>
          <w:sz w:val="22"/>
          <w:szCs w:val="22"/>
        </w:rPr>
        <w:t xml:space="preserve"> </w:t>
      </w:r>
      <w:r w:rsidRPr="003170EA">
        <w:rPr>
          <w:sz w:val="22"/>
          <w:szCs w:val="22"/>
        </w:rPr>
        <w:t>služeb,</w:t>
      </w:r>
      <w:r w:rsidR="009A26A4">
        <w:rPr>
          <w:sz w:val="22"/>
          <w:szCs w:val="22"/>
        </w:rPr>
        <w:t> </w:t>
      </w:r>
      <w:r w:rsidR="00ED2FEC">
        <w:rPr>
          <w:sz w:val="22"/>
          <w:szCs w:val="22"/>
        </w:rPr>
        <w:t>nebo</w:t>
      </w:r>
      <w:r w:rsidRPr="003170EA">
        <w:rPr>
          <w:sz w:val="22"/>
          <w:szCs w:val="22"/>
        </w:rPr>
        <w:tab/>
      </w:r>
    </w:p>
    <w:p w14:paraId="69F018AC" w14:textId="4E23339A" w:rsidR="00312992" w:rsidRPr="00ED2FEC" w:rsidRDefault="00ED2FEC">
      <w:pPr>
        <w:pStyle w:val="Default"/>
        <w:numPr>
          <w:ilvl w:val="1"/>
          <w:numId w:val="9"/>
        </w:numPr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</w:t>
      </w:r>
      <w:r w:rsidR="00312992" w:rsidRPr="00ED2FEC">
        <w:rPr>
          <w:sz w:val="22"/>
          <w:szCs w:val="22"/>
        </w:rPr>
        <w:t>se ve městě dlouhodobě (déle než 1 rok) nezdržuje.</w:t>
      </w:r>
      <w:r w:rsidR="00312992" w:rsidRPr="00ED2FEC">
        <w:rPr>
          <w:sz w:val="22"/>
          <w:szCs w:val="22"/>
          <w:vertAlign w:val="superscript"/>
        </w:rPr>
        <w:t>11</w:t>
      </w:r>
    </w:p>
    <w:p w14:paraId="3AEF74CC" w14:textId="5C8936B3" w:rsidR="00312992" w:rsidRPr="007E5FF2" w:rsidRDefault="00312992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color w:val="auto"/>
          <w:sz w:val="22"/>
          <w:szCs w:val="22"/>
        </w:rPr>
      </w:pPr>
      <w:r w:rsidRPr="007E5FF2">
        <w:rPr>
          <w:color w:val="auto"/>
          <w:sz w:val="22"/>
          <w:szCs w:val="22"/>
        </w:rPr>
        <w:t>Od</w:t>
      </w:r>
      <w:r w:rsidRPr="007E5FF2">
        <w:rPr>
          <w:b/>
          <w:color w:val="auto"/>
          <w:sz w:val="22"/>
          <w:szCs w:val="22"/>
        </w:rPr>
        <w:t xml:space="preserve"> </w:t>
      </w:r>
      <w:r w:rsidRPr="007E5FF2">
        <w:rPr>
          <w:color w:val="auto"/>
          <w:sz w:val="22"/>
          <w:szCs w:val="22"/>
        </w:rPr>
        <w:t>poplatku se osvobozuje osoba, které poplatková povinnost vznikla z důvodu vlastnictví nemovité věci zahrnující</w:t>
      </w:r>
      <w:r w:rsidR="00493CCF" w:rsidRPr="007E5FF2">
        <w:rPr>
          <w:color w:val="auto"/>
          <w:sz w:val="22"/>
          <w:szCs w:val="22"/>
        </w:rPr>
        <w:t xml:space="preserve"> </w:t>
      </w:r>
      <w:r w:rsidRPr="007E5FF2">
        <w:rPr>
          <w:color w:val="auto"/>
          <w:sz w:val="22"/>
          <w:szCs w:val="22"/>
        </w:rPr>
        <w:t>stavbu pro rodinnou rekreaci, ve které není přihlášená žádná fyzická osoba</w:t>
      </w:r>
      <w:r w:rsidR="00493CCF" w:rsidRPr="007E5FF2">
        <w:rPr>
          <w:color w:val="auto"/>
          <w:sz w:val="22"/>
          <w:szCs w:val="22"/>
        </w:rPr>
        <w:t>, pokud má tato sta</w:t>
      </w:r>
      <w:r w:rsidR="00F0704C" w:rsidRPr="007E5FF2">
        <w:rPr>
          <w:color w:val="auto"/>
          <w:sz w:val="22"/>
          <w:szCs w:val="22"/>
        </w:rPr>
        <w:t>vb</w:t>
      </w:r>
      <w:r w:rsidR="00493CCF" w:rsidRPr="007E5FF2">
        <w:rPr>
          <w:color w:val="auto"/>
          <w:sz w:val="22"/>
          <w:szCs w:val="22"/>
        </w:rPr>
        <w:t>a</w:t>
      </w:r>
      <w:r w:rsidR="00F0704C" w:rsidRPr="007E5FF2">
        <w:rPr>
          <w:color w:val="auto"/>
          <w:sz w:val="22"/>
          <w:szCs w:val="22"/>
        </w:rPr>
        <w:t xml:space="preserve"> zastavěnou ploch</w:t>
      </w:r>
      <w:r w:rsidR="00493CCF" w:rsidRPr="007E5FF2">
        <w:rPr>
          <w:color w:val="auto"/>
          <w:sz w:val="22"/>
          <w:szCs w:val="22"/>
        </w:rPr>
        <w:t>u</w:t>
      </w:r>
      <w:r w:rsidR="00F0704C" w:rsidRPr="007E5FF2">
        <w:rPr>
          <w:color w:val="auto"/>
          <w:sz w:val="22"/>
          <w:szCs w:val="22"/>
        </w:rPr>
        <w:t xml:space="preserve"> menší</w:t>
      </w:r>
      <w:r w:rsidR="00493CCF" w:rsidRPr="007E5FF2">
        <w:rPr>
          <w:color w:val="auto"/>
          <w:sz w:val="22"/>
          <w:szCs w:val="22"/>
        </w:rPr>
        <w:t xml:space="preserve"> než</w:t>
      </w:r>
      <w:r w:rsidR="00F0704C" w:rsidRPr="007E5FF2">
        <w:rPr>
          <w:color w:val="auto"/>
          <w:sz w:val="22"/>
          <w:szCs w:val="22"/>
        </w:rPr>
        <w:t xml:space="preserve"> 20 m</w:t>
      </w:r>
      <w:r w:rsidR="00F0704C" w:rsidRPr="007E5FF2">
        <w:rPr>
          <w:color w:val="auto"/>
          <w:sz w:val="22"/>
          <w:szCs w:val="22"/>
          <w:vertAlign w:val="superscript"/>
        </w:rPr>
        <w:t>2</w:t>
      </w:r>
      <w:r w:rsidR="00493CCF" w:rsidRPr="007E5FF2">
        <w:rPr>
          <w:color w:val="auto"/>
          <w:sz w:val="22"/>
          <w:szCs w:val="22"/>
          <w:vertAlign w:val="superscript"/>
        </w:rPr>
        <w:t xml:space="preserve"> </w:t>
      </w:r>
      <w:r w:rsidR="00493CCF" w:rsidRPr="007E5FF2">
        <w:rPr>
          <w:color w:val="auto"/>
          <w:sz w:val="22"/>
          <w:szCs w:val="22"/>
        </w:rPr>
        <w:t>včetně.</w:t>
      </w:r>
    </w:p>
    <w:p w14:paraId="5177DA77" w14:textId="6A24DE2C" w:rsidR="000311E9" w:rsidRPr="00F0704C" w:rsidRDefault="000311E9" w:rsidP="00E637ED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color w:val="auto"/>
        </w:rPr>
      </w:pPr>
      <w:r w:rsidRPr="00F0704C">
        <w:rPr>
          <w:color w:val="auto"/>
          <w:sz w:val="22"/>
          <w:szCs w:val="22"/>
        </w:rPr>
        <w:t>Poplatek neplatí statutární město Děčín.</w:t>
      </w:r>
    </w:p>
    <w:p w14:paraId="0F8ADA47" w14:textId="77E62B46" w:rsidR="00312992" w:rsidRPr="00ED2FEC" w:rsidRDefault="00312992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sz w:val="22"/>
          <w:szCs w:val="22"/>
          <w:vertAlign w:val="superscript"/>
        </w:rPr>
      </w:pPr>
      <w:r w:rsidRPr="00ED2FEC">
        <w:rPr>
          <w:sz w:val="22"/>
          <w:szCs w:val="22"/>
        </w:rPr>
        <w:t>Úleva ve výši 50 % se poskytuje fyzické osobě, které poplatková povinnost vznikla z důvodu přihlášení ve městě</w:t>
      </w:r>
      <w:r w:rsidR="003B01C9" w:rsidRPr="00ED2FEC">
        <w:rPr>
          <w:sz w:val="22"/>
          <w:szCs w:val="22"/>
        </w:rPr>
        <w:t xml:space="preserve"> </w:t>
      </w:r>
      <w:r w:rsidRPr="00ED2FEC">
        <w:rPr>
          <w:sz w:val="22"/>
          <w:szCs w:val="22"/>
        </w:rPr>
        <w:t>a která je studentem denního studia speciální, střední, vyšší odborné, vysoké školy nebo konzervatoře s dojezdovou vzdáleností nad 70 km.</w:t>
      </w:r>
      <w:r w:rsidRPr="00ED2FEC">
        <w:rPr>
          <w:sz w:val="22"/>
          <w:szCs w:val="22"/>
          <w:vertAlign w:val="superscript"/>
        </w:rPr>
        <w:t>12</w:t>
      </w:r>
    </w:p>
    <w:p w14:paraId="5CE47FAD" w14:textId="35E14B4D" w:rsidR="00312992" w:rsidRPr="003B01C9" w:rsidRDefault="00ED2FEC">
      <w:pPr>
        <w:pStyle w:val="Default"/>
        <w:numPr>
          <w:ilvl w:val="2"/>
          <w:numId w:val="8"/>
        </w:numPr>
        <w:spacing w:before="120"/>
        <w:ind w:left="284" w:hanging="284"/>
        <w:jc w:val="both"/>
        <w:rPr>
          <w:i/>
          <w:color w:val="0070C0"/>
          <w:sz w:val="20"/>
          <w:szCs w:val="20"/>
          <w:u w:val="single"/>
          <w:vertAlign w:val="superscript"/>
        </w:rPr>
      </w:pPr>
      <w:r>
        <w:rPr>
          <w:sz w:val="22"/>
          <w:szCs w:val="22"/>
        </w:rPr>
        <w:t>V</w:t>
      </w:r>
      <w:r w:rsidR="00312992" w:rsidRPr="002E0EAD">
        <w:rPr>
          <w:sz w:val="22"/>
          <w:szCs w:val="22"/>
        </w:rPr>
        <w:t> případě, že poplatník nesplní povinnost ohlásit údaj rozhodný pro osvobození nebo úlevu ve lhůt</w:t>
      </w:r>
      <w:r w:rsidR="00312992">
        <w:rPr>
          <w:sz w:val="22"/>
          <w:szCs w:val="22"/>
        </w:rPr>
        <w:t>ě</w:t>
      </w:r>
      <w:r w:rsidR="00312992" w:rsidRPr="002E0EAD">
        <w:rPr>
          <w:sz w:val="22"/>
          <w:szCs w:val="22"/>
        </w:rPr>
        <w:t xml:space="preserve"> stanoven</w:t>
      </w:r>
      <w:r w:rsidR="00312992">
        <w:rPr>
          <w:sz w:val="22"/>
          <w:szCs w:val="22"/>
        </w:rPr>
        <w:t>é</w:t>
      </w:r>
      <w:r w:rsidR="00312992" w:rsidRPr="002E0EAD">
        <w:rPr>
          <w:sz w:val="22"/>
          <w:szCs w:val="22"/>
        </w:rPr>
        <w:t xml:space="preserve"> </w:t>
      </w:r>
      <w:r w:rsidR="00312992">
        <w:rPr>
          <w:sz w:val="22"/>
          <w:szCs w:val="22"/>
        </w:rPr>
        <w:t xml:space="preserve">touto </w:t>
      </w:r>
      <w:r w:rsidR="00312992" w:rsidRPr="002E0EAD">
        <w:rPr>
          <w:sz w:val="22"/>
          <w:szCs w:val="22"/>
        </w:rPr>
        <w:t>vyhláškou nebo zákonem</w:t>
      </w:r>
      <w:r w:rsidR="000D27BB">
        <w:rPr>
          <w:sz w:val="22"/>
          <w:szCs w:val="22"/>
        </w:rPr>
        <w:t xml:space="preserve"> </w:t>
      </w:r>
      <w:r w:rsidR="000D27BB" w:rsidRPr="00F0704C">
        <w:rPr>
          <w:color w:val="auto"/>
          <w:sz w:val="22"/>
          <w:szCs w:val="22"/>
        </w:rPr>
        <w:t>o místních poplatcích</w:t>
      </w:r>
      <w:r w:rsidR="00312992" w:rsidRPr="002E0EAD">
        <w:rPr>
          <w:sz w:val="22"/>
          <w:szCs w:val="22"/>
        </w:rPr>
        <w:t>, nárok na</w:t>
      </w:r>
      <w:r w:rsidR="009A26A4">
        <w:rPr>
          <w:sz w:val="22"/>
          <w:szCs w:val="22"/>
        </w:rPr>
        <w:t> </w:t>
      </w:r>
      <w:r w:rsidR="00312992" w:rsidRPr="002E0EAD">
        <w:rPr>
          <w:sz w:val="22"/>
          <w:szCs w:val="22"/>
        </w:rPr>
        <w:t>osvobození nebo úlevu zaniká.</w:t>
      </w:r>
      <w:r w:rsidR="003B01C9">
        <w:rPr>
          <w:sz w:val="22"/>
          <w:szCs w:val="22"/>
          <w:vertAlign w:val="superscript"/>
        </w:rPr>
        <w:t>13</w:t>
      </w:r>
    </w:p>
    <w:p w14:paraId="4DD81BCA" w14:textId="1AA3E2C8" w:rsidR="00AB240E" w:rsidRPr="00B609DC" w:rsidRDefault="00AB240E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B609DC">
        <w:rPr>
          <w:rFonts w:ascii="Arial" w:hAnsi="Arial" w:cs="Arial"/>
          <w:sz w:val="22"/>
          <w:szCs w:val="22"/>
        </w:rPr>
        <w:t xml:space="preserve"> 7</w:t>
      </w:r>
    </w:p>
    <w:p w14:paraId="76AEF6D6" w14:textId="02BBA402" w:rsidR="00AB240E" w:rsidRPr="00C73E65" w:rsidRDefault="00AB240E" w:rsidP="00EF6E79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C73E65">
        <w:rPr>
          <w:rFonts w:ascii="Arial" w:hAnsi="Arial" w:cs="Arial"/>
          <w:sz w:val="22"/>
          <w:szCs w:val="22"/>
        </w:rPr>
        <w:t>Přechodné a zrušovací ustanovení</w:t>
      </w:r>
    </w:p>
    <w:p w14:paraId="55CCDAEA" w14:textId="36FFA747" w:rsidR="00C73E65" w:rsidRDefault="00C73E65" w:rsidP="00C73E6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73E65">
        <w:rPr>
          <w:rFonts w:ascii="Arial" w:hAnsi="Arial" w:cs="Arial"/>
          <w:sz w:val="22"/>
          <w:szCs w:val="22"/>
        </w:rPr>
        <w:t>1. Poplatkové povinnosti vzniklé před nabytím účinnosti této vyhlášky se posuzují podle dosavadních právních předpisů.</w:t>
      </w:r>
    </w:p>
    <w:p w14:paraId="5554FC1A" w14:textId="11809994" w:rsidR="008658CA" w:rsidRPr="00F0704C" w:rsidRDefault="00C73E65" w:rsidP="00C73E6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73E65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AB240E" w:rsidRPr="00F0704C">
        <w:rPr>
          <w:rFonts w:ascii="Arial" w:hAnsi="Arial" w:cs="Arial"/>
          <w:sz w:val="22"/>
          <w:szCs w:val="22"/>
        </w:rPr>
        <w:t>Zrušuje se obecně závazná vyhláška</w:t>
      </w:r>
      <w:r w:rsidR="0020787B" w:rsidRPr="00F0704C">
        <w:rPr>
          <w:rFonts w:ascii="Arial" w:hAnsi="Arial" w:cs="Arial"/>
          <w:sz w:val="22"/>
          <w:szCs w:val="22"/>
        </w:rPr>
        <w:t xml:space="preserve"> města Děčín</w:t>
      </w:r>
      <w:r w:rsidR="00AB240E" w:rsidRPr="00F0704C">
        <w:rPr>
          <w:rFonts w:ascii="Arial" w:hAnsi="Arial" w:cs="Arial"/>
          <w:sz w:val="22"/>
          <w:szCs w:val="22"/>
        </w:rPr>
        <w:t xml:space="preserve"> č. </w:t>
      </w:r>
      <w:r w:rsidR="003A4131" w:rsidRPr="00F0704C">
        <w:rPr>
          <w:rFonts w:ascii="Arial" w:hAnsi="Arial" w:cs="Arial"/>
          <w:sz w:val="22"/>
          <w:szCs w:val="22"/>
        </w:rPr>
        <w:t xml:space="preserve">4/2023 </w:t>
      </w:r>
      <w:r w:rsidR="0020787B" w:rsidRPr="00F0704C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B240E" w:rsidRPr="00F0704C">
        <w:rPr>
          <w:rFonts w:ascii="Arial" w:hAnsi="Arial" w:cs="Arial"/>
          <w:sz w:val="22"/>
          <w:szCs w:val="22"/>
        </w:rPr>
        <w:t xml:space="preserve"> ze dne</w:t>
      </w:r>
      <w:r w:rsidR="0020787B" w:rsidRPr="00F0704C">
        <w:rPr>
          <w:rFonts w:ascii="Arial" w:hAnsi="Arial" w:cs="Arial"/>
          <w:sz w:val="22"/>
          <w:szCs w:val="22"/>
        </w:rPr>
        <w:t xml:space="preserve"> </w:t>
      </w:r>
      <w:r w:rsidR="003A4131" w:rsidRPr="00F0704C">
        <w:rPr>
          <w:rFonts w:ascii="Arial" w:hAnsi="Arial" w:cs="Arial"/>
          <w:sz w:val="22"/>
          <w:szCs w:val="22"/>
        </w:rPr>
        <w:t>30.11.2023.</w:t>
      </w:r>
      <w:r w:rsidR="0020787B" w:rsidRPr="00F0704C">
        <w:rPr>
          <w:rFonts w:ascii="Arial" w:hAnsi="Arial" w:cs="Arial"/>
          <w:sz w:val="22"/>
          <w:szCs w:val="22"/>
        </w:rPr>
        <w:t xml:space="preserve"> </w:t>
      </w:r>
    </w:p>
    <w:p w14:paraId="2876502A" w14:textId="7D1428DD" w:rsidR="00312992" w:rsidRDefault="00312992" w:rsidP="00C73E6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3AB1B9A2" w14:textId="77777777" w:rsidR="00F0401B" w:rsidRDefault="00F0401B" w:rsidP="00312992">
      <w:pPr>
        <w:rPr>
          <w:rFonts w:ascii="Arial" w:hAnsi="Arial" w:cs="Arial"/>
          <w:sz w:val="20"/>
          <w:szCs w:val="20"/>
          <w:vertAlign w:val="superscript"/>
        </w:rPr>
      </w:pPr>
    </w:p>
    <w:p w14:paraId="65CCDF66" w14:textId="3F42294B" w:rsidR="00312992" w:rsidRDefault="00312992" w:rsidP="003129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10 </w:t>
      </w:r>
      <w:r w:rsidR="00F0401B" w:rsidRPr="00F0401B">
        <w:rPr>
          <w:rFonts w:ascii="Arial" w:hAnsi="Arial" w:cs="Arial"/>
          <w:sz w:val="18"/>
          <w:szCs w:val="18"/>
        </w:rPr>
        <w:t>§10 zákona o místních poplatcích</w:t>
      </w:r>
      <w:r w:rsidR="003B01C9">
        <w:rPr>
          <w:rFonts w:ascii="Arial" w:hAnsi="Arial" w:cs="Arial"/>
          <w:sz w:val="18"/>
          <w:szCs w:val="18"/>
        </w:rPr>
        <w:t>.</w:t>
      </w:r>
    </w:p>
    <w:p w14:paraId="0B16CFE2" w14:textId="05A6B8D3" w:rsidR="00F0401B" w:rsidRDefault="00F0401B" w:rsidP="002C3FE2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 w:rsidR="00ED2FEC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Pro uplatnění nároku na osvobození předloží poplatník např. nájemní smlouvu, pracovní smlouvu, potvrzení</w:t>
      </w:r>
      <w:r w:rsidR="009A26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="009A26A4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odhlášení ze zdravotního pojištění v</w:t>
      </w:r>
      <w:r w:rsidR="003B01C9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ČR</w:t>
      </w:r>
      <w:r w:rsidR="003B01C9">
        <w:rPr>
          <w:rFonts w:ascii="Arial" w:hAnsi="Arial" w:cs="Arial"/>
          <w:sz w:val="18"/>
          <w:szCs w:val="18"/>
        </w:rPr>
        <w:t>.</w:t>
      </w:r>
    </w:p>
    <w:p w14:paraId="19F5123C" w14:textId="5C3457C4" w:rsidR="00F0401B" w:rsidRDefault="00F0401B" w:rsidP="003129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 w:rsidR="002C3FE2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Pro uplatnění nároku na úlevu předloží poplatník platný doklad o studiu</w:t>
      </w:r>
      <w:r w:rsidR="003B01C9">
        <w:rPr>
          <w:rFonts w:ascii="Arial" w:hAnsi="Arial" w:cs="Arial"/>
          <w:sz w:val="18"/>
          <w:szCs w:val="18"/>
        </w:rPr>
        <w:t>.</w:t>
      </w:r>
    </w:p>
    <w:p w14:paraId="0F48313D" w14:textId="5F17E773" w:rsidR="003B01C9" w:rsidRPr="003B01C9" w:rsidRDefault="003B01C9" w:rsidP="003129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13</w:t>
      </w:r>
      <w:r w:rsidR="002C3FE2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§14a odst. 6 zákona o místních poplatcích.</w:t>
      </w:r>
    </w:p>
    <w:p w14:paraId="610ABF6B" w14:textId="77777777" w:rsidR="00F0401B" w:rsidRPr="00312992" w:rsidRDefault="00F0401B" w:rsidP="00312992">
      <w:pPr>
        <w:rPr>
          <w:rFonts w:ascii="Arial" w:hAnsi="Arial" w:cs="Arial"/>
          <w:sz w:val="20"/>
          <w:szCs w:val="20"/>
          <w:vertAlign w:val="superscript"/>
        </w:rPr>
      </w:pPr>
    </w:p>
    <w:p w14:paraId="0EE2C3AA" w14:textId="77777777" w:rsidR="005971A0" w:rsidRDefault="005971A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8585241" w14:textId="00AD2EA3" w:rsidR="00131160" w:rsidRPr="00B609DC" w:rsidRDefault="00131160" w:rsidP="00EF6E7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Čl</w:t>
      </w:r>
      <w:r w:rsidR="00F04120">
        <w:rPr>
          <w:rFonts w:ascii="Arial" w:hAnsi="Arial" w:cs="Arial"/>
          <w:sz w:val="22"/>
          <w:szCs w:val="22"/>
        </w:rPr>
        <w:t>ánek</w:t>
      </w:r>
      <w:r w:rsidRPr="00B609DC">
        <w:rPr>
          <w:rFonts w:ascii="Arial" w:hAnsi="Arial" w:cs="Arial"/>
          <w:sz w:val="22"/>
          <w:szCs w:val="22"/>
        </w:rPr>
        <w:t xml:space="preserve"> </w:t>
      </w:r>
      <w:r w:rsidR="00AB240E" w:rsidRPr="00B609DC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B609DC" w:rsidRDefault="00131160" w:rsidP="00EF6E79">
      <w:pPr>
        <w:pStyle w:val="Nzvylnk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Účinnost</w:t>
      </w:r>
    </w:p>
    <w:p w14:paraId="6AC80605" w14:textId="130158DC" w:rsidR="008D6906" w:rsidRPr="005971A0" w:rsidRDefault="008D6906" w:rsidP="00EF6E7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69BDEE3" w14:textId="0C8F23DA" w:rsidR="008D6906" w:rsidRPr="00F0704C" w:rsidRDefault="008D6906" w:rsidP="002C3FE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787B" w:rsidRPr="00B609DC">
        <w:rPr>
          <w:rFonts w:ascii="Arial" w:hAnsi="Arial" w:cs="Arial"/>
          <w:sz w:val="22"/>
          <w:szCs w:val="22"/>
        </w:rPr>
        <w:t>1.</w:t>
      </w:r>
      <w:r w:rsidR="00F0401B">
        <w:rPr>
          <w:rFonts w:ascii="Arial" w:hAnsi="Arial" w:cs="Arial"/>
          <w:sz w:val="22"/>
          <w:szCs w:val="22"/>
        </w:rPr>
        <w:t xml:space="preserve"> </w:t>
      </w:r>
      <w:r w:rsidR="0030467E" w:rsidRPr="00F0704C">
        <w:rPr>
          <w:rFonts w:ascii="Arial" w:hAnsi="Arial" w:cs="Arial"/>
          <w:sz w:val="22"/>
          <w:szCs w:val="22"/>
        </w:rPr>
        <w:t>ledna</w:t>
      </w:r>
      <w:r w:rsidR="00F0401B" w:rsidRPr="00F0704C">
        <w:rPr>
          <w:rFonts w:ascii="Arial" w:hAnsi="Arial" w:cs="Arial"/>
          <w:sz w:val="22"/>
          <w:szCs w:val="22"/>
        </w:rPr>
        <w:t xml:space="preserve"> </w:t>
      </w:r>
      <w:r w:rsidR="00F53FAF" w:rsidRPr="00F0704C">
        <w:rPr>
          <w:rFonts w:ascii="Arial" w:hAnsi="Arial" w:cs="Arial"/>
          <w:sz w:val="22"/>
          <w:szCs w:val="22"/>
        </w:rPr>
        <w:t>2026</w:t>
      </w:r>
      <w:r w:rsidR="0020787B" w:rsidRPr="00F0704C">
        <w:rPr>
          <w:rFonts w:ascii="Arial" w:hAnsi="Arial" w:cs="Arial"/>
          <w:sz w:val="22"/>
          <w:szCs w:val="22"/>
        </w:rPr>
        <w:t>.</w:t>
      </w:r>
      <w:r w:rsidRPr="00F0704C">
        <w:rPr>
          <w:rFonts w:ascii="Arial" w:hAnsi="Arial" w:cs="Arial"/>
          <w:sz w:val="22"/>
          <w:szCs w:val="22"/>
        </w:rPr>
        <w:t xml:space="preserve"> </w:t>
      </w:r>
    </w:p>
    <w:p w14:paraId="0936D62B" w14:textId="77777777" w:rsidR="00F04120" w:rsidRPr="005971A0" w:rsidRDefault="00F04120" w:rsidP="005971A0">
      <w:pPr>
        <w:pStyle w:val="Nzvylnk"/>
        <w:spacing w:after="12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E0D4D2B" w14:textId="77777777" w:rsidR="009A26A4" w:rsidRPr="005971A0" w:rsidRDefault="009A26A4" w:rsidP="005971A0">
      <w:pPr>
        <w:pStyle w:val="Nzvylnk"/>
        <w:spacing w:after="12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1B74D8B" w14:textId="77777777" w:rsidR="009A26A4" w:rsidRPr="005971A0" w:rsidRDefault="009A26A4" w:rsidP="005971A0">
      <w:pPr>
        <w:pStyle w:val="Nzvylnk"/>
        <w:spacing w:after="12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042C13B" w14:textId="77777777" w:rsidR="009A26A4" w:rsidRPr="005971A0" w:rsidRDefault="009A26A4" w:rsidP="005971A0">
      <w:pPr>
        <w:pStyle w:val="Nzvylnk"/>
        <w:spacing w:after="12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ECB2927" w14:textId="79DBA423" w:rsidR="00183B8C" w:rsidRPr="00F04120" w:rsidRDefault="00F04120" w:rsidP="0030467E">
      <w:pPr>
        <w:tabs>
          <w:tab w:val="left" w:pos="3544"/>
        </w:tabs>
        <w:spacing w:before="120"/>
        <w:ind w:firstLine="708"/>
        <w:rPr>
          <w:rFonts w:ascii="Arial" w:hAnsi="Arial" w:cs="Arial"/>
          <w:iCs/>
          <w:sz w:val="22"/>
          <w:szCs w:val="22"/>
        </w:rPr>
      </w:pPr>
      <w:r w:rsidRPr="00F04120">
        <w:rPr>
          <w:rFonts w:ascii="Arial" w:hAnsi="Arial" w:cs="Arial"/>
          <w:iCs/>
          <w:sz w:val="22"/>
          <w:szCs w:val="22"/>
        </w:rPr>
        <w:t xml:space="preserve">                                                Ing. Jiří Anděl </w:t>
      </w:r>
      <w:r>
        <w:rPr>
          <w:rFonts w:ascii="Arial" w:hAnsi="Arial" w:cs="Arial"/>
          <w:iCs/>
          <w:sz w:val="22"/>
          <w:szCs w:val="22"/>
        </w:rPr>
        <w:t>CS</w:t>
      </w:r>
      <w:r w:rsidRPr="00F04120">
        <w:rPr>
          <w:rFonts w:ascii="Arial" w:hAnsi="Arial" w:cs="Arial"/>
          <w:iCs/>
          <w:sz w:val="22"/>
          <w:szCs w:val="22"/>
        </w:rPr>
        <w:t>c.</w:t>
      </w:r>
      <w:r w:rsidR="005971A0">
        <w:rPr>
          <w:rFonts w:ascii="Arial" w:hAnsi="Arial" w:cs="Arial"/>
          <w:iCs/>
          <w:sz w:val="22"/>
          <w:szCs w:val="22"/>
        </w:rPr>
        <w:t>, v.r.</w:t>
      </w:r>
    </w:p>
    <w:p w14:paraId="16776F43" w14:textId="53145FE4" w:rsidR="00E630DD" w:rsidRDefault="00F04120" w:rsidP="00F04120">
      <w:pPr>
        <w:pStyle w:val="Zkladntext"/>
        <w:tabs>
          <w:tab w:val="left" w:pos="1440"/>
          <w:tab w:val="left" w:pos="7020"/>
        </w:tabs>
        <w:spacing w:after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F04120">
        <w:rPr>
          <w:rFonts w:ascii="Arial" w:hAnsi="Arial" w:cs="Arial"/>
          <w:iCs/>
          <w:sz w:val="22"/>
          <w:szCs w:val="22"/>
        </w:rPr>
        <w:t>rimátor města</w:t>
      </w:r>
    </w:p>
    <w:p w14:paraId="3C0154D5" w14:textId="77777777" w:rsidR="00F04120" w:rsidRDefault="00F04120" w:rsidP="005971A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14:paraId="4896D90E" w14:textId="77777777" w:rsidR="00F04120" w:rsidRDefault="00F04120" w:rsidP="005971A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14:paraId="6A216CED" w14:textId="77777777" w:rsidR="00F04120" w:rsidRDefault="00F04120" w:rsidP="005971A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14:paraId="601C43C0" w14:textId="77777777" w:rsidR="00F04120" w:rsidRDefault="00F04120" w:rsidP="005971A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14:paraId="7EF42378" w14:textId="7CAC1D2C" w:rsidR="00F04120" w:rsidRPr="00F04120" w:rsidRDefault="00493CCF" w:rsidP="00F04120">
      <w:pPr>
        <w:pStyle w:val="Zkladntext"/>
        <w:tabs>
          <w:tab w:val="left" w:pos="720"/>
          <w:tab w:val="left" w:pos="6120"/>
        </w:tabs>
        <w:spacing w:after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Mgr. </w:t>
      </w:r>
      <w:r w:rsidR="00F04120">
        <w:rPr>
          <w:rFonts w:ascii="Arial" w:hAnsi="Arial" w:cs="Arial"/>
          <w:iCs/>
          <w:sz w:val="22"/>
          <w:szCs w:val="22"/>
        </w:rPr>
        <w:t>Ing. Anna Lehká</w:t>
      </w:r>
      <w:r w:rsidR="005971A0">
        <w:rPr>
          <w:rFonts w:ascii="Arial" w:hAnsi="Arial" w:cs="Arial"/>
          <w:iCs/>
          <w:sz w:val="22"/>
          <w:szCs w:val="22"/>
        </w:rPr>
        <w:t>, v.r.</w:t>
      </w:r>
    </w:p>
    <w:p w14:paraId="7701B364" w14:textId="693E8F9D" w:rsidR="00E630DD" w:rsidRPr="00B609DC" w:rsidRDefault="00F21AAF" w:rsidP="00F04120">
      <w:pPr>
        <w:pStyle w:val="Zkladntext"/>
        <w:tabs>
          <w:tab w:val="left" w:pos="1080"/>
          <w:tab w:val="left" w:pos="666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náměstek primátora</w:t>
      </w:r>
      <w:r w:rsidR="00F04120">
        <w:rPr>
          <w:rFonts w:ascii="Arial" w:hAnsi="Arial" w:cs="Arial"/>
          <w:sz w:val="22"/>
          <w:szCs w:val="22"/>
        </w:rPr>
        <w:t xml:space="preserve"> města</w:t>
      </w:r>
    </w:p>
    <w:p w14:paraId="174C0CD3" w14:textId="3E35B7C2" w:rsidR="00E630DD" w:rsidRPr="00B609DC" w:rsidRDefault="00F21AAF" w:rsidP="00F04120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pro sociální problematiku</w:t>
      </w:r>
    </w:p>
    <w:p w14:paraId="5B94BA1E" w14:textId="2DD75EED" w:rsidR="00E630DD" w:rsidRPr="00B609DC" w:rsidRDefault="00F21AAF" w:rsidP="00F04120">
      <w:pPr>
        <w:pStyle w:val="Zkladntext"/>
        <w:tabs>
          <w:tab w:val="left" w:pos="1080"/>
          <w:tab w:val="left" w:pos="702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B609DC">
        <w:rPr>
          <w:rFonts w:ascii="Arial" w:hAnsi="Arial" w:cs="Arial"/>
          <w:sz w:val="22"/>
          <w:szCs w:val="22"/>
        </w:rPr>
        <w:t>a životní prostředí</w:t>
      </w:r>
    </w:p>
    <w:p w14:paraId="73B4E4F7" w14:textId="77777777" w:rsidR="00E630DD" w:rsidRDefault="00E630DD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3F08D82B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7D2D8635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69D63826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3D02009A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2B73FB27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37B49D27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6F216BB7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38C1856D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72B4A74A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0CD5A955" w14:textId="49C582C1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5E742F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p w14:paraId="0F05D40D" w14:textId="77777777" w:rsidR="00F04120" w:rsidRDefault="00F04120" w:rsidP="00F04120">
      <w:pPr>
        <w:spacing w:before="120"/>
        <w:ind w:left="708" w:firstLine="1"/>
        <w:jc w:val="center"/>
        <w:rPr>
          <w:rFonts w:ascii="Arial" w:hAnsi="Arial" w:cs="Arial"/>
          <w:sz w:val="22"/>
          <w:szCs w:val="22"/>
        </w:rPr>
      </w:pPr>
    </w:p>
    <w:sectPr w:rsidR="00F04120" w:rsidSect="00357500">
      <w:foot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273A" w14:textId="77777777" w:rsidR="000D0E07" w:rsidRDefault="000D0E07">
      <w:r>
        <w:separator/>
      </w:r>
    </w:p>
  </w:endnote>
  <w:endnote w:type="continuationSeparator" w:id="0">
    <w:p w14:paraId="2E79A8C5" w14:textId="77777777" w:rsidR="000D0E07" w:rsidRDefault="000D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20EE" w14:textId="77777777" w:rsidR="000D0E07" w:rsidRDefault="000D0E07">
      <w:r>
        <w:separator/>
      </w:r>
    </w:p>
  </w:footnote>
  <w:footnote w:type="continuationSeparator" w:id="0">
    <w:p w14:paraId="5CCEE7F1" w14:textId="77777777" w:rsidR="000D0E07" w:rsidRDefault="000D0E07">
      <w:r>
        <w:continuationSeparator/>
      </w:r>
    </w:p>
  </w:footnote>
  <w:footnote w:id="1">
    <w:p w14:paraId="0438978E" w14:textId="278986F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3E1F2F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0D27985D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841AED">
        <w:rPr>
          <w:rFonts w:ascii="Arial" w:hAnsi="Arial" w:cs="Arial"/>
          <w:sz w:val="18"/>
          <w:szCs w:val="18"/>
        </w:rPr>
        <w:t>. Správu poplatku vykonává odbor ekonomický Magistrátu města Děčín.</w:t>
      </w:r>
    </w:p>
  </w:footnote>
  <w:footnote w:id="3">
    <w:p w14:paraId="51C8CFEB" w14:textId="620B1315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3E1F2F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F2B0F1" w:rsidR="00F137F9" w:rsidRPr="00B12EE6" w:rsidRDefault="006C339B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265B8E" w:rsidR="00F137F9" w:rsidRPr="00B12EE6" w:rsidRDefault="006C339B" w:rsidP="006C339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zákona </w:t>
      </w:r>
      <w:r>
        <w:rPr>
          <w:rFonts w:ascii="Arial" w:hAnsi="Arial" w:cs="Arial"/>
          <w:sz w:val="18"/>
          <w:szCs w:val="18"/>
        </w:rPr>
        <w:t xml:space="preserve"> </w:t>
      </w:r>
      <w:r w:rsidR="00F137F9" w:rsidRPr="00B12EE6">
        <w:rPr>
          <w:rFonts w:ascii="Arial" w:hAnsi="Arial" w:cs="Arial"/>
          <w:sz w:val="18"/>
          <w:szCs w:val="18"/>
        </w:rPr>
        <w:t>o</w:t>
      </w:r>
      <w:r w:rsidR="001D6F31">
        <w:rPr>
          <w:rFonts w:ascii="Arial" w:hAnsi="Arial" w:cs="Arial"/>
          <w:sz w:val="18"/>
          <w:szCs w:val="18"/>
        </w:rPr>
        <w:t> </w:t>
      </w:r>
      <w:r w:rsidR="00F137F9"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122EE38C" w:rsidR="00F137F9" w:rsidRPr="00B12EE6" w:rsidRDefault="006C339B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399072EC" w:rsidR="00F137F9" w:rsidRPr="00B12EE6" w:rsidRDefault="006C339B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04F62D8D" w:rsidR="00F137F9" w:rsidRPr="00B12EE6" w:rsidRDefault="006C339B" w:rsidP="006C339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346E517B" w:rsidR="00F137F9" w:rsidRPr="00F137F9" w:rsidRDefault="006C339B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137F9"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5DE801AA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3E1F2F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0053AD98" w:rsidR="00FE4569" w:rsidRPr="004977C3" w:rsidRDefault="00FE4569" w:rsidP="00AE61B8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D44E3B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253756EB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D44E3B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570E3FC6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D44E3B">
        <w:rPr>
          <w:rFonts w:ascii="Arial" w:hAnsi="Arial" w:cs="Arial"/>
          <w:sz w:val="18"/>
          <w:szCs w:val="18"/>
        </w:rPr>
        <w:t>.</w:t>
      </w:r>
    </w:p>
  </w:footnote>
  <w:footnote w:id="9">
    <w:p w14:paraId="6938D4A3" w14:textId="58B18551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="00D44E3B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5C6"/>
    <w:multiLevelType w:val="hybridMultilevel"/>
    <w:tmpl w:val="0644AA0A"/>
    <w:lvl w:ilvl="0" w:tplc="873C8C1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4655"/>
    <w:multiLevelType w:val="hybridMultilevel"/>
    <w:tmpl w:val="A7D06122"/>
    <w:lvl w:ilvl="0" w:tplc="873C8C12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sz w:val="22"/>
        <w:szCs w:val="24"/>
      </w:rPr>
    </w:lvl>
    <w:lvl w:ilvl="1" w:tplc="E96C5058">
      <w:start w:val="1"/>
      <w:numFmt w:val="lowerLetter"/>
      <w:lvlText w:val="%2)"/>
      <w:lvlJc w:val="left"/>
      <w:pPr>
        <w:ind w:left="1724" w:hanging="360"/>
      </w:pPr>
      <w:rPr>
        <w:strike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E6182C"/>
    <w:multiLevelType w:val="multilevel"/>
    <w:tmpl w:val="A02085B4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FF9805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A53D5A"/>
    <w:multiLevelType w:val="hybridMultilevel"/>
    <w:tmpl w:val="E1E6EBC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sz w:val="22"/>
        <w:szCs w:val="24"/>
      </w:rPr>
    </w:lvl>
    <w:lvl w:ilvl="1" w:tplc="D5385B0A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i w:val="0"/>
        <w:iCs/>
        <w:color w:val="auto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2616224"/>
    <w:multiLevelType w:val="hybridMultilevel"/>
    <w:tmpl w:val="63E01E80"/>
    <w:lvl w:ilvl="0" w:tplc="873C8C1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  <w:szCs w:val="24"/>
      </w:rPr>
    </w:lvl>
    <w:lvl w:ilvl="1" w:tplc="5E0A12C0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sz w:val="22"/>
        <w:szCs w:val="24"/>
        <w:vertAlign w:val="baseli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B0FB6"/>
    <w:multiLevelType w:val="multilevel"/>
    <w:tmpl w:val="934091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5E05B0"/>
    <w:multiLevelType w:val="hybridMultilevel"/>
    <w:tmpl w:val="54A0D3F4"/>
    <w:lvl w:ilvl="0" w:tplc="5E9AAA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46BE5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6E47D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054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564A9"/>
    <w:multiLevelType w:val="multilevel"/>
    <w:tmpl w:val="54DAC6C0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31"/>
        </w:tabs>
        <w:ind w:left="173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10"/>
        </w:tabs>
        <w:ind w:left="4310" w:hanging="360"/>
      </w:pPr>
      <w:rPr>
        <w:rFonts w:hint="default"/>
      </w:rPr>
    </w:lvl>
  </w:abstractNum>
  <w:abstractNum w:abstractNumId="10" w15:restartNumberingAfterBreak="0">
    <w:nsid w:val="7EA00E03"/>
    <w:multiLevelType w:val="hybridMultilevel"/>
    <w:tmpl w:val="B74434A4"/>
    <w:lvl w:ilvl="0" w:tplc="5E9AAA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F230CBC4">
      <w:start w:val="1"/>
      <w:numFmt w:val="decimal"/>
      <w:lvlText w:val="%3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41321">
    <w:abstractNumId w:val="4"/>
  </w:num>
  <w:num w:numId="2" w16cid:durableId="2054226580">
    <w:abstractNumId w:val="3"/>
  </w:num>
  <w:num w:numId="3" w16cid:durableId="2000226077">
    <w:abstractNumId w:val="9"/>
  </w:num>
  <w:num w:numId="4" w16cid:durableId="490021930">
    <w:abstractNumId w:val="7"/>
  </w:num>
  <w:num w:numId="5" w16cid:durableId="473718349">
    <w:abstractNumId w:val="8"/>
  </w:num>
  <w:num w:numId="6" w16cid:durableId="992292045">
    <w:abstractNumId w:val="0"/>
  </w:num>
  <w:num w:numId="7" w16cid:durableId="1498694481">
    <w:abstractNumId w:val="5"/>
  </w:num>
  <w:num w:numId="8" w16cid:durableId="1896891469">
    <w:abstractNumId w:val="10"/>
  </w:num>
  <w:num w:numId="9" w16cid:durableId="1221752101">
    <w:abstractNumId w:val="6"/>
  </w:num>
  <w:num w:numId="10" w16cid:durableId="2087073560">
    <w:abstractNumId w:val="2"/>
  </w:num>
  <w:num w:numId="11" w16cid:durableId="39158894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DB1"/>
    <w:rsid w:val="000311E9"/>
    <w:rsid w:val="000345D5"/>
    <w:rsid w:val="000408D0"/>
    <w:rsid w:val="00040EA6"/>
    <w:rsid w:val="0005075A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0E07"/>
    <w:rsid w:val="000D27BB"/>
    <w:rsid w:val="000D3E28"/>
    <w:rsid w:val="000E2D28"/>
    <w:rsid w:val="000E39E7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ADA"/>
    <w:rsid w:val="00183B8C"/>
    <w:rsid w:val="00185088"/>
    <w:rsid w:val="00190222"/>
    <w:rsid w:val="00191186"/>
    <w:rsid w:val="00196CA8"/>
    <w:rsid w:val="001A0C3C"/>
    <w:rsid w:val="001B06B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787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2C1"/>
    <w:rsid w:val="00297AF4"/>
    <w:rsid w:val="002A3A42"/>
    <w:rsid w:val="002B47E6"/>
    <w:rsid w:val="002C0C5C"/>
    <w:rsid w:val="002C307D"/>
    <w:rsid w:val="002C3721"/>
    <w:rsid w:val="002C3FE2"/>
    <w:rsid w:val="002C534A"/>
    <w:rsid w:val="002D05A9"/>
    <w:rsid w:val="002D1965"/>
    <w:rsid w:val="002D30C0"/>
    <w:rsid w:val="002E0EAD"/>
    <w:rsid w:val="002E4880"/>
    <w:rsid w:val="002E6E4A"/>
    <w:rsid w:val="002F3690"/>
    <w:rsid w:val="002F3BE2"/>
    <w:rsid w:val="002F4189"/>
    <w:rsid w:val="002F75B4"/>
    <w:rsid w:val="00300CCD"/>
    <w:rsid w:val="00302A97"/>
    <w:rsid w:val="00303591"/>
    <w:rsid w:val="00304575"/>
    <w:rsid w:val="0030467E"/>
    <w:rsid w:val="00310EF6"/>
    <w:rsid w:val="00312992"/>
    <w:rsid w:val="003170EA"/>
    <w:rsid w:val="00322107"/>
    <w:rsid w:val="003310BE"/>
    <w:rsid w:val="0033112D"/>
    <w:rsid w:val="00331F03"/>
    <w:rsid w:val="003338CC"/>
    <w:rsid w:val="00342E31"/>
    <w:rsid w:val="0034496B"/>
    <w:rsid w:val="00350372"/>
    <w:rsid w:val="00353B6C"/>
    <w:rsid w:val="00357500"/>
    <w:rsid w:val="0035750D"/>
    <w:rsid w:val="0036194E"/>
    <w:rsid w:val="00362A72"/>
    <w:rsid w:val="00363015"/>
    <w:rsid w:val="003638F3"/>
    <w:rsid w:val="00371501"/>
    <w:rsid w:val="00371A61"/>
    <w:rsid w:val="00375782"/>
    <w:rsid w:val="0038283D"/>
    <w:rsid w:val="00383E0E"/>
    <w:rsid w:val="00384D76"/>
    <w:rsid w:val="0038599B"/>
    <w:rsid w:val="00386229"/>
    <w:rsid w:val="003911AE"/>
    <w:rsid w:val="003958C3"/>
    <w:rsid w:val="00396BEE"/>
    <w:rsid w:val="00397D38"/>
    <w:rsid w:val="003A4131"/>
    <w:rsid w:val="003A74F6"/>
    <w:rsid w:val="003B01C9"/>
    <w:rsid w:val="003B2625"/>
    <w:rsid w:val="003B4C7B"/>
    <w:rsid w:val="003B7793"/>
    <w:rsid w:val="003C0C49"/>
    <w:rsid w:val="003C2D77"/>
    <w:rsid w:val="003C791B"/>
    <w:rsid w:val="003D33EB"/>
    <w:rsid w:val="003E1F2F"/>
    <w:rsid w:val="003E3347"/>
    <w:rsid w:val="003E4DB7"/>
    <w:rsid w:val="003E5852"/>
    <w:rsid w:val="003E7159"/>
    <w:rsid w:val="003F03CB"/>
    <w:rsid w:val="003F49C0"/>
    <w:rsid w:val="003F7F1D"/>
    <w:rsid w:val="0040021E"/>
    <w:rsid w:val="00400B40"/>
    <w:rsid w:val="00402CA3"/>
    <w:rsid w:val="00406863"/>
    <w:rsid w:val="00412321"/>
    <w:rsid w:val="00420423"/>
    <w:rsid w:val="00420943"/>
    <w:rsid w:val="00421292"/>
    <w:rsid w:val="00421C92"/>
    <w:rsid w:val="004239CA"/>
    <w:rsid w:val="0042639F"/>
    <w:rsid w:val="00440C86"/>
    <w:rsid w:val="004443A9"/>
    <w:rsid w:val="004476B9"/>
    <w:rsid w:val="00452575"/>
    <w:rsid w:val="004570C4"/>
    <w:rsid w:val="004612B3"/>
    <w:rsid w:val="004661D6"/>
    <w:rsid w:val="004718C4"/>
    <w:rsid w:val="004863D0"/>
    <w:rsid w:val="00493CC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2D1"/>
    <w:rsid w:val="00532775"/>
    <w:rsid w:val="005344BF"/>
    <w:rsid w:val="00545904"/>
    <w:rsid w:val="00546241"/>
    <w:rsid w:val="005507A8"/>
    <w:rsid w:val="00550C8C"/>
    <w:rsid w:val="005523AF"/>
    <w:rsid w:val="005540AE"/>
    <w:rsid w:val="0055744B"/>
    <w:rsid w:val="005600A2"/>
    <w:rsid w:val="005620CD"/>
    <w:rsid w:val="0057323C"/>
    <w:rsid w:val="005736D7"/>
    <w:rsid w:val="005744EB"/>
    <w:rsid w:val="00576D09"/>
    <w:rsid w:val="00577EAF"/>
    <w:rsid w:val="005867F5"/>
    <w:rsid w:val="005971A0"/>
    <w:rsid w:val="005A683D"/>
    <w:rsid w:val="005A78C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5F79FE"/>
    <w:rsid w:val="006106E0"/>
    <w:rsid w:val="006146CA"/>
    <w:rsid w:val="00617559"/>
    <w:rsid w:val="006204F2"/>
    <w:rsid w:val="006210BF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FE4"/>
    <w:rsid w:val="006C339B"/>
    <w:rsid w:val="006C4CC7"/>
    <w:rsid w:val="006D4118"/>
    <w:rsid w:val="006E08F4"/>
    <w:rsid w:val="006E6EB8"/>
    <w:rsid w:val="006F6C96"/>
    <w:rsid w:val="007005F7"/>
    <w:rsid w:val="00700827"/>
    <w:rsid w:val="00702820"/>
    <w:rsid w:val="00705AD0"/>
    <w:rsid w:val="007165A1"/>
    <w:rsid w:val="00720121"/>
    <w:rsid w:val="00722383"/>
    <w:rsid w:val="00732B10"/>
    <w:rsid w:val="0073417D"/>
    <w:rsid w:val="007342A5"/>
    <w:rsid w:val="00736E0C"/>
    <w:rsid w:val="00743081"/>
    <w:rsid w:val="00744117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7B26"/>
    <w:rsid w:val="007A403B"/>
    <w:rsid w:val="007A4E58"/>
    <w:rsid w:val="007A65BA"/>
    <w:rsid w:val="007A6850"/>
    <w:rsid w:val="007B11D2"/>
    <w:rsid w:val="007B14D7"/>
    <w:rsid w:val="007B1993"/>
    <w:rsid w:val="007D13D0"/>
    <w:rsid w:val="007D1B94"/>
    <w:rsid w:val="007D2ADE"/>
    <w:rsid w:val="007D5AA9"/>
    <w:rsid w:val="007D6F41"/>
    <w:rsid w:val="007D7D86"/>
    <w:rsid w:val="007E04B6"/>
    <w:rsid w:val="007E3361"/>
    <w:rsid w:val="007E5FF2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AED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CAA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0D8"/>
    <w:rsid w:val="00963E38"/>
    <w:rsid w:val="00966286"/>
    <w:rsid w:val="009820E8"/>
    <w:rsid w:val="00985BFB"/>
    <w:rsid w:val="00992435"/>
    <w:rsid w:val="0099250E"/>
    <w:rsid w:val="009954F5"/>
    <w:rsid w:val="009A26A4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297"/>
    <w:rsid w:val="009F3901"/>
    <w:rsid w:val="009F75C6"/>
    <w:rsid w:val="00A03904"/>
    <w:rsid w:val="00A05EA6"/>
    <w:rsid w:val="00A318A9"/>
    <w:rsid w:val="00A32AB3"/>
    <w:rsid w:val="00A418F6"/>
    <w:rsid w:val="00A41FA7"/>
    <w:rsid w:val="00A427B9"/>
    <w:rsid w:val="00A55621"/>
    <w:rsid w:val="00A74D9D"/>
    <w:rsid w:val="00A76680"/>
    <w:rsid w:val="00A84B52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1B8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9DC"/>
    <w:rsid w:val="00B63BFF"/>
    <w:rsid w:val="00B66C8E"/>
    <w:rsid w:val="00B71306"/>
    <w:rsid w:val="00B7417D"/>
    <w:rsid w:val="00B75719"/>
    <w:rsid w:val="00B76495"/>
    <w:rsid w:val="00B806F8"/>
    <w:rsid w:val="00B82D08"/>
    <w:rsid w:val="00B86441"/>
    <w:rsid w:val="00B879B2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FD5"/>
    <w:rsid w:val="00C53646"/>
    <w:rsid w:val="00C54C28"/>
    <w:rsid w:val="00C553AD"/>
    <w:rsid w:val="00C63342"/>
    <w:rsid w:val="00C6548E"/>
    <w:rsid w:val="00C66878"/>
    <w:rsid w:val="00C67504"/>
    <w:rsid w:val="00C73E65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1AF0"/>
    <w:rsid w:val="00CD64EA"/>
    <w:rsid w:val="00CD7144"/>
    <w:rsid w:val="00CD7CB8"/>
    <w:rsid w:val="00CE15B3"/>
    <w:rsid w:val="00D042DD"/>
    <w:rsid w:val="00D122A6"/>
    <w:rsid w:val="00D14B0D"/>
    <w:rsid w:val="00D16682"/>
    <w:rsid w:val="00D2283E"/>
    <w:rsid w:val="00D238A1"/>
    <w:rsid w:val="00D2664B"/>
    <w:rsid w:val="00D30A29"/>
    <w:rsid w:val="00D319CF"/>
    <w:rsid w:val="00D36B62"/>
    <w:rsid w:val="00D40D7B"/>
    <w:rsid w:val="00D44E3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676D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2FEC"/>
    <w:rsid w:val="00EE07B0"/>
    <w:rsid w:val="00EE151B"/>
    <w:rsid w:val="00EE28B9"/>
    <w:rsid w:val="00EE550B"/>
    <w:rsid w:val="00EF21C3"/>
    <w:rsid w:val="00EF3152"/>
    <w:rsid w:val="00EF6E61"/>
    <w:rsid w:val="00EF6E79"/>
    <w:rsid w:val="00EF75E1"/>
    <w:rsid w:val="00F0401B"/>
    <w:rsid w:val="00F04120"/>
    <w:rsid w:val="00F0704C"/>
    <w:rsid w:val="00F079DC"/>
    <w:rsid w:val="00F137F9"/>
    <w:rsid w:val="00F13DDE"/>
    <w:rsid w:val="00F147E2"/>
    <w:rsid w:val="00F17586"/>
    <w:rsid w:val="00F203C2"/>
    <w:rsid w:val="00F216E5"/>
    <w:rsid w:val="00F21AAF"/>
    <w:rsid w:val="00F27A1E"/>
    <w:rsid w:val="00F3374C"/>
    <w:rsid w:val="00F3733B"/>
    <w:rsid w:val="00F37796"/>
    <w:rsid w:val="00F4024F"/>
    <w:rsid w:val="00F41241"/>
    <w:rsid w:val="00F42FDC"/>
    <w:rsid w:val="00F51F7D"/>
    <w:rsid w:val="00F53039"/>
    <w:rsid w:val="00F53FAF"/>
    <w:rsid w:val="00F541C1"/>
    <w:rsid w:val="00F55DE6"/>
    <w:rsid w:val="00F663ED"/>
    <w:rsid w:val="00F716C9"/>
    <w:rsid w:val="00F71D1C"/>
    <w:rsid w:val="00F8166C"/>
    <w:rsid w:val="00F91DE1"/>
    <w:rsid w:val="00F92F0B"/>
    <w:rsid w:val="00FB319D"/>
    <w:rsid w:val="00FB336E"/>
    <w:rsid w:val="00FB3701"/>
    <w:rsid w:val="00FC4FAC"/>
    <w:rsid w:val="00FE0206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EF6E79"/>
    <w:rPr>
      <w:rFonts w:ascii="Calibri" w:eastAsia="Calibri" w:hAnsi="Calibri"/>
      <w:sz w:val="22"/>
      <w:szCs w:val="22"/>
      <w:lang w:eastAsia="en-US"/>
    </w:rPr>
  </w:style>
  <w:style w:type="numbering" w:customStyle="1" w:styleId="Aktulnseznam1">
    <w:name w:val="Aktuální seznam1"/>
    <w:uiPriority w:val="99"/>
    <w:rsid w:val="00ED2FE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Malovaník Josef</cp:lastModifiedBy>
  <cp:revision>6</cp:revision>
  <cp:lastPrinted>2025-10-23T06:52:00Z</cp:lastPrinted>
  <dcterms:created xsi:type="dcterms:W3CDTF">2025-10-24T06:15:00Z</dcterms:created>
  <dcterms:modified xsi:type="dcterms:W3CDTF">2025-10-27T05:18:00Z</dcterms:modified>
</cp:coreProperties>
</file>