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F93F8" w14:textId="232F5424" w:rsidR="00D51D24" w:rsidRPr="002E0EAD" w:rsidRDefault="00FF367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51D24" w:rsidRPr="002E0EAD">
        <w:rPr>
          <w:rFonts w:ascii="Arial" w:hAnsi="Arial" w:cs="Arial"/>
          <w:b/>
        </w:rPr>
        <w:t xml:space="preserve">OBEC </w:t>
      </w:r>
      <w:r w:rsidR="009F0F32">
        <w:rPr>
          <w:rFonts w:ascii="Arial" w:hAnsi="Arial" w:cs="Arial"/>
          <w:b/>
        </w:rPr>
        <w:t>RAŠÍN</w:t>
      </w:r>
    </w:p>
    <w:p w14:paraId="6D3C3D99" w14:textId="799F5F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F0F32">
        <w:rPr>
          <w:rFonts w:ascii="Arial" w:hAnsi="Arial" w:cs="Arial"/>
          <w:b/>
        </w:rPr>
        <w:t>Rašín</w:t>
      </w:r>
    </w:p>
    <w:p w14:paraId="3B1412BD" w14:textId="777EA2E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F0F32">
        <w:rPr>
          <w:rFonts w:ascii="Arial" w:hAnsi="Arial" w:cs="Arial"/>
          <w:b/>
        </w:rPr>
        <w:t>Rašín</w:t>
      </w:r>
      <w:r w:rsidRPr="002E0EAD">
        <w:rPr>
          <w:rFonts w:ascii="Arial" w:hAnsi="Arial" w:cs="Arial"/>
          <w:b/>
        </w:rPr>
        <w:t xml:space="preserve"> </w:t>
      </w:r>
    </w:p>
    <w:p w14:paraId="0C1FB5C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78C5F7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F37347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E4AA13" w14:textId="3E7E911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F0F32">
        <w:rPr>
          <w:rFonts w:ascii="Arial" w:hAnsi="Arial" w:cs="Arial"/>
          <w:sz w:val="22"/>
          <w:szCs w:val="22"/>
        </w:rPr>
        <w:t xml:space="preserve">Rašín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CD50B8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8E2F38">
        <w:rPr>
          <w:rFonts w:ascii="Arial" w:hAnsi="Arial" w:cs="Arial"/>
          <w:sz w:val="22"/>
          <w:szCs w:val="22"/>
        </w:rPr>
        <w:t>20.3.2025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E2F38">
        <w:rPr>
          <w:rFonts w:ascii="Arial" w:hAnsi="Arial" w:cs="Arial"/>
          <w:sz w:val="22"/>
          <w:szCs w:val="22"/>
        </w:rPr>
        <w:t xml:space="preserve"> 02/01/2025</w:t>
      </w:r>
      <w:r w:rsidR="00CD50B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65D63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F4C7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E4593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33EE4A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D790F2" w14:textId="3F383C6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52B6">
        <w:rPr>
          <w:rFonts w:ascii="Arial" w:hAnsi="Arial" w:cs="Arial"/>
          <w:sz w:val="22"/>
          <w:szCs w:val="22"/>
        </w:rPr>
        <w:t>Rašín</w:t>
      </w:r>
    </w:p>
    <w:p w14:paraId="43E20B2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D2709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355A9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E2477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1DCD2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B1DF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3A886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8F4C7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75D0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D5DC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67B94D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E09169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B400F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D95A5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0EA9D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9E6CF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FC666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599C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DC3DB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53857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70185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33FF681" w14:textId="6BAAC9DB" w:rsidR="00E66B2E" w:rsidRPr="002D64B8" w:rsidRDefault="006F432E" w:rsidP="00021A9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7E09B1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01F553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D14C20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65208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9C95AF" w14:textId="18185D9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F68B7">
        <w:rPr>
          <w:rFonts w:ascii="Arial" w:hAnsi="Arial" w:cs="Arial"/>
          <w:sz w:val="22"/>
          <w:szCs w:val="22"/>
        </w:rPr>
        <w:t>.</w:t>
      </w:r>
    </w:p>
    <w:p w14:paraId="0C27237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042E6C" w14:textId="77777777" w:rsidR="00F12E25" w:rsidRDefault="00F12E25" w:rsidP="00F12E25">
      <w:pPr>
        <w:rPr>
          <w:rFonts w:ascii="Arial" w:hAnsi="Arial" w:cs="Arial"/>
          <w:sz w:val="22"/>
          <w:szCs w:val="22"/>
        </w:rPr>
      </w:pPr>
    </w:p>
    <w:p w14:paraId="0365E166" w14:textId="77777777" w:rsidR="00F12E25" w:rsidRDefault="00F12E25" w:rsidP="00F12E25">
      <w:pPr>
        <w:rPr>
          <w:rFonts w:ascii="Arial" w:hAnsi="Arial" w:cs="Arial"/>
          <w:b/>
          <w:sz w:val="22"/>
          <w:szCs w:val="22"/>
        </w:rPr>
      </w:pPr>
    </w:p>
    <w:p w14:paraId="276361F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AB2AED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EAC4C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8BC922" w14:textId="011B5A1C" w:rsidR="002A3581" w:rsidRPr="00AC2295" w:rsidRDefault="0017608F" w:rsidP="00CD50B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E76F1A">
        <w:rPr>
          <w:rFonts w:ascii="Arial" w:hAnsi="Arial" w:cs="Arial"/>
          <w:color w:val="000000" w:themeColor="text1"/>
          <w:sz w:val="22"/>
          <w:szCs w:val="22"/>
        </w:rPr>
        <w:t xml:space="preserve">jsou </w:t>
      </w:r>
      <w:r w:rsidR="00594A5A" w:rsidRPr="00E76F1A">
        <w:rPr>
          <w:rFonts w:ascii="Arial" w:hAnsi="Arial" w:cs="Arial"/>
          <w:iCs/>
          <w:color w:val="000000" w:themeColor="text1"/>
          <w:sz w:val="22"/>
          <w:szCs w:val="22"/>
        </w:rPr>
        <w:t>kontejnery</w:t>
      </w:r>
      <w:r w:rsidR="00E76F1A" w:rsidRPr="00E76F1A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0DAFD1BB" w14:textId="77777777" w:rsidR="0024722A" w:rsidRPr="00FB6AE5" w:rsidRDefault="0024722A" w:rsidP="00CD50B8">
      <w:pPr>
        <w:jc w:val="both"/>
        <w:rPr>
          <w:rFonts w:ascii="Arial" w:hAnsi="Arial" w:cs="Arial"/>
          <w:sz w:val="22"/>
          <w:szCs w:val="22"/>
        </w:rPr>
      </w:pPr>
    </w:p>
    <w:p w14:paraId="2D0DA523" w14:textId="77777777" w:rsidR="002A3581" w:rsidRDefault="002A3581" w:rsidP="00CD50B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705A18E" w14:textId="77777777" w:rsidR="00CD50B8" w:rsidRDefault="00CD50B8" w:rsidP="00CD50B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F850983" w14:textId="5502F06D" w:rsidR="00D736CB" w:rsidRPr="00E76F1A" w:rsidRDefault="00CD50B8" w:rsidP="00CD50B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E2491F" w:rsidRPr="00E76F1A">
        <w:rPr>
          <w:rFonts w:ascii="Arial" w:hAnsi="Arial" w:cs="Arial"/>
          <w:color w:val="000000" w:themeColor="text1"/>
          <w:sz w:val="22"/>
          <w:szCs w:val="22"/>
        </w:rPr>
        <w:t xml:space="preserve">Sběrné nádoby na papír, sklo, </w:t>
      </w:r>
      <w:r w:rsidR="00E76F1A" w:rsidRPr="00E76F1A">
        <w:rPr>
          <w:rFonts w:ascii="Arial" w:hAnsi="Arial" w:cs="Arial"/>
          <w:color w:val="000000" w:themeColor="text1"/>
          <w:sz w:val="22"/>
          <w:szCs w:val="22"/>
        </w:rPr>
        <w:t xml:space="preserve">plasty, kovy a textil </w:t>
      </w:r>
      <w:r w:rsidR="00D736CB" w:rsidRPr="00E76F1A">
        <w:rPr>
          <w:rFonts w:ascii="Arial" w:hAnsi="Arial" w:cs="Arial"/>
          <w:color w:val="000000" w:themeColor="text1"/>
          <w:sz w:val="22"/>
          <w:szCs w:val="22"/>
        </w:rPr>
        <w:t>jsou umístěny</w:t>
      </w:r>
      <w:r w:rsidR="00E76F1A" w:rsidRPr="00E76F1A">
        <w:rPr>
          <w:rFonts w:ascii="Arial" w:hAnsi="Arial" w:cs="Arial"/>
          <w:color w:val="000000" w:themeColor="text1"/>
          <w:sz w:val="22"/>
          <w:szCs w:val="22"/>
        </w:rPr>
        <w:t xml:space="preserve"> u autobusové zastávky</w:t>
      </w:r>
      <w:r w:rsidR="00E76F1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A73761" w14:textId="45F648ED" w:rsidR="00CD50B8" w:rsidRDefault="00E76F1A" w:rsidP="00CD50B8">
      <w:pPr>
        <w:tabs>
          <w:tab w:val="num" w:pos="540"/>
          <w:tab w:val="num" w:pos="927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76F1A">
        <w:rPr>
          <w:rFonts w:ascii="Arial" w:hAnsi="Arial" w:cs="Arial"/>
          <w:color w:val="000000" w:themeColor="text1"/>
          <w:sz w:val="22"/>
          <w:szCs w:val="22"/>
        </w:rPr>
        <w:t>Jedlé oleje a tuky</w:t>
      </w:r>
      <w:r w:rsidR="00D736CB" w:rsidRPr="00E76F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76F1A">
        <w:rPr>
          <w:rFonts w:ascii="Arial" w:hAnsi="Arial" w:cs="Arial"/>
          <w:color w:val="000000" w:themeColor="text1"/>
          <w:sz w:val="22"/>
          <w:szCs w:val="22"/>
        </w:rPr>
        <w:t>jsou vyváženy při vyvážení komunálního odpadu,</w:t>
      </w:r>
      <w:r w:rsidR="00CD50B8">
        <w:rPr>
          <w:rFonts w:ascii="Arial" w:hAnsi="Arial" w:cs="Arial"/>
          <w:color w:val="000000" w:themeColor="text1"/>
          <w:sz w:val="22"/>
          <w:szCs w:val="22"/>
        </w:rPr>
        <w:t xml:space="preserve"> a to pouze v uzavřené plastové </w:t>
      </w:r>
      <w:r w:rsidRPr="00E76F1A">
        <w:rPr>
          <w:rFonts w:ascii="Arial" w:hAnsi="Arial" w:cs="Arial"/>
          <w:color w:val="000000" w:themeColor="text1"/>
          <w:sz w:val="22"/>
          <w:szCs w:val="22"/>
        </w:rPr>
        <w:t xml:space="preserve">láhvi. </w:t>
      </w:r>
    </w:p>
    <w:p w14:paraId="5D25AE75" w14:textId="3694CA78" w:rsidR="002A3581" w:rsidRPr="00E76F1A" w:rsidRDefault="00E76F1A" w:rsidP="00CD50B8">
      <w:pPr>
        <w:tabs>
          <w:tab w:val="num" w:pos="540"/>
          <w:tab w:val="num" w:pos="927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Biologický</w:t>
      </w:r>
      <w:r w:rsidR="008E2F38">
        <w:rPr>
          <w:rFonts w:ascii="Arial" w:hAnsi="Arial" w:cs="Arial"/>
          <w:color w:val="000000" w:themeColor="text1"/>
          <w:sz w:val="22"/>
          <w:szCs w:val="22"/>
        </w:rPr>
        <w:t xml:space="preserve"> odpad rostlinného </w:t>
      </w:r>
      <w:proofErr w:type="gramStart"/>
      <w:r w:rsidR="008E2F38">
        <w:rPr>
          <w:rFonts w:ascii="Arial" w:hAnsi="Arial" w:cs="Arial"/>
          <w:color w:val="000000" w:themeColor="text1"/>
          <w:sz w:val="22"/>
          <w:szCs w:val="22"/>
        </w:rPr>
        <w:t>původu  lze</w:t>
      </w:r>
      <w:proofErr w:type="gramEnd"/>
      <w:r w:rsidR="008E2F38">
        <w:rPr>
          <w:rFonts w:ascii="Arial" w:hAnsi="Arial" w:cs="Arial"/>
          <w:color w:val="000000" w:themeColor="text1"/>
          <w:sz w:val="22"/>
          <w:szCs w:val="22"/>
        </w:rPr>
        <w:t xml:space="preserve"> odevzdávat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plato za vesnicí, (směr obec </w:t>
      </w:r>
      <w:r w:rsidR="00CD50B8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>
        <w:rPr>
          <w:rFonts w:ascii="Arial" w:hAnsi="Arial" w:cs="Arial"/>
          <w:color w:val="000000" w:themeColor="text1"/>
          <w:sz w:val="22"/>
          <w:szCs w:val="22"/>
        </w:rPr>
        <w:t>řebnouševes).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48811C1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78130C" w14:textId="3448CF61" w:rsidR="00223F72" w:rsidRPr="00F12E25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4F43F3D" w14:textId="72A47C88" w:rsidR="0024722A" w:rsidRPr="00E76F1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76F1A">
        <w:rPr>
          <w:rFonts w:ascii="Arial" w:hAnsi="Arial" w:cs="Arial"/>
          <w:bCs/>
          <w:color w:val="000000" w:themeColor="text1"/>
        </w:rPr>
        <w:t>P</w:t>
      </w:r>
      <w:r w:rsidR="0024722A" w:rsidRPr="00E76F1A">
        <w:rPr>
          <w:rFonts w:ascii="Arial" w:hAnsi="Arial" w:cs="Arial"/>
          <w:bCs/>
          <w:color w:val="000000" w:themeColor="text1"/>
        </w:rPr>
        <w:t xml:space="preserve">apír, barva </w:t>
      </w:r>
      <w:r w:rsidR="00E76F1A" w:rsidRPr="00E76F1A">
        <w:rPr>
          <w:rFonts w:ascii="Arial" w:hAnsi="Arial" w:cs="Arial"/>
          <w:bCs/>
          <w:color w:val="000000" w:themeColor="text1"/>
        </w:rPr>
        <w:t>modrá</w:t>
      </w:r>
    </w:p>
    <w:p w14:paraId="192AC67A" w14:textId="63A6D595" w:rsidR="00A94551" w:rsidRPr="00E76F1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76F1A">
        <w:rPr>
          <w:rFonts w:ascii="Arial" w:hAnsi="Arial" w:cs="Arial"/>
          <w:bCs/>
          <w:color w:val="000000" w:themeColor="text1"/>
        </w:rPr>
        <w:t xml:space="preserve">Plasty, PET lahve, </w:t>
      </w:r>
      <w:r w:rsidR="002A3581" w:rsidRPr="00E76F1A">
        <w:rPr>
          <w:rFonts w:ascii="Arial" w:hAnsi="Arial" w:cs="Arial"/>
          <w:bCs/>
          <w:color w:val="000000" w:themeColor="text1"/>
        </w:rPr>
        <w:t>barva žlutá</w:t>
      </w:r>
    </w:p>
    <w:p w14:paraId="190CFC75" w14:textId="097191E2" w:rsidR="0024722A" w:rsidRPr="00E76F1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76F1A">
        <w:rPr>
          <w:rFonts w:ascii="Arial" w:hAnsi="Arial" w:cs="Arial"/>
          <w:bCs/>
          <w:color w:val="000000" w:themeColor="text1"/>
        </w:rPr>
        <w:t>S</w:t>
      </w:r>
      <w:r w:rsidR="0024722A" w:rsidRPr="00E76F1A">
        <w:rPr>
          <w:rFonts w:ascii="Arial" w:hAnsi="Arial" w:cs="Arial"/>
          <w:bCs/>
          <w:color w:val="000000" w:themeColor="text1"/>
        </w:rPr>
        <w:t xml:space="preserve">klo, barva </w:t>
      </w:r>
      <w:r w:rsidR="00E76F1A" w:rsidRPr="00E76F1A">
        <w:rPr>
          <w:rFonts w:ascii="Arial" w:hAnsi="Arial" w:cs="Arial"/>
          <w:bCs/>
          <w:color w:val="000000" w:themeColor="text1"/>
        </w:rPr>
        <w:t>zelená</w:t>
      </w:r>
    </w:p>
    <w:p w14:paraId="223DC895" w14:textId="40CA6773" w:rsidR="00745703" w:rsidRPr="00E76F1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76F1A">
        <w:rPr>
          <w:rFonts w:ascii="Arial" w:hAnsi="Arial" w:cs="Arial"/>
          <w:bCs/>
          <w:color w:val="000000" w:themeColor="text1"/>
        </w:rPr>
        <w:t>K</w:t>
      </w:r>
      <w:r w:rsidR="00745703" w:rsidRPr="00E76F1A">
        <w:rPr>
          <w:rFonts w:ascii="Arial" w:hAnsi="Arial" w:cs="Arial"/>
          <w:bCs/>
          <w:color w:val="000000" w:themeColor="text1"/>
        </w:rPr>
        <w:t xml:space="preserve">ovy, barva </w:t>
      </w:r>
      <w:r w:rsidR="00E76F1A" w:rsidRPr="00E76F1A">
        <w:rPr>
          <w:rFonts w:ascii="Arial" w:hAnsi="Arial" w:cs="Arial"/>
          <w:bCs/>
          <w:color w:val="000000" w:themeColor="text1"/>
        </w:rPr>
        <w:t>šedivá</w:t>
      </w:r>
    </w:p>
    <w:p w14:paraId="62732F12" w14:textId="525D5E85" w:rsidR="00A342C0" w:rsidRPr="00E76F1A" w:rsidRDefault="00A342C0" w:rsidP="00547890">
      <w:pPr>
        <w:numPr>
          <w:ilvl w:val="0"/>
          <w:numId w:val="18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E76F1A">
        <w:rPr>
          <w:rFonts w:ascii="Arial" w:hAnsi="Arial" w:cs="Arial"/>
          <w:iCs/>
          <w:color w:val="000000" w:themeColor="text1"/>
          <w:sz w:val="22"/>
          <w:szCs w:val="22"/>
        </w:rPr>
        <w:t>Textil, barva</w:t>
      </w:r>
      <w:r w:rsidR="00E76F1A" w:rsidRPr="00E76F1A">
        <w:rPr>
          <w:rFonts w:ascii="Arial" w:hAnsi="Arial" w:cs="Arial"/>
          <w:iCs/>
          <w:color w:val="000000" w:themeColor="text1"/>
          <w:sz w:val="22"/>
          <w:szCs w:val="22"/>
        </w:rPr>
        <w:t xml:space="preserve"> oranžová</w:t>
      </w:r>
    </w:p>
    <w:p w14:paraId="77E1BD1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A214A9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3683B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86760D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0FBDB46" w14:textId="77777777" w:rsidR="003A0DB1" w:rsidRPr="003A0DB1" w:rsidRDefault="003A0DB1" w:rsidP="003A0DB1">
      <w:pPr>
        <w:pStyle w:val="Default"/>
        <w:ind w:left="360"/>
      </w:pPr>
    </w:p>
    <w:p w14:paraId="4917CFF1" w14:textId="5451EE1A" w:rsidR="00FB298C" w:rsidRPr="005B216F" w:rsidRDefault="006101FB" w:rsidP="007F2B2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B216F">
        <w:rPr>
          <w:rFonts w:ascii="Arial" w:hAnsi="Arial" w:cs="Arial"/>
          <w:sz w:val="22"/>
          <w:szCs w:val="22"/>
        </w:rPr>
        <w:t>Papír, plasty, sklo, kovy</w:t>
      </w:r>
      <w:r w:rsidR="00AC014B">
        <w:rPr>
          <w:rFonts w:ascii="Arial" w:hAnsi="Arial" w:cs="Arial"/>
          <w:sz w:val="22"/>
          <w:szCs w:val="22"/>
        </w:rPr>
        <w:t xml:space="preserve">, jedlé oleje a tuky, </w:t>
      </w:r>
      <w:bookmarkStart w:id="0" w:name="_GoBack"/>
      <w:bookmarkEnd w:id="0"/>
      <w:r w:rsidR="00FB298C" w:rsidRPr="005B216F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5B216F" w:rsidRPr="005B216F">
        <w:rPr>
          <w:rFonts w:ascii="Arial" w:hAnsi="Arial" w:cs="Arial"/>
          <w:sz w:val="22"/>
          <w:szCs w:val="22"/>
        </w:rPr>
        <w:t>ve sběrném dvoře, který je umístěn</w:t>
      </w:r>
      <w:r w:rsidR="005B216F">
        <w:rPr>
          <w:rFonts w:ascii="Arial" w:hAnsi="Arial" w:cs="Arial"/>
          <w:sz w:val="22"/>
          <w:szCs w:val="22"/>
        </w:rPr>
        <w:t xml:space="preserve"> v areálu</w:t>
      </w:r>
      <w:r w:rsidR="005B216F" w:rsidRPr="005B216F">
        <w:rPr>
          <w:rFonts w:ascii="Arial" w:hAnsi="Arial" w:cs="Arial"/>
          <w:sz w:val="22"/>
          <w:szCs w:val="22"/>
        </w:rPr>
        <w:t xml:space="preserve"> </w:t>
      </w:r>
      <w:r w:rsidR="005B216F">
        <w:rPr>
          <w:rFonts w:ascii="Arial" w:hAnsi="Arial" w:cs="Arial"/>
          <w:sz w:val="22"/>
          <w:szCs w:val="22"/>
        </w:rPr>
        <w:t xml:space="preserve">Technických </w:t>
      </w:r>
      <w:r w:rsidR="005B216F" w:rsidRPr="005B216F">
        <w:rPr>
          <w:rFonts w:ascii="Arial" w:hAnsi="Arial" w:cs="Arial"/>
          <w:sz w:val="22"/>
          <w:szCs w:val="22"/>
        </w:rPr>
        <w:t>služ</w:t>
      </w:r>
      <w:r w:rsidR="005B216F">
        <w:rPr>
          <w:rFonts w:ascii="Arial" w:hAnsi="Arial" w:cs="Arial"/>
          <w:sz w:val="22"/>
          <w:szCs w:val="22"/>
        </w:rPr>
        <w:t>e</w:t>
      </w:r>
      <w:r w:rsidR="005B216F" w:rsidRPr="005B216F">
        <w:rPr>
          <w:rFonts w:ascii="Arial" w:hAnsi="Arial" w:cs="Arial"/>
          <w:sz w:val="22"/>
          <w:szCs w:val="22"/>
        </w:rPr>
        <w:t>b Hořice</w:t>
      </w:r>
      <w:r w:rsidR="005B216F">
        <w:rPr>
          <w:rFonts w:ascii="Arial" w:hAnsi="Arial" w:cs="Arial"/>
          <w:sz w:val="22"/>
          <w:szCs w:val="22"/>
        </w:rPr>
        <w:t>.</w:t>
      </w:r>
      <w:r w:rsidR="005B216F" w:rsidRPr="005B216F">
        <w:rPr>
          <w:rFonts w:ascii="Arial" w:hAnsi="Arial" w:cs="Arial"/>
          <w:sz w:val="22"/>
          <w:szCs w:val="22"/>
        </w:rPr>
        <w:cr/>
      </w:r>
    </w:p>
    <w:p w14:paraId="31911D47" w14:textId="77777777" w:rsidR="003A0DB1" w:rsidRDefault="003A0DB1" w:rsidP="003A0DB1">
      <w:pPr>
        <w:pStyle w:val="Default"/>
        <w:ind w:left="360"/>
      </w:pPr>
    </w:p>
    <w:p w14:paraId="271D06A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9446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6625C1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672ECC3" w14:textId="70F3F596" w:rsidR="0024722A" w:rsidRPr="005B216F" w:rsidRDefault="006101FB" w:rsidP="00F7737B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B216F">
        <w:rPr>
          <w:rFonts w:ascii="Arial" w:hAnsi="Arial" w:cs="Arial"/>
          <w:sz w:val="22"/>
          <w:szCs w:val="22"/>
        </w:rPr>
        <w:t>S</w:t>
      </w:r>
      <w:r w:rsidR="0024722A" w:rsidRPr="005B216F">
        <w:rPr>
          <w:rFonts w:ascii="Arial" w:hAnsi="Arial" w:cs="Arial"/>
          <w:sz w:val="22"/>
          <w:szCs w:val="22"/>
        </w:rPr>
        <w:t>voz</w:t>
      </w:r>
      <w:r w:rsidR="00A94551" w:rsidRPr="005B216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B216F">
        <w:rPr>
          <w:rFonts w:ascii="Arial" w:hAnsi="Arial" w:cs="Arial"/>
          <w:sz w:val="22"/>
          <w:szCs w:val="22"/>
        </w:rPr>
        <w:t xml:space="preserve"> odpad</w:t>
      </w:r>
      <w:r w:rsidR="00A94551" w:rsidRPr="005B216F">
        <w:rPr>
          <w:rFonts w:ascii="Arial" w:hAnsi="Arial" w:cs="Arial"/>
          <w:sz w:val="22"/>
          <w:szCs w:val="22"/>
        </w:rPr>
        <w:t>u</w:t>
      </w:r>
      <w:r w:rsidR="001078B1" w:rsidRPr="005B216F">
        <w:rPr>
          <w:rFonts w:ascii="Arial" w:hAnsi="Arial" w:cs="Arial"/>
          <w:sz w:val="22"/>
          <w:szCs w:val="22"/>
        </w:rPr>
        <w:t xml:space="preserve"> </w:t>
      </w:r>
      <w:r w:rsidR="0024722A" w:rsidRPr="005B216F">
        <w:rPr>
          <w:rFonts w:ascii="Arial" w:hAnsi="Arial" w:cs="Arial"/>
          <w:sz w:val="22"/>
          <w:szCs w:val="22"/>
        </w:rPr>
        <w:t>je zajišťován</w:t>
      </w:r>
      <w:r w:rsidR="00A94551" w:rsidRPr="005B216F">
        <w:rPr>
          <w:rFonts w:ascii="Arial" w:hAnsi="Arial" w:cs="Arial"/>
          <w:sz w:val="22"/>
          <w:szCs w:val="22"/>
        </w:rPr>
        <w:t xml:space="preserve"> </w:t>
      </w:r>
      <w:r w:rsidR="00A94551" w:rsidRPr="005B216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B216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5B216F" w:rsidRPr="005B216F">
        <w:rPr>
          <w:rFonts w:ascii="Arial" w:hAnsi="Arial" w:cs="Arial"/>
          <w:sz w:val="22"/>
          <w:szCs w:val="22"/>
        </w:rPr>
        <w:t>Informace o sběru jsou zveřejňovány místním rozhlasem</w:t>
      </w:r>
      <w:r w:rsidR="005B216F">
        <w:rPr>
          <w:rFonts w:ascii="Arial" w:hAnsi="Arial" w:cs="Arial"/>
          <w:sz w:val="22"/>
          <w:szCs w:val="22"/>
        </w:rPr>
        <w:t>.</w:t>
      </w:r>
    </w:p>
    <w:p w14:paraId="11F1E6F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83610FC" w14:textId="65B08BE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</w:t>
      </w:r>
      <w:r w:rsidR="005B216F" w:rsidRPr="005B216F">
        <w:rPr>
          <w:rFonts w:ascii="Arial" w:hAnsi="Arial" w:cs="Arial"/>
          <w:sz w:val="22"/>
          <w:szCs w:val="22"/>
        </w:rPr>
        <w:t xml:space="preserve"> který je umístěn</w:t>
      </w:r>
      <w:r w:rsidR="005B216F">
        <w:rPr>
          <w:rFonts w:ascii="Arial" w:hAnsi="Arial" w:cs="Arial"/>
          <w:sz w:val="22"/>
          <w:szCs w:val="22"/>
        </w:rPr>
        <w:t xml:space="preserve"> v areálu</w:t>
      </w:r>
      <w:r w:rsidR="005B216F" w:rsidRPr="005B216F">
        <w:rPr>
          <w:rFonts w:ascii="Arial" w:hAnsi="Arial" w:cs="Arial"/>
          <w:sz w:val="22"/>
          <w:szCs w:val="22"/>
        </w:rPr>
        <w:t xml:space="preserve"> </w:t>
      </w:r>
      <w:r w:rsidR="005B216F">
        <w:rPr>
          <w:rFonts w:ascii="Arial" w:hAnsi="Arial" w:cs="Arial"/>
          <w:sz w:val="22"/>
          <w:szCs w:val="22"/>
        </w:rPr>
        <w:t xml:space="preserve">Technických </w:t>
      </w:r>
      <w:r w:rsidR="005B216F" w:rsidRPr="005B216F">
        <w:rPr>
          <w:rFonts w:ascii="Arial" w:hAnsi="Arial" w:cs="Arial"/>
          <w:sz w:val="22"/>
          <w:szCs w:val="22"/>
        </w:rPr>
        <w:t>služ</w:t>
      </w:r>
      <w:r w:rsidR="005B216F">
        <w:rPr>
          <w:rFonts w:ascii="Arial" w:hAnsi="Arial" w:cs="Arial"/>
          <w:sz w:val="22"/>
          <w:szCs w:val="22"/>
        </w:rPr>
        <w:t>e</w:t>
      </w:r>
      <w:r w:rsidR="005B216F" w:rsidRPr="005B216F">
        <w:rPr>
          <w:rFonts w:ascii="Arial" w:hAnsi="Arial" w:cs="Arial"/>
          <w:sz w:val="22"/>
          <w:szCs w:val="22"/>
        </w:rPr>
        <w:t>b Hořice</w:t>
      </w:r>
      <w:r w:rsidR="005B216F">
        <w:rPr>
          <w:rFonts w:ascii="Arial" w:hAnsi="Arial" w:cs="Arial"/>
          <w:sz w:val="22"/>
          <w:szCs w:val="22"/>
        </w:rPr>
        <w:t>.</w:t>
      </w:r>
    </w:p>
    <w:p w14:paraId="1D364E1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5DB6B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8A4FDD5" w14:textId="77777777" w:rsidR="00CD50B8" w:rsidRDefault="00CD50B8" w:rsidP="00CD50B8">
      <w:pPr>
        <w:jc w:val="both"/>
        <w:rPr>
          <w:rFonts w:ascii="Arial" w:hAnsi="Arial" w:cs="Arial"/>
          <w:sz w:val="22"/>
          <w:szCs w:val="22"/>
        </w:rPr>
      </w:pPr>
    </w:p>
    <w:p w14:paraId="4E138E9D" w14:textId="77777777" w:rsidR="00CD50B8" w:rsidRDefault="00CD50B8" w:rsidP="00CD50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06C96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66A6E8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C1E3A21" w14:textId="77777777" w:rsidR="000F645D" w:rsidRPr="00641107" w:rsidRDefault="000F645D" w:rsidP="009D699B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038E8EF0" w14:textId="0301A352" w:rsidR="00560DED" w:rsidRPr="009D699B" w:rsidRDefault="006101FB" w:rsidP="00CD50B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D699B">
        <w:rPr>
          <w:rFonts w:ascii="Arial" w:hAnsi="Arial" w:cs="Arial"/>
          <w:sz w:val="22"/>
          <w:szCs w:val="22"/>
        </w:rPr>
        <w:t>S</w:t>
      </w:r>
      <w:r w:rsidR="000F645D" w:rsidRPr="009D699B">
        <w:rPr>
          <w:rFonts w:ascii="Arial" w:hAnsi="Arial" w:cs="Arial"/>
          <w:sz w:val="22"/>
          <w:szCs w:val="22"/>
        </w:rPr>
        <w:t xml:space="preserve">voz objemného odpadu je zajišťován jeho odebíráním na předem vyhlášených přechodných stanovištích přímo do zvláštních sběrných nádob k tomuto účelu určených. Informace o </w:t>
      </w:r>
      <w:r w:rsidR="00BF3879" w:rsidRPr="009D699B">
        <w:rPr>
          <w:rFonts w:ascii="Arial" w:hAnsi="Arial" w:cs="Arial"/>
          <w:sz w:val="22"/>
          <w:szCs w:val="22"/>
        </w:rPr>
        <w:t>svozu</w:t>
      </w:r>
      <w:r w:rsidR="000F645D" w:rsidRPr="009D699B">
        <w:rPr>
          <w:rFonts w:ascii="Arial" w:hAnsi="Arial" w:cs="Arial"/>
          <w:sz w:val="22"/>
          <w:szCs w:val="22"/>
        </w:rPr>
        <w:t xml:space="preserve"> jsou zveřejňovány </w:t>
      </w:r>
      <w:r w:rsidR="005B216F" w:rsidRPr="009D699B">
        <w:rPr>
          <w:rFonts w:ascii="Arial" w:hAnsi="Arial" w:cs="Arial"/>
          <w:sz w:val="22"/>
          <w:szCs w:val="22"/>
        </w:rPr>
        <w:t>místním rozhlasem.</w:t>
      </w:r>
      <w:r w:rsidR="009D699B">
        <w:rPr>
          <w:rFonts w:ascii="Arial" w:hAnsi="Arial" w:cs="Arial"/>
          <w:sz w:val="22"/>
          <w:szCs w:val="22"/>
        </w:rPr>
        <w:br/>
      </w:r>
    </w:p>
    <w:p w14:paraId="0F0E2D1C" w14:textId="62BCD18B" w:rsidR="001476FD" w:rsidRPr="009D699B" w:rsidRDefault="000F645D" w:rsidP="00825777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D699B">
        <w:rPr>
          <w:rFonts w:ascii="Arial" w:hAnsi="Arial" w:cs="Arial"/>
          <w:sz w:val="22"/>
          <w:szCs w:val="22"/>
        </w:rPr>
        <w:t xml:space="preserve">Objemný odpad lze také odevzdávat ve sběrném dvoře, </w:t>
      </w:r>
      <w:r w:rsidR="009D699B" w:rsidRPr="009D699B">
        <w:rPr>
          <w:rFonts w:ascii="Arial" w:hAnsi="Arial" w:cs="Arial"/>
          <w:sz w:val="22"/>
          <w:szCs w:val="22"/>
        </w:rPr>
        <w:t>který je umístěn v areálu Technických služeb Hořice.</w:t>
      </w:r>
    </w:p>
    <w:p w14:paraId="2DE54D2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CEDEE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498A0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B0BBF75" w14:textId="77777777" w:rsidR="00CD50B8" w:rsidRDefault="00CD50B8" w:rsidP="00A773EE">
      <w:pPr>
        <w:rPr>
          <w:rFonts w:ascii="Arial" w:hAnsi="Arial" w:cs="Arial"/>
          <w:b/>
          <w:sz w:val="22"/>
          <w:szCs w:val="22"/>
        </w:rPr>
      </w:pPr>
    </w:p>
    <w:p w14:paraId="3F3FEC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473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EB90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14A46D" w14:textId="38B51143" w:rsidR="0025354B" w:rsidRPr="001078B1" w:rsidRDefault="0025354B" w:rsidP="00F12E2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9D699B">
        <w:rPr>
          <w:rFonts w:ascii="Arial" w:hAnsi="Arial" w:cs="Arial"/>
          <w:sz w:val="22"/>
          <w:szCs w:val="22"/>
        </w:rPr>
        <w:t>í:</w:t>
      </w:r>
    </w:p>
    <w:p w14:paraId="7F6ABFDA" w14:textId="5B340B1E" w:rsidR="00F12E25" w:rsidRDefault="00F12E25" w:rsidP="00F12E25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99B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5F0210" w:rsidRPr="009D699B">
        <w:rPr>
          <w:rFonts w:ascii="Arial" w:hAnsi="Arial" w:cs="Arial"/>
          <w:bCs/>
          <w:color w:val="000000" w:themeColor="text1"/>
          <w:sz w:val="22"/>
          <w:szCs w:val="22"/>
        </w:rPr>
        <w:t>opelnice</w:t>
      </w:r>
    </w:p>
    <w:p w14:paraId="5B9B021D" w14:textId="34CA5FCC" w:rsidR="00CF5BE8" w:rsidRPr="00F12E25" w:rsidRDefault="005F0210" w:rsidP="00F12E25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2E25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F12E25">
        <w:rPr>
          <w:rFonts w:ascii="Arial" w:hAnsi="Arial" w:cs="Arial"/>
          <w:color w:val="000000" w:themeColor="text1"/>
          <w:sz w:val="22"/>
          <w:szCs w:val="22"/>
        </w:rPr>
        <w:t xml:space="preserve">, které jsou umístěny na veřejných prostranstvích v obci, sloužící pro </w:t>
      </w:r>
      <w:r w:rsidR="00F12E25">
        <w:rPr>
          <w:rFonts w:ascii="Arial" w:hAnsi="Arial" w:cs="Arial"/>
          <w:color w:val="000000" w:themeColor="text1"/>
          <w:sz w:val="22"/>
          <w:szCs w:val="22"/>
        </w:rPr>
        <w:tab/>
      </w:r>
      <w:r w:rsidR="0025354B" w:rsidRPr="00F12E25">
        <w:rPr>
          <w:rFonts w:ascii="Arial" w:hAnsi="Arial" w:cs="Arial"/>
          <w:color w:val="000000" w:themeColor="text1"/>
          <w:sz w:val="22"/>
          <w:szCs w:val="22"/>
        </w:rPr>
        <w:t>odkládání drobného směsného komunálního odpadu.</w:t>
      </w:r>
      <w:r w:rsidR="009D699B" w:rsidRPr="00F12E25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64ACF2E4" w14:textId="77777777" w:rsidR="00CF5BE8" w:rsidRPr="009743BA" w:rsidRDefault="00CF5BE8" w:rsidP="00F12E2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9EF054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7629DC0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D4A7FD5" w14:textId="24D8614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D699B">
        <w:rPr>
          <w:rFonts w:ascii="Arial" w:hAnsi="Arial" w:cs="Arial"/>
          <w:b/>
          <w:sz w:val="22"/>
          <w:szCs w:val="22"/>
        </w:rPr>
        <w:t>7</w:t>
      </w:r>
    </w:p>
    <w:p w14:paraId="6E16D7E2" w14:textId="3AC5E574" w:rsidR="000F4568" w:rsidRDefault="000F4568" w:rsidP="00CD50B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  <w:r w:rsidR="009D699B">
        <w:rPr>
          <w:rFonts w:ascii="Arial" w:hAnsi="Arial" w:cs="Arial"/>
          <w:b/>
          <w:bCs/>
          <w:sz w:val="22"/>
          <w:szCs w:val="22"/>
          <w:u w:val="none"/>
        </w:rPr>
        <w:br/>
      </w:r>
    </w:p>
    <w:p w14:paraId="21140CAE" w14:textId="77777777" w:rsidR="00543342" w:rsidRDefault="00543342" w:rsidP="00CD50B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9373892" w14:textId="77777777" w:rsidR="00FB6FF1" w:rsidRPr="0031415A" w:rsidRDefault="00FB6FF1" w:rsidP="00CD50B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5B8122" w14:textId="407DB93A" w:rsidR="00543342" w:rsidRPr="0031415A" w:rsidRDefault="00D27F18" w:rsidP="00CD50B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D699B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175E453" w14:textId="1ECD2AB3" w:rsidR="00543342" w:rsidRPr="0031415A" w:rsidRDefault="00D27F18" w:rsidP="00CD50B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125E22" w14:textId="021EBBF3" w:rsidR="00723DF9" w:rsidRPr="009743BA" w:rsidRDefault="008C3A2A" w:rsidP="00CD50B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9D699B">
        <w:rPr>
          <w:rFonts w:ascii="Arial" w:hAnsi="Arial" w:cs="Arial"/>
          <w:sz w:val="22"/>
          <w:szCs w:val="22"/>
        </w:rPr>
        <w:t xml:space="preserve"> na prostranství před autobusovou zastávkou. 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0B1F73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DAB0BC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94FA1B" w14:textId="5EAD38D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D699B">
        <w:rPr>
          <w:rFonts w:ascii="Arial" w:hAnsi="Arial" w:cs="Arial"/>
          <w:b/>
          <w:sz w:val="22"/>
          <w:szCs w:val="22"/>
        </w:rPr>
        <w:t>8</w:t>
      </w:r>
    </w:p>
    <w:p w14:paraId="0B4BC391" w14:textId="41400DD1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  <w:r w:rsidR="009D699B">
        <w:rPr>
          <w:rFonts w:ascii="Arial" w:hAnsi="Arial" w:cs="Arial"/>
          <w:b/>
          <w:sz w:val="22"/>
          <w:szCs w:val="22"/>
        </w:rPr>
        <w:br/>
      </w:r>
    </w:p>
    <w:p w14:paraId="4EBB3FB0" w14:textId="77777777" w:rsidR="00CD50B8" w:rsidRDefault="0024722A" w:rsidP="00CD50B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98A79EC" w14:textId="77777777" w:rsidR="00CD50B8" w:rsidRDefault="00CD50B8" w:rsidP="00CD50B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738818" w14:textId="00871703" w:rsidR="00CD50B8" w:rsidRPr="00CD50B8" w:rsidRDefault="00C45BF9" w:rsidP="00CD50B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D50B8">
        <w:rPr>
          <w:rFonts w:ascii="Arial" w:hAnsi="Arial" w:cs="Arial"/>
          <w:sz w:val="22"/>
          <w:szCs w:val="22"/>
        </w:rPr>
        <w:t>S</w:t>
      </w:r>
      <w:r w:rsidR="0024722A" w:rsidRPr="00CD50B8">
        <w:rPr>
          <w:rFonts w:ascii="Arial" w:hAnsi="Arial" w:cs="Arial"/>
          <w:sz w:val="22"/>
          <w:szCs w:val="22"/>
        </w:rPr>
        <w:t xml:space="preserve">tavební </w:t>
      </w:r>
      <w:r w:rsidRPr="00CD50B8">
        <w:rPr>
          <w:rFonts w:ascii="Arial" w:hAnsi="Arial" w:cs="Arial"/>
          <w:sz w:val="22"/>
          <w:szCs w:val="22"/>
        </w:rPr>
        <w:t xml:space="preserve">a demoliční </w:t>
      </w:r>
      <w:r w:rsidR="0024722A" w:rsidRPr="00CD50B8">
        <w:rPr>
          <w:rFonts w:ascii="Arial" w:hAnsi="Arial" w:cs="Arial"/>
          <w:sz w:val="22"/>
          <w:szCs w:val="22"/>
        </w:rPr>
        <w:t xml:space="preserve">odpad </w:t>
      </w:r>
      <w:r w:rsidR="00CD50B8" w:rsidRPr="00CD50B8">
        <w:rPr>
          <w:rFonts w:ascii="Arial" w:hAnsi="Arial" w:cs="Arial"/>
          <w:sz w:val="22"/>
          <w:szCs w:val="22"/>
        </w:rPr>
        <w:t>lze</w:t>
      </w:r>
      <w:r w:rsidR="009D699B" w:rsidRPr="00CD50B8">
        <w:rPr>
          <w:rFonts w:ascii="Arial" w:hAnsi="Arial" w:cs="Arial"/>
          <w:sz w:val="22"/>
          <w:szCs w:val="22"/>
        </w:rPr>
        <w:t xml:space="preserve"> odevzdávat ve sběrném dvoře, který je umístěn v</w:t>
      </w:r>
      <w:r w:rsidR="00CD50B8" w:rsidRPr="00CD50B8">
        <w:rPr>
          <w:rFonts w:ascii="Arial" w:hAnsi="Arial" w:cs="Arial"/>
          <w:sz w:val="22"/>
          <w:szCs w:val="22"/>
        </w:rPr>
        <w:t> </w:t>
      </w:r>
      <w:r w:rsidR="009D699B" w:rsidRPr="00CD50B8">
        <w:rPr>
          <w:rFonts w:ascii="Arial" w:hAnsi="Arial" w:cs="Arial"/>
          <w:sz w:val="22"/>
          <w:szCs w:val="22"/>
        </w:rPr>
        <w:t>areálu Technických služeb Hořice.</w:t>
      </w:r>
    </w:p>
    <w:p w14:paraId="67D54C43" w14:textId="77777777" w:rsidR="00CD50B8" w:rsidRDefault="00CD50B8" w:rsidP="00CD50B8">
      <w:pPr>
        <w:jc w:val="both"/>
        <w:rPr>
          <w:rFonts w:ascii="Arial" w:hAnsi="Arial" w:cs="Arial"/>
          <w:sz w:val="22"/>
          <w:szCs w:val="22"/>
        </w:rPr>
      </w:pPr>
    </w:p>
    <w:p w14:paraId="4B28E6C9" w14:textId="2A171100" w:rsidR="00CD50B8" w:rsidRPr="00CD50B8" w:rsidRDefault="00CD50B8" w:rsidP="00CD50B8">
      <w:pPr>
        <w:jc w:val="both"/>
        <w:rPr>
          <w:rFonts w:ascii="Arial" w:hAnsi="Arial" w:cs="Arial"/>
          <w:sz w:val="22"/>
          <w:szCs w:val="22"/>
        </w:rPr>
      </w:pPr>
    </w:p>
    <w:p w14:paraId="59BEE1CA" w14:textId="171935A5" w:rsidR="0024722A" w:rsidRPr="001D113B" w:rsidRDefault="0024722A" w:rsidP="00CD50B8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D699B">
        <w:rPr>
          <w:rFonts w:ascii="Arial" w:hAnsi="Arial" w:cs="Arial"/>
          <w:b/>
          <w:sz w:val="22"/>
          <w:szCs w:val="22"/>
        </w:rPr>
        <w:t>9</w:t>
      </w:r>
    </w:p>
    <w:p w14:paraId="0AE8EFA7" w14:textId="77777777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016EDF7" w14:textId="77777777" w:rsidR="00CD50B8" w:rsidRPr="00680CEA" w:rsidRDefault="00CD50B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7362D9" w14:textId="2123DBFB" w:rsidR="00CD50B8" w:rsidRDefault="00963A13" w:rsidP="00F12E25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C9184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9184E">
        <w:rPr>
          <w:rFonts w:ascii="Arial" w:hAnsi="Arial" w:cs="Arial"/>
          <w:sz w:val="22"/>
          <w:szCs w:val="22"/>
        </w:rPr>
        <w:t>č</w:t>
      </w:r>
      <w:r w:rsidR="008E2F38">
        <w:rPr>
          <w:rFonts w:ascii="Arial" w:hAnsi="Arial" w:cs="Arial"/>
          <w:sz w:val="22"/>
          <w:szCs w:val="22"/>
        </w:rPr>
        <w:t>. 1/</w:t>
      </w:r>
      <w:r w:rsidR="009D699B" w:rsidRPr="00C9184E">
        <w:rPr>
          <w:rFonts w:ascii="Arial" w:hAnsi="Arial" w:cs="Arial"/>
          <w:sz w:val="22"/>
          <w:szCs w:val="22"/>
        </w:rPr>
        <w:t>202</w:t>
      </w:r>
      <w:r w:rsidR="008E2F38">
        <w:rPr>
          <w:rFonts w:ascii="Arial" w:hAnsi="Arial" w:cs="Arial"/>
          <w:sz w:val="22"/>
          <w:szCs w:val="22"/>
        </w:rPr>
        <w:t>5</w:t>
      </w:r>
      <w:r w:rsidR="009D699B" w:rsidRPr="00C9184E"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a nakládání se stavebním odpadem na území obce Rašín, </w:t>
      </w:r>
      <w:r w:rsidRPr="00C9184E">
        <w:rPr>
          <w:rFonts w:ascii="Arial" w:hAnsi="Arial" w:cs="Arial"/>
          <w:sz w:val="22"/>
          <w:szCs w:val="22"/>
        </w:rPr>
        <w:t xml:space="preserve">ze dne </w:t>
      </w:r>
      <w:r w:rsidR="008E2F38">
        <w:rPr>
          <w:rFonts w:ascii="Arial" w:hAnsi="Arial" w:cs="Arial"/>
          <w:sz w:val="22"/>
          <w:szCs w:val="22"/>
        </w:rPr>
        <w:t>12. prosince 2024</w:t>
      </w:r>
      <w:r w:rsidR="009D699B" w:rsidRPr="00C9184E">
        <w:rPr>
          <w:rFonts w:ascii="Arial" w:hAnsi="Arial" w:cs="Arial"/>
          <w:sz w:val="22"/>
          <w:szCs w:val="22"/>
        </w:rPr>
        <w:t>.</w:t>
      </w:r>
    </w:p>
    <w:p w14:paraId="4AA3F6F3" w14:textId="77777777" w:rsidR="00CD50B8" w:rsidRPr="00C9184E" w:rsidRDefault="00CD50B8" w:rsidP="009D699B">
      <w:pPr>
        <w:spacing w:before="120" w:line="288" w:lineRule="auto"/>
        <w:rPr>
          <w:rFonts w:ascii="Arial" w:hAnsi="Arial" w:cs="Arial"/>
        </w:rPr>
      </w:pPr>
    </w:p>
    <w:p w14:paraId="0337AED0" w14:textId="657C76C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D699B">
        <w:rPr>
          <w:rFonts w:ascii="Arial" w:hAnsi="Arial" w:cs="Arial"/>
          <w:b/>
          <w:sz w:val="22"/>
          <w:szCs w:val="22"/>
        </w:rPr>
        <w:t>10</w:t>
      </w:r>
    </w:p>
    <w:p w14:paraId="0A3A0E9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4EBD6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13AD6A2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948B7B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7592A7" w14:textId="6CCD61A9" w:rsidR="00362DF8" w:rsidRDefault="00950B0C" w:rsidP="00F12E25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 w:rsidRPr="00950B0C">
        <w:rPr>
          <w:rFonts w:ascii="Arial" w:hAnsi="Arial" w:cs="Arial"/>
          <w:bCs/>
          <w:sz w:val="22"/>
          <w:szCs w:val="22"/>
        </w:rPr>
        <w:t>Zdenka Vrabcová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950B0C">
        <w:rPr>
          <w:rFonts w:ascii="Arial" w:hAnsi="Arial" w:cs="Arial"/>
          <w:bCs/>
          <w:sz w:val="22"/>
          <w:szCs w:val="22"/>
        </w:rPr>
        <w:t>Jana Nováková v. r.</w:t>
      </w:r>
      <w:r>
        <w:rPr>
          <w:rFonts w:ascii="Arial" w:hAnsi="Arial" w:cs="Arial"/>
          <w:bCs/>
          <w:sz w:val="22"/>
          <w:szCs w:val="22"/>
        </w:rPr>
        <w:br/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12E25">
        <w:rPr>
          <w:rFonts w:ascii="Arial" w:hAnsi="Arial" w:cs="Arial"/>
          <w:bCs/>
          <w:sz w:val="22"/>
          <w:szCs w:val="22"/>
        </w:rPr>
        <w:tab/>
      </w:r>
      <w:r w:rsidR="00F12E25">
        <w:rPr>
          <w:rFonts w:ascii="Arial" w:hAnsi="Arial" w:cs="Arial"/>
          <w:bCs/>
          <w:sz w:val="22"/>
          <w:szCs w:val="22"/>
        </w:rPr>
        <w:tab/>
      </w:r>
      <w:r w:rsidR="00F12E25">
        <w:rPr>
          <w:rFonts w:ascii="Arial" w:hAnsi="Arial" w:cs="Arial"/>
          <w:bCs/>
          <w:sz w:val="22"/>
          <w:szCs w:val="22"/>
        </w:rPr>
        <w:tab/>
      </w:r>
      <w:r w:rsidR="00F12E25">
        <w:rPr>
          <w:rFonts w:ascii="Arial" w:hAnsi="Arial" w:cs="Arial"/>
          <w:bCs/>
          <w:sz w:val="22"/>
          <w:szCs w:val="22"/>
        </w:rPr>
        <w:tab/>
      </w:r>
      <w:r w:rsidR="00F12E25">
        <w:rPr>
          <w:rFonts w:ascii="Arial" w:hAnsi="Arial" w:cs="Arial"/>
          <w:bCs/>
          <w:sz w:val="22"/>
          <w:szCs w:val="22"/>
        </w:rPr>
        <w:tab/>
      </w:r>
      <w:r w:rsidR="00F12E25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Sect="00F12E25">
      <w:footerReference w:type="default" r:id="rId8"/>
      <w:pgSz w:w="11906" w:h="16838"/>
      <w:pgMar w:top="709" w:right="1418" w:bottom="1134" w:left="1418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55E9A" w14:textId="77777777" w:rsidR="008B7CFD" w:rsidRDefault="008B7CFD">
      <w:r>
        <w:separator/>
      </w:r>
    </w:p>
  </w:endnote>
  <w:endnote w:type="continuationSeparator" w:id="0">
    <w:p w14:paraId="5C7AD9D1" w14:textId="77777777" w:rsidR="008B7CFD" w:rsidRDefault="008B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4D95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014B">
      <w:rPr>
        <w:noProof/>
      </w:rPr>
      <w:t>2</w:t>
    </w:r>
    <w:r>
      <w:fldChar w:fldCharType="end"/>
    </w:r>
  </w:p>
  <w:p w14:paraId="4B8193D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5B34C" w14:textId="77777777" w:rsidR="008B7CFD" w:rsidRDefault="008B7CFD">
      <w:r>
        <w:separator/>
      </w:r>
    </w:p>
  </w:footnote>
  <w:footnote w:type="continuationSeparator" w:id="0">
    <w:p w14:paraId="731FF441" w14:textId="77777777" w:rsidR="008B7CFD" w:rsidRDefault="008B7CFD">
      <w:r>
        <w:continuationSeparator/>
      </w:r>
    </w:p>
  </w:footnote>
  <w:footnote w:id="1">
    <w:p w14:paraId="7EB67E0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0D89D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7954E9F6"/>
    <w:lvl w:ilvl="0" w:tplc="3A0890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1A9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AD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E55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8B7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46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4A5A"/>
    <w:rsid w:val="0059780C"/>
    <w:rsid w:val="005A3FFD"/>
    <w:rsid w:val="005B216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61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10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CFD"/>
    <w:rsid w:val="008C3A2A"/>
    <w:rsid w:val="008D2025"/>
    <w:rsid w:val="008D3350"/>
    <w:rsid w:val="008E10CD"/>
    <w:rsid w:val="008E2F38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B0C"/>
    <w:rsid w:val="00951700"/>
    <w:rsid w:val="00960CF6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699B"/>
    <w:rsid w:val="009E4450"/>
    <w:rsid w:val="009E5176"/>
    <w:rsid w:val="009F0F32"/>
    <w:rsid w:val="009F296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14B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52B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184E"/>
    <w:rsid w:val="00C9368B"/>
    <w:rsid w:val="00C94283"/>
    <w:rsid w:val="00CA5511"/>
    <w:rsid w:val="00CB176B"/>
    <w:rsid w:val="00CB5394"/>
    <w:rsid w:val="00CB5754"/>
    <w:rsid w:val="00CB5E14"/>
    <w:rsid w:val="00CC4B32"/>
    <w:rsid w:val="00CD50B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21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F1A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010"/>
    <w:rsid w:val="00F11FC3"/>
    <w:rsid w:val="00F12E25"/>
    <w:rsid w:val="00F17575"/>
    <w:rsid w:val="00F1773A"/>
    <w:rsid w:val="00F20DEA"/>
    <w:rsid w:val="00F301DF"/>
    <w:rsid w:val="00F349F4"/>
    <w:rsid w:val="00F37B51"/>
    <w:rsid w:val="00F37C4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367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0E441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9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60A2-A02D-4FA9-B837-F5F3563F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827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Rašín</cp:lastModifiedBy>
  <cp:revision>12</cp:revision>
  <cp:lastPrinted>2024-12-19T18:17:00Z</cp:lastPrinted>
  <dcterms:created xsi:type="dcterms:W3CDTF">2024-11-14T17:25:00Z</dcterms:created>
  <dcterms:modified xsi:type="dcterms:W3CDTF">2025-03-26T15:19:00Z</dcterms:modified>
</cp:coreProperties>
</file>