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71E9F" w14:textId="7CA64D96" w:rsidR="00131160" w:rsidRPr="00BD7F1D" w:rsidRDefault="00131160" w:rsidP="00BD7F1D">
      <w:pPr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D4CA57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C706C">
        <w:rPr>
          <w:rFonts w:ascii="Arial" w:hAnsi="Arial" w:cs="Arial"/>
          <w:b/>
        </w:rPr>
        <w:t>Cheznovice</w:t>
      </w:r>
    </w:p>
    <w:p w14:paraId="0A8F3313" w14:textId="2C06B75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C706C">
        <w:rPr>
          <w:rFonts w:ascii="Arial" w:hAnsi="Arial" w:cs="Arial"/>
          <w:b/>
        </w:rPr>
        <w:t>Cheznovice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F445E2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C706C">
        <w:rPr>
          <w:rFonts w:ascii="Arial" w:hAnsi="Arial" w:cs="Arial"/>
          <w:b/>
        </w:rPr>
        <w:t>Cheznovice č. 3/2023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7FFED1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C706C">
        <w:rPr>
          <w:rFonts w:ascii="Arial" w:hAnsi="Arial" w:cs="Arial"/>
          <w:b w:val="0"/>
          <w:sz w:val="22"/>
          <w:szCs w:val="22"/>
        </w:rPr>
        <w:t>Cheznovice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07167">
        <w:rPr>
          <w:rFonts w:ascii="Arial" w:hAnsi="Arial" w:cs="Arial"/>
          <w:b w:val="0"/>
          <w:sz w:val="22"/>
          <w:szCs w:val="22"/>
        </w:rPr>
        <w:t>7. 12. 2023 usnesení č. 9</w:t>
      </w:r>
      <w:r w:rsidR="00E910BF">
        <w:rPr>
          <w:rFonts w:ascii="Arial" w:hAnsi="Arial" w:cs="Arial"/>
          <w:b w:val="0"/>
          <w:sz w:val="22"/>
          <w:szCs w:val="22"/>
        </w:rPr>
        <w:t>9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187BEE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C706C">
        <w:rPr>
          <w:rFonts w:ascii="Arial" w:hAnsi="Arial" w:cs="Arial"/>
          <w:sz w:val="22"/>
          <w:szCs w:val="22"/>
        </w:rPr>
        <w:t>Cheznovice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5E9ACC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proofErr w:type="gramEnd"/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7A2E2AB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3AD1F209" w14:textId="378670B1" w:rsidR="00420423" w:rsidRPr="009E188F" w:rsidRDefault="00650483" w:rsidP="00BC706C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BC706C">
        <w:rPr>
          <w:sz w:val="22"/>
          <w:szCs w:val="22"/>
        </w:rPr>
        <w:t>.</w:t>
      </w:r>
      <w:r w:rsidR="00FE4569">
        <w:rPr>
          <w:sz w:val="22"/>
          <w:szCs w:val="22"/>
        </w:rPr>
        <w:t xml:space="preserve"> </w:t>
      </w:r>
      <w:r w:rsidR="009E188F" w:rsidRPr="009E188F">
        <w:rPr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 w:rsidR="009E188F">
        <w:rPr>
          <w:sz w:val="22"/>
          <w:szCs w:val="22"/>
        </w:rPr>
        <w:t>.</w:t>
      </w:r>
      <w:r w:rsidR="009E188F">
        <w:rPr>
          <w:rStyle w:val="Znakapoznpodarou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D707A8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C706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F186C5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638F685E" w:rsidR="00303591" w:rsidRPr="00BC706C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C706C">
        <w:rPr>
          <w:rFonts w:ascii="Arial" w:hAnsi="Arial" w:cs="Arial"/>
          <w:sz w:val="22"/>
          <w:szCs w:val="22"/>
        </w:rPr>
        <w:t>800</w:t>
      </w:r>
      <w:r w:rsidR="003E3227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A34462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D19BE8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B7C583" w:rsidR="006A4A80" w:rsidRPr="006A4A80" w:rsidRDefault="00BF62A8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 xml:space="preserve">se v případě, že poplatková povinnost vznikla z důvodu vlastnictví jednotlivé nemovité věci zahrnující byt, rodinný dům nebo stavbu pro rodinnou rekreaci umístěné na území obce, snižuje o jednu dvanáctinu za </w:t>
      </w:r>
      <w:r w:rsidR="006A4A80">
        <w:rPr>
          <w:rFonts w:ascii="Arial" w:hAnsi="Arial" w:cs="Arial"/>
          <w:sz w:val="22"/>
          <w:szCs w:val="22"/>
        </w:rPr>
        <w:t>každý kalendářní měsíc</w:t>
      </w:r>
      <w:r w:rsidR="006A4A80"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="006A4A80"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D29ECB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C706C">
        <w:rPr>
          <w:rFonts w:ascii="Arial" w:hAnsi="Arial" w:cs="Arial"/>
          <w:sz w:val="22"/>
          <w:szCs w:val="22"/>
        </w:rPr>
        <w:t>30. 6.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2FB7007" w14:textId="77777777" w:rsidR="00BD7F1D" w:rsidRDefault="00BD7F1D" w:rsidP="00956763">
      <w:pPr>
        <w:pStyle w:val="slalnk"/>
        <w:spacing w:before="480"/>
        <w:rPr>
          <w:rFonts w:ascii="Arial" w:hAnsi="Arial" w:cs="Arial"/>
        </w:rPr>
      </w:pPr>
    </w:p>
    <w:p w14:paraId="53056BD2" w14:textId="77777777" w:rsidR="00BD7F1D" w:rsidRDefault="00BD7F1D" w:rsidP="00956763">
      <w:pPr>
        <w:pStyle w:val="slalnk"/>
        <w:spacing w:before="480"/>
        <w:rPr>
          <w:rFonts w:ascii="Arial" w:hAnsi="Arial" w:cs="Arial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9CFFFD3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B96122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7FAF20D" w14:textId="34702B25" w:rsidR="00131160" w:rsidRDefault="00BF62A8" w:rsidP="00BF62A8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ohlašovně obce Cheznovice a celý příslušný kalendářní rok se nezdržuje na území obce</w:t>
      </w:r>
    </w:p>
    <w:p w14:paraId="262A77D5" w14:textId="3A353493" w:rsidR="00F71D1C" w:rsidRPr="00BF62A8" w:rsidRDefault="00BF62A8" w:rsidP="00BF62A8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ZTP/</w:t>
      </w:r>
      <w:r>
        <w:rPr>
          <w:rFonts w:ascii="Arial" w:hAnsi="Arial" w:cs="Arial"/>
          <w:sz w:val="22"/>
          <w:szCs w:val="22"/>
        </w:rPr>
        <w:tab/>
        <w:t>P</w:t>
      </w:r>
    </w:p>
    <w:p w14:paraId="343A5608" w14:textId="156EEC47" w:rsidR="003C791B" w:rsidRPr="002E0EAD" w:rsidRDefault="00BF62A8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 xml:space="preserve"> </w:t>
      </w:r>
    </w:p>
    <w:p w14:paraId="3D0350F7" w14:textId="693B053F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F62A8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C1FF353" w14:textId="77777777" w:rsidR="00BF62A8" w:rsidRDefault="00BF62A8" w:rsidP="00BD7F1D">
      <w:pPr>
        <w:pStyle w:val="slalnk"/>
        <w:spacing w:before="480"/>
        <w:jc w:val="left"/>
        <w:rPr>
          <w:rFonts w:ascii="Arial" w:hAnsi="Arial" w:cs="Arial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04453C26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F62A8">
        <w:rPr>
          <w:rFonts w:ascii="Arial" w:hAnsi="Arial" w:cs="Arial"/>
          <w:sz w:val="22"/>
          <w:szCs w:val="22"/>
        </w:rPr>
        <w:t>1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BF62A8">
        <w:rPr>
          <w:rFonts w:ascii="Arial" w:hAnsi="Arial" w:cs="Arial"/>
          <w:i/>
          <w:sz w:val="22"/>
          <w:szCs w:val="22"/>
        </w:rPr>
        <w:t>2021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F62A8">
        <w:rPr>
          <w:rFonts w:ascii="Arial" w:hAnsi="Arial" w:cs="Arial"/>
          <w:i/>
          <w:sz w:val="22"/>
          <w:szCs w:val="22"/>
        </w:rPr>
        <w:t>14. 12. 2021</w:t>
      </w:r>
      <w:r w:rsidRPr="004977C3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30C5039F" w14:textId="77777777" w:rsidR="00BF62A8" w:rsidRDefault="00BF62A8" w:rsidP="00956763">
      <w:pPr>
        <w:pStyle w:val="slalnk"/>
        <w:spacing w:before="480"/>
        <w:rPr>
          <w:rFonts w:ascii="Arial" w:hAnsi="Arial" w:cs="Arial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7D08F6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F62A8">
        <w:rPr>
          <w:rFonts w:ascii="Arial" w:hAnsi="Arial" w:cs="Arial"/>
          <w:sz w:val="22"/>
          <w:szCs w:val="22"/>
        </w:rPr>
        <w:t>1. 1. 2024.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28ACC7" w14:textId="77777777" w:rsidR="00BF62A8" w:rsidRDefault="00BF62A8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7902BE" w14:textId="77777777" w:rsidR="00BF62A8" w:rsidRDefault="00BF62A8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6B128F" w14:textId="77777777" w:rsidR="00BF62A8" w:rsidRDefault="00BF62A8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B3C221" w14:textId="77777777" w:rsidR="00BF62A8" w:rsidRDefault="00BF62A8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2B3F16" w14:textId="77777777" w:rsidR="00BF62A8" w:rsidRDefault="00BF62A8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BABA3C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BF62A8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 w:rsidR="00BF62A8">
        <w:rPr>
          <w:rFonts w:ascii="Arial" w:hAnsi="Arial" w:cs="Arial"/>
          <w:i/>
          <w:sz w:val="22"/>
          <w:szCs w:val="22"/>
        </w:rPr>
        <w:t xml:space="preserve"> </w:t>
      </w:r>
    </w:p>
    <w:p w14:paraId="7EF42378" w14:textId="207DB253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BF62A8">
        <w:rPr>
          <w:rFonts w:ascii="Arial" w:hAnsi="Arial" w:cs="Arial"/>
          <w:i/>
          <w:sz w:val="22"/>
          <w:szCs w:val="22"/>
        </w:rPr>
        <w:t xml:space="preserve">         ………………………..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48854D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F62A8">
        <w:rPr>
          <w:rFonts w:ascii="Arial" w:hAnsi="Arial" w:cs="Arial"/>
          <w:sz w:val="22"/>
          <w:szCs w:val="22"/>
        </w:rPr>
        <w:t xml:space="preserve">Josef </w:t>
      </w:r>
      <w:proofErr w:type="gramStart"/>
      <w:r w:rsidR="00BF62A8">
        <w:rPr>
          <w:rFonts w:ascii="Arial" w:hAnsi="Arial" w:cs="Arial"/>
          <w:sz w:val="22"/>
          <w:szCs w:val="22"/>
        </w:rPr>
        <w:t>Kolář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BF62A8">
        <w:rPr>
          <w:rFonts w:ascii="Arial" w:hAnsi="Arial" w:cs="Arial"/>
          <w:sz w:val="22"/>
          <w:szCs w:val="22"/>
        </w:rPr>
        <w:t xml:space="preserve">                        Josef</w:t>
      </w:r>
      <w:proofErr w:type="gramEnd"/>
      <w:r w:rsidR="00BF62A8">
        <w:rPr>
          <w:rFonts w:ascii="Arial" w:hAnsi="Arial" w:cs="Arial"/>
          <w:sz w:val="22"/>
          <w:szCs w:val="22"/>
        </w:rPr>
        <w:t xml:space="preserve"> Huml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BF62A8">
        <w:rPr>
          <w:rFonts w:ascii="Arial" w:hAnsi="Arial" w:cs="Arial"/>
          <w:sz w:val="22"/>
          <w:szCs w:val="22"/>
        </w:rPr>
        <w:t>Václav Kratochvíl</w:t>
      </w:r>
    </w:p>
    <w:p w14:paraId="174C0CD3" w14:textId="6B277DFC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BF62A8">
        <w:rPr>
          <w:rFonts w:ascii="Arial" w:hAnsi="Arial" w:cs="Arial"/>
          <w:sz w:val="22"/>
          <w:szCs w:val="22"/>
        </w:rPr>
        <w:t xml:space="preserve">                         místostarosta</w:t>
      </w:r>
      <w:proofErr w:type="gramEnd"/>
      <w:r w:rsidR="00310EF6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spellEnd"/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1BF9489" w:rsidR="00A05EA6" w:rsidRPr="00EB7FA0" w:rsidRDefault="00BF62A8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DF431" w14:textId="77777777" w:rsidR="00E437A1" w:rsidRDefault="00E437A1">
      <w:r>
        <w:separator/>
      </w:r>
    </w:p>
  </w:endnote>
  <w:endnote w:type="continuationSeparator" w:id="0">
    <w:p w14:paraId="22040CA9" w14:textId="77777777" w:rsidR="00E437A1" w:rsidRDefault="00E4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10BF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6D15A" w14:textId="77777777" w:rsidR="00E437A1" w:rsidRDefault="00E437A1">
      <w:r>
        <w:separator/>
      </w:r>
    </w:p>
  </w:footnote>
  <w:footnote w:type="continuationSeparator" w:id="0">
    <w:p w14:paraId="36E209B3" w14:textId="77777777" w:rsidR="00E437A1" w:rsidRDefault="00E437A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417F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5B5A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7167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3DD7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227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7222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2C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AF746D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706C"/>
    <w:rsid w:val="00BD7F1D"/>
    <w:rsid w:val="00BE129A"/>
    <w:rsid w:val="00BE5A16"/>
    <w:rsid w:val="00BF1BC6"/>
    <w:rsid w:val="00BF62A8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37A1"/>
    <w:rsid w:val="00E44423"/>
    <w:rsid w:val="00E50812"/>
    <w:rsid w:val="00E50B0B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10BF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84E46-8D9E-4DAC-B564-E052C4A5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dudlova</cp:lastModifiedBy>
  <cp:revision>11</cp:revision>
  <cp:lastPrinted>2023-12-12T07:04:00Z</cp:lastPrinted>
  <dcterms:created xsi:type="dcterms:W3CDTF">2023-10-30T10:02:00Z</dcterms:created>
  <dcterms:modified xsi:type="dcterms:W3CDTF">2023-12-12T07:04:00Z</dcterms:modified>
</cp:coreProperties>
</file>