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D5EF" w14:textId="7A2AC8B6" w:rsidR="00131160" w:rsidRPr="002E0EAD" w:rsidRDefault="00EC719F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 HLAVNICE</w:t>
      </w:r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BD86791" w14:textId="33203DE1" w:rsidR="00131160" w:rsidRPr="00EC719F" w:rsidRDefault="00EC719F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</w:t>
      </w:r>
      <w:r w:rsidR="00131160" w:rsidRPr="00EC719F">
        <w:rPr>
          <w:rFonts w:ascii="Arial" w:hAnsi="Arial" w:cs="Arial"/>
          <w:b/>
          <w:bCs/>
          <w:sz w:val="26"/>
          <w:szCs w:val="26"/>
        </w:rPr>
        <w:t>becně závazn</w:t>
      </w:r>
      <w:r>
        <w:rPr>
          <w:rFonts w:ascii="Arial" w:hAnsi="Arial" w:cs="Arial"/>
          <w:b/>
          <w:bCs/>
          <w:sz w:val="26"/>
          <w:szCs w:val="26"/>
        </w:rPr>
        <w:t>á</w:t>
      </w:r>
      <w:r w:rsidR="00131160" w:rsidRPr="00EC719F">
        <w:rPr>
          <w:rFonts w:ascii="Arial" w:hAnsi="Arial" w:cs="Arial"/>
          <w:b/>
          <w:bCs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131160" w:rsidRPr="00EC719F">
        <w:rPr>
          <w:rFonts w:ascii="Arial" w:hAnsi="Arial" w:cs="Arial"/>
          <w:b/>
          <w:bCs/>
          <w:sz w:val="26"/>
          <w:szCs w:val="26"/>
        </w:rPr>
        <w:t xml:space="preserve"> obce </w:t>
      </w:r>
      <w:r>
        <w:rPr>
          <w:rFonts w:ascii="Arial" w:hAnsi="Arial" w:cs="Arial"/>
          <w:b/>
          <w:bCs/>
          <w:sz w:val="26"/>
          <w:szCs w:val="26"/>
        </w:rPr>
        <w:t xml:space="preserve">Hlavnice </w:t>
      </w:r>
      <w:r w:rsidR="00131160" w:rsidRPr="00EC719F">
        <w:rPr>
          <w:rFonts w:ascii="Arial" w:hAnsi="Arial" w:cs="Arial"/>
          <w:b/>
          <w:bCs/>
          <w:sz w:val="26"/>
          <w:szCs w:val="26"/>
        </w:rPr>
        <w:t xml:space="preserve">o místním poplatku za </w:t>
      </w:r>
      <w:r w:rsidR="00DB0904" w:rsidRPr="00EC719F">
        <w:rPr>
          <w:rFonts w:ascii="Arial" w:hAnsi="Arial" w:cs="Arial"/>
          <w:b/>
          <w:bCs/>
          <w:sz w:val="26"/>
          <w:szCs w:val="26"/>
        </w:rPr>
        <w:t>obecní sy</w:t>
      </w:r>
      <w:r w:rsidR="00720121" w:rsidRPr="00EC719F">
        <w:rPr>
          <w:rFonts w:ascii="Arial" w:hAnsi="Arial" w:cs="Arial"/>
          <w:b/>
          <w:bCs/>
          <w:sz w:val="26"/>
          <w:szCs w:val="26"/>
        </w:rPr>
        <w:t>s</w:t>
      </w:r>
      <w:r w:rsidR="00DB0904" w:rsidRPr="00EC719F">
        <w:rPr>
          <w:rFonts w:ascii="Arial" w:hAnsi="Arial" w:cs="Arial"/>
          <w:b/>
          <w:bCs/>
          <w:sz w:val="26"/>
          <w:szCs w:val="26"/>
        </w:rPr>
        <w:t>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EC9E2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C719F">
        <w:rPr>
          <w:rFonts w:ascii="Arial" w:hAnsi="Arial" w:cs="Arial"/>
          <w:b/>
        </w:rPr>
        <w:t>Hlavnice</w:t>
      </w:r>
    </w:p>
    <w:p w14:paraId="0A8F3313" w14:textId="4DFEB01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C719F">
        <w:rPr>
          <w:rFonts w:ascii="Arial" w:hAnsi="Arial" w:cs="Arial"/>
          <w:b/>
        </w:rPr>
        <w:t>Hlavnice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E7C22A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C719F">
        <w:rPr>
          <w:rFonts w:ascii="Arial" w:hAnsi="Arial" w:cs="Arial"/>
          <w:b/>
        </w:rPr>
        <w:t xml:space="preserve"> Hlavnice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D215E4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C719F">
        <w:rPr>
          <w:rFonts w:ascii="Arial" w:hAnsi="Arial" w:cs="Arial"/>
          <w:b w:val="0"/>
          <w:sz w:val="22"/>
          <w:szCs w:val="22"/>
        </w:rPr>
        <w:t>Hlavnice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C0592F">
        <w:rPr>
          <w:rFonts w:ascii="Arial" w:hAnsi="Arial" w:cs="Arial"/>
          <w:b w:val="0"/>
          <w:sz w:val="22"/>
          <w:szCs w:val="22"/>
        </w:rPr>
        <w:t xml:space="preserve">dne </w:t>
      </w:r>
      <w:r w:rsidR="00C0592F" w:rsidRPr="00C0592F">
        <w:rPr>
          <w:rFonts w:ascii="Arial" w:hAnsi="Arial" w:cs="Arial"/>
          <w:b w:val="0"/>
          <w:sz w:val="22"/>
          <w:szCs w:val="22"/>
        </w:rPr>
        <w:t>10.10.2023</w:t>
      </w:r>
      <w:r w:rsidR="00EC719F" w:rsidRPr="00C0592F">
        <w:rPr>
          <w:rFonts w:ascii="Arial" w:hAnsi="Arial" w:cs="Arial"/>
          <w:b w:val="0"/>
          <w:sz w:val="22"/>
          <w:szCs w:val="22"/>
        </w:rPr>
        <w:t>, usnesením č</w:t>
      </w:r>
      <w:r w:rsidR="00C0592F" w:rsidRPr="00C0592F">
        <w:rPr>
          <w:rFonts w:ascii="Arial" w:hAnsi="Arial" w:cs="Arial"/>
          <w:b w:val="0"/>
          <w:sz w:val="22"/>
          <w:szCs w:val="22"/>
        </w:rPr>
        <w:t>.11/2023</w:t>
      </w:r>
      <w:r w:rsidRPr="00C0592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2A6299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C719F">
        <w:rPr>
          <w:rFonts w:ascii="Arial" w:hAnsi="Arial" w:cs="Arial"/>
          <w:sz w:val="22"/>
          <w:szCs w:val="22"/>
        </w:rPr>
        <w:t>Hlavnice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97689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C719F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EC719F">
        <w:rPr>
          <w:rFonts w:ascii="Arial" w:hAnsi="Arial" w:cs="Arial"/>
          <w:sz w:val="22"/>
          <w:szCs w:val="22"/>
        </w:rPr>
        <w:t>Hlavnice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A315ACE" w14:textId="77777777" w:rsidR="00EC719F" w:rsidRDefault="00650483" w:rsidP="00EC719F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6670B82" w:rsidR="00650483" w:rsidRDefault="00650483" w:rsidP="00EC719F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EC719F">
        <w:rPr>
          <w:sz w:val="22"/>
          <w:szCs w:val="22"/>
        </w:rPr>
        <w:t>.</w:t>
      </w:r>
      <w:r w:rsidR="00FE4569">
        <w:rPr>
          <w:sz w:val="22"/>
          <w:szCs w:val="22"/>
        </w:rPr>
        <w:t xml:space="preserve"> </w:t>
      </w:r>
      <w:r w:rsidR="00EC71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9ED5A8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C719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6F7EE5BE" w:rsidR="00087ACD" w:rsidRPr="004977C3" w:rsidRDefault="00EC719F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6F3CCF4F" w14:textId="2D172BA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D66002" w14:textId="2691A473" w:rsidR="00EC719F" w:rsidRDefault="00131160" w:rsidP="00EC719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0592F">
        <w:rPr>
          <w:rFonts w:ascii="Arial" w:hAnsi="Arial" w:cs="Arial"/>
          <w:sz w:val="22"/>
          <w:szCs w:val="22"/>
        </w:rPr>
        <w:t>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75AC10C" w:rsidR="006A4A80" w:rsidRPr="00EC719F" w:rsidRDefault="006A4A80" w:rsidP="00EC719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C719F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EC719F">
        <w:rPr>
          <w:rFonts w:ascii="Arial" w:hAnsi="Arial" w:cs="Arial"/>
          <w:sz w:val="22"/>
          <w:szCs w:val="22"/>
        </w:rPr>
        <w:t> </w:t>
      </w:r>
      <w:r w:rsidRPr="00EC719F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 w:rsidRPr="00EC719F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EC719F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D0CBCB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370B0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378E979B" w:rsidR="00166420" w:rsidRPr="004977C3" w:rsidRDefault="00EC719F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7FC0B856" w14:textId="4C7BB81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C719F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5F6478AC" w:rsidR="006E6EB8" w:rsidRPr="004977C3" w:rsidRDefault="00EC719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E3604C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EC719F">
        <w:rPr>
          <w:rFonts w:ascii="Arial" w:hAnsi="Arial" w:cs="Arial"/>
        </w:rPr>
        <w:t xml:space="preserve"> </w:t>
      </w:r>
    </w:p>
    <w:p w14:paraId="724ED61B" w14:textId="3A0D5D4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C719F">
        <w:rPr>
          <w:sz w:val="22"/>
          <w:szCs w:val="22"/>
        </w:rPr>
        <w:t> 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ECEC92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C719F">
        <w:rPr>
          <w:rFonts w:ascii="Arial" w:hAnsi="Arial" w:cs="Arial"/>
          <w:sz w:val="22"/>
          <w:szCs w:val="22"/>
        </w:rPr>
        <w:t>to:</w:t>
      </w:r>
    </w:p>
    <w:p w14:paraId="213DB950" w14:textId="28D7DA30" w:rsidR="00131160" w:rsidRPr="002E0EAD" w:rsidRDefault="00EC719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narozené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3C7CD76" w14:textId="77777777" w:rsidR="00CB661E" w:rsidRDefault="00EC719F" w:rsidP="00CB661E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celoročně se zdržující v cizině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79F1A920" w14:textId="3600B260" w:rsidR="00CB661E" w:rsidRPr="00CB661E" w:rsidRDefault="00EC719F" w:rsidP="00CB661E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B661E">
        <w:rPr>
          <w:rFonts w:ascii="Arial" w:hAnsi="Arial" w:cs="Arial"/>
          <w:sz w:val="22"/>
          <w:szCs w:val="22"/>
        </w:rPr>
        <w:t>osoby přihlášené na ohlašovně.</w:t>
      </w:r>
    </w:p>
    <w:p w14:paraId="3D0350F7" w14:textId="47F36536" w:rsidR="00BA1E8D" w:rsidRPr="00CB661E" w:rsidRDefault="00F71D1C" w:rsidP="00CB661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CB661E">
        <w:rPr>
          <w:rFonts w:ascii="Arial" w:hAnsi="Arial" w:cs="Arial"/>
        </w:rPr>
        <w:t>V případě, že poplatník nesplní povinnost ohlásit údaj rozhodný pro osvobození</w:t>
      </w:r>
      <w:r w:rsidR="00CB661E">
        <w:rPr>
          <w:rFonts w:ascii="Arial" w:hAnsi="Arial" w:cs="Arial"/>
        </w:rPr>
        <w:t xml:space="preserve"> </w:t>
      </w:r>
      <w:r w:rsidRPr="00CB661E">
        <w:rPr>
          <w:rFonts w:ascii="Arial" w:hAnsi="Arial" w:cs="Arial"/>
        </w:rPr>
        <w:t>ve lhůtách stanovených touto vyhláškou nebo zákonem, nárok na osvobození</w:t>
      </w:r>
      <w:r w:rsidR="00CB661E">
        <w:rPr>
          <w:rFonts w:ascii="Arial" w:hAnsi="Arial" w:cs="Arial"/>
        </w:rPr>
        <w:t xml:space="preserve"> </w:t>
      </w:r>
      <w:r w:rsidRPr="00CB661E">
        <w:rPr>
          <w:rFonts w:ascii="Arial" w:hAnsi="Arial" w:cs="Arial"/>
        </w:rPr>
        <w:t>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42FACE9C" w:rsidR="002E6E4A" w:rsidRPr="004977C3" w:rsidRDefault="00CB661E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32E5E2BC" w:rsidR="008658CA" w:rsidRPr="00CB661E" w:rsidRDefault="00CB661E" w:rsidP="007B72C2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eastAsia="Times New Roman" w:hAnsi="Arial" w:cs="Arial"/>
          <w:lang w:eastAsia="cs-CZ"/>
        </w:rPr>
      </w:pPr>
      <w:r w:rsidRPr="00CB661E">
        <w:rPr>
          <w:rFonts w:ascii="Arial" w:eastAsia="Times New Roman" w:hAnsi="Arial" w:cs="Arial"/>
          <w:lang w:eastAsia="cs-CZ"/>
        </w:rPr>
        <w:t>Z</w:t>
      </w:r>
      <w:r w:rsidR="00AB240E" w:rsidRPr="00CB661E">
        <w:rPr>
          <w:rFonts w:ascii="Arial" w:eastAsia="Times New Roman" w:hAnsi="Arial" w:cs="Arial"/>
          <w:lang w:eastAsia="cs-CZ"/>
        </w:rPr>
        <w:t xml:space="preserve">rušuje se obecně závazná vyhláška č. </w:t>
      </w:r>
      <w:r w:rsidRPr="00CB661E">
        <w:rPr>
          <w:rFonts w:ascii="Arial" w:eastAsia="Times New Roman" w:hAnsi="Arial" w:cs="Arial"/>
          <w:lang w:eastAsia="cs-CZ"/>
        </w:rPr>
        <w:t>5</w:t>
      </w:r>
      <w:r w:rsidR="00AB240E" w:rsidRPr="00CB661E">
        <w:rPr>
          <w:rFonts w:ascii="Arial" w:eastAsia="Times New Roman" w:hAnsi="Arial" w:cs="Arial"/>
          <w:lang w:eastAsia="cs-CZ"/>
        </w:rPr>
        <w:t>/</w:t>
      </w:r>
      <w:r w:rsidRPr="00CB661E">
        <w:rPr>
          <w:rFonts w:ascii="Arial" w:eastAsia="Times New Roman" w:hAnsi="Arial" w:cs="Arial"/>
          <w:lang w:eastAsia="cs-CZ"/>
        </w:rPr>
        <w:t>2021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B661E">
        <w:rPr>
          <w:rFonts w:ascii="Arial" w:eastAsia="Times New Roman" w:hAnsi="Arial" w:cs="Arial"/>
          <w:lang w:eastAsia="cs-CZ"/>
        </w:rPr>
        <w:t>o místním poplatku za obecní systém odpadového hospodářství</w:t>
      </w:r>
      <w:r w:rsidR="00AB240E" w:rsidRPr="00CB661E">
        <w:rPr>
          <w:rFonts w:ascii="Arial" w:eastAsia="Times New Roman" w:hAnsi="Arial" w:cs="Arial"/>
          <w:lang w:eastAsia="cs-CZ"/>
        </w:rPr>
        <w:t xml:space="preserve">, ze dne </w:t>
      </w:r>
      <w:r w:rsidRPr="00CB661E">
        <w:rPr>
          <w:rFonts w:ascii="Arial" w:eastAsia="Times New Roman" w:hAnsi="Arial" w:cs="Arial"/>
          <w:lang w:eastAsia="cs-CZ"/>
        </w:rPr>
        <w:t>12.10.2021.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5BC5956E" w:rsidR="008D6906" w:rsidRPr="000A0BB9" w:rsidRDefault="00CB661E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169BDEE3" w14:textId="5511750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B661E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6899FC60" w:rsidR="00131160" w:rsidRPr="004977C3" w:rsidRDefault="00CB661E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544D21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B661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CB661E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4CA56B01" w:rsidR="00E630DD" w:rsidRPr="00DF5857" w:rsidRDefault="00C0592F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701B364" w14:textId="221B4A6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 w:rsidR="00CB661E">
        <w:rPr>
          <w:rFonts w:ascii="Arial" w:hAnsi="Arial" w:cs="Arial"/>
          <w:sz w:val="22"/>
          <w:szCs w:val="22"/>
        </w:rPr>
        <w:t>Bc.Aleš</w:t>
      </w:r>
      <w:proofErr w:type="spellEnd"/>
      <w:r w:rsidR="00CB66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661E">
        <w:rPr>
          <w:rFonts w:ascii="Arial" w:hAnsi="Arial" w:cs="Arial"/>
          <w:sz w:val="22"/>
          <w:szCs w:val="22"/>
        </w:rPr>
        <w:t>Salibor</w:t>
      </w:r>
      <w:proofErr w:type="spellEnd"/>
      <w:r w:rsidR="00C0592F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CB661E">
        <w:rPr>
          <w:rFonts w:ascii="Arial" w:hAnsi="Arial" w:cs="Arial"/>
          <w:sz w:val="22"/>
          <w:szCs w:val="22"/>
        </w:rPr>
        <w:t>Tomáš Šigut MBA</w:t>
      </w:r>
      <w:r w:rsidR="00C0592F"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7D5F928" w:rsidR="00A05EA6" w:rsidRPr="00EB7FA0" w:rsidRDefault="00CB661E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C4A2" w14:textId="77777777" w:rsidR="0011456E" w:rsidRDefault="0011456E">
      <w:r>
        <w:separator/>
      </w:r>
    </w:p>
  </w:endnote>
  <w:endnote w:type="continuationSeparator" w:id="0">
    <w:p w14:paraId="1A1A86F8" w14:textId="77777777" w:rsidR="0011456E" w:rsidRDefault="0011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95D5" w14:textId="77777777" w:rsidR="0011456E" w:rsidRDefault="0011456E">
      <w:r>
        <w:separator/>
      </w:r>
    </w:p>
  </w:footnote>
  <w:footnote w:type="continuationSeparator" w:id="0">
    <w:p w14:paraId="70B2FF28" w14:textId="77777777" w:rsidR="0011456E" w:rsidRDefault="0011456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8430705">
    <w:abstractNumId w:val="15"/>
  </w:num>
  <w:num w:numId="2" w16cid:durableId="845168245">
    <w:abstractNumId w:val="8"/>
  </w:num>
  <w:num w:numId="3" w16cid:durableId="866285917">
    <w:abstractNumId w:val="21"/>
  </w:num>
  <w:num w:numId="4" w16cid:durableId="275059844">
    <w:abstractNumId w:val="9"/>
  </w:num>
  <w:num w:numId="5" w16cid:durableId="1462067327">
    <w:abstractNumId w:val="6"/>
  </w:num>
  <w:num w:numId="6" w16cid:durableId="528373169">
    <w:abstractNumId w:val="28"/>
  </w:num>
  <w:num w:numId="7" w16cid:durableId="907881040">
    <w:abstractNumId w:val="12"/>
  </w:num>
  <w:num w:numId="8" w16cid:durableId="253631252">
    <w:abstractNumId w:val="14"/>
  </w:num>
  <w:num w:numId="9" w16cid:durableId="1985155872">
    <w:abstractNumId w:val="11"/>
  </w:num>
  <w:num w:numId="10" w16cid:durableId="522135183">
    <w:abstractNumId w:val="0"/>
  </w:num>
  <w:num w:numId="11" w16cid:durableId="485243677">
    <w:abstractNumId w:val="10"/>
  </w:num>
  <w:num w:numId="12" w16cid:durableId="227542078">
    <w:abstractNumId w:val="7"/>
  </w:num>
  <w:num w:numId="13" w16cid:durableId="1537816764">
    <w:abstractNumId w:val="19"/>
  </w:num>
  <w:num w:numId="14" w16cid:durableId="2131588265">
    <w:abstractNumId w:val="27"/>
  </w:num>
  <w:num w:numId="15" w16cid:durableId="1972057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797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315685">
    <w:abstractNumId w:val="24"/>
  </w:num>
  <w:num w:numId="18" w16cid:durableId="358894960">
    <w:abstractNumId w:val="5"/>
  </w:num>
  <w:num w:numId="19" w16cid:durableId="1214393547">
    <w:abstractNumId w:val="25"/>
  </w:num>
  <w:num w:numId="20" w16cid:durableId="2083792767">
    <w:abstractNumId w:val="17"/>
  </w:num>
  <w:num w:numId="21" w16cid:durableId="249699771">
    <w:abstractNumId w:val="22"/>
  </w:num>
  <w:num w:numId="22" w16cid:durableId="302273527">
    <w:abstractNumId w:val="4"/>
  </w:num>
  <w:num w:numId="23" w16cid:durableId="723795786">
    <w:abstractNumId w:val="29"/>
  </w:num>
  <w:num w:numId="24" w16cid:durableId="9530928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0878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2096188">
    <w:abstractNumId w:val="1"/>
  </w:num>
  <w:num w:numId="27" w16cid:durableId="299310098">
    <w:abstractNumId w:val="20"/>
  </w:num>
  <w:num w:numId="28" w16cid:durableId="158349773">
    <w:abstractNumId w:val="18"/>
  </w:num>
  <w:num w:numId="29" w16cid:durableId="992182109">
    <w:abstractNumId w:val="2"/>
  </w:num>
  <w:num w:numId="30" w16cid:durableId="1330602407">
    <w:abstractNumId w:val="13"/>
  </w:num>
  <w:num w:numId="31" w16cid:durableId="370226821">
    <w:abstractNumId w:val="13"/>
  </w:num>
  <w:num w:numId="32" w16cid:durableId="1511329897">
    <w:abstractNumId w:val="23"/>
  </w:num>
  <w:num w:numId="33" w16cid:durableId="967318958">
    <w:abstractNumId w:val="26"/>
  </w:num>
  <w:num w:numId="34" w16cid:durableId="1247499394">
    <w:abstractNumId w:val="3"/>
  </w:num>
  <w:num w:numId="35" w16cid:durableId="2038770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56E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287C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2B20"/>
    <w:rsid w:val="005D3C5A"/>
    <w:rsid w:val="005D4726"/>
    <w:rsid w:val="005E030C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592F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661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19F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Secretary Obec Hlavnice</cp:lastModifiedBy>
  <cp:revision>6</cp:revision>
  <cp:lastPrinted>2015-10-16T08:54:00Z</cp:lastPrinted>
  <dcterms:created xsi:type="dcterms:W3CDTF">2023-09-21T11:00:00Z</dcterms:created>
  <dcterms:modified xsi:type="dcterms:W3CDTF">2023-10-11T09:44:00Z</dcterms:modified>
</cp:coreProperties>
</file>