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8435" w14:textId="77777777" w:rsidR="00581537" w:rsidRPr="00581537" w:rsidRDefault="00581537" w:rsidP="0058153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40562467"/>
      <w:r w:rsidRPr="00581537">
        <w:rPr>
          <w:rFonts w:ascii="Arial" w:hAnsi="Arial" w:cs="Arial"/>
          <w:b/>
          <w:bCs/>
          <w:sz w:val="28"/>
          <w:szCs w:val="28"/>
        </w:rPr>
        <w:t>OBEC RATMĚŘICE</w:t>
      </w:r>
    </w:p>
    <w:p w14:paraId="0762DA4C" w14:textId="77777777" w:rsidR="00581537" w:rsidRPr="00581537" w:rsidRDefault="00581537" w:rsidP="0058153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81537">
        <w:rPr>
          <w:rFonts w:ascii="Arial" w:hAnsi="Arial" w:cs="Arial"/>
          <w:b/>
          <w:bCs/>
          <w:sz w:val="28"/>
          <w:szCs w:val="28"/>
        </w:rPr>
        <w:t>Zastupitelstvo obce Ratměřice</w:t>
      </w:r>
    </w:p>
    <w:p w14:paraId="765D3E71" w14:textId="76463166" w:rsidR="00581537" w:rsidRPr="00581537" w:rsidRDefault="00581537" w:rsidP="0058153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81537">
        <w:rPr>
          <w:rFonts w:ascii="Arial" w:hAnsi="Arial" w:cs="Arial"/>
          <w:b/>
          <w:bCs/>
          <w:sz w:val="28"/>
          <w:szCs w:val="28"/>
        </w:rPr>
        <w:t>Obecně závazná vyhláška</w:t>
      </w:r>
      <w:r>
        <w:rPr>
          <w:rFonts w:ascii="Arial" w:hAnsi="Arial" w:cs="Arial"/>
          <w:b/>
          <w:bCs/>
          <w:sz w:val="28"/>
          <w:szCs w:val="28"/>
        </w:rPr>
        <w:t>,</w:t>
      </w:r>
    </w:p>
    <w:p w14:paraId="72317507" w14:textId="77777777" w:rsidR="00581537" w:rsidRPr="00581537" w:rsidRDefault="00581537" w:rsidP="0058153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81537">
        <w:rPr>
          <w:rFonts w:ascii="Arial" w:hAnsi="Arial" w:cs="Arial"/>
          <w:b/>
          <w:bCs/>
          <w:sz w:val="28"/>
          <w:szCs w:val="28"/>
        </w:rPr>
        <w:t>kterou se vydává požární řád obce</w:t>
      </w:r>
    </w:p>
    <w:p w14:paraId="77E65C4F" w14:textId="77777777" w:rsidR="00581537" w:rsidRPr="00581537" w:rsidRDefault="00581537" w:rsidP="00581537">
      <w:pPr>
        <w:rPr>
          <w:rFonts w:ascii="Arial" w:hAnsi="Arial" w:cs="Arial"/>
          <w:b/>
          <w:bCs/>
          <w:sz w:val="24"/>
          <w:szCs w:val="24"/>
        </w:rPr>
      </w:pPr>
    </w:p>
    <w:p w14:paraId="5B703D35" w14:textId="4956DF5B" w:rsidR="00581537" w:rsidRPr="00581537" w:rsidRDefault="00581537" w:rsidP="00581537">
      <w:pPr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Zastupitelstvo obce Ratměřice se na svém zasedání konaném dne 1</w:t>
      </w:r>
      <w:r w:rsidR="005D23A7">
        <w:rPr>
          <w:rFonts w:ascii="Arial" w:hAnsi="Arial" w:cs="Arial"/>
          <w:sz w:val="24"/>
          <w:szCs w:val="24"/>
        </w:rPr>
        <w:t>5</w:t>
      </w:r>
      <w:r w:rsidRPr="00581537">
        <w:rPr>
          <w:rFonts w:ascii="Arial" w:hAnsi="Arial" w:cs="Arial"/>
          <w:sz w:val="24"/>
          <w:szCs w:val="24"/>
        </w:rPr>
        <w:t xml:space="preserve">.5. 2023, usnesením č. </w:t>
      </w:r>
      <w:r w:rsidR="005D23A7">
        <w:rPr>
          <w:rFonts w:ascii="Arial" w:hAnsi="Arial" w:cs="Arial"/>
          <w:sz w:val="24"/>
          <w:szCs w:val="24"/>
        </w:rPr>
        <w:t>23/4/11</w:t>
      </w:r>
      <w:r w:rsidRPr="00581537">
        <w:rPr>
          <w:rFonts w:ascii="Arial" w:hAnsi="Arial" w:cs="Arial"/>
          <w:sz w:val="24"/>
          <w:szCs w:val="24"/>
        </w:rPr>
        <w:t xml:space="preserve">, usneslo vydat na základě § 29 </w:t>
      </w:r>
      <w:proofErr w:type="spellStart"/>
      <w:r w:rsidRPr="00581537">
        <w:rPr>
          <w:rFonts w:ascii="Arial" w:hAnsi="Arial" w:cs="Arial"/>
          <w:sz w:val="24"/>
          <w:szCs w:val="24"/>
        </w:rPr>
        <w:t>ods</w:t>
      </w:r>
      <w:proofErr w:type="spellEnd"/>
      <w:r w:rsidRPr="00581537">
        <w:rPr>
          <w:rFonts w:ascii="Arial" w:hAnsi="Arial" w:cs="Arial"/>
          <w:sz w:val="24"/>
          <w:szCs w:val="24"/>
        </w:rPr>
        <w:t>. 1 písm. o) bod 1 zákona č. 133/1985 Sb., o požární ochraně, ve znění pozdějších předpisů (dále jen „zákon o požární ochraně“), a v souladu s §10 písm. d) a § 84 odst. 2 písm. h) zákona č. 128/2000 Sb., o obcích (obecní zřízení), ve znění pozdějších předpisů, tuto závaznou vyhlášku (dále jen „vyhláška“):</w:t>
      </w:r>
      <w:r w:rsidRPr="0058153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2D20F6D" w14:textId="77777777" w:rsidR="00581537" w:rsidRPr="00581537" w:rsidRDefault="00581537" w:rsidP="0058153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FA69CBE" w14:textId="77777777" w:rsidR="00581537" w:rsidRPr="00581537" w:rsidRDefault="00581537" w:rsidP="0058153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Čl. 1</w:t>
      </w:r>
    </w:p>
    <w:p w14:paraId="75D7FE2F" w14:textId="77777777" w:rsidR="00581537" w:rsidRPr="00581537" w:rsidRDefault="00581537" w:rsidP="0058153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6AFE1873" w14:textId="77777777" w:rsidR="00581537" w:rsidRPr="00581537" w:rsidRDefault="00581537" w:rsidP="00581537">
      <w:pPr>
        <w:ind w:firstLine="708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Tato vyhláška upravuje organizaci a zásady zabezpečení požární ochrany v obci.</w:t>
      </w:r>
    </w:p>
    <w:p w14:paraId="71F803A3" w14:textId="125516BE" w:rsidR="00581537" w:rsidRPr="00581537" w:rsidRDefault="00581537" w:rsidP="006B45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2B07368" w14:textId="77777777" w:rsidR="00581537" w:rsidRPr="00581537" w:rsidRDefault="00581537" w:rsidP="0058153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Čl. 2</w:t>
      </w:r>
    </w:p>
    <w:p w14:paraId="3CE400DA" w14:textId="568130D0" w:rsidR="00581537" w:rsidRPr="00581537" w:rsidRDefault="00581537" w:rsidP="0058153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Vymezení činnosti osob pověřených zabezpečováním požární ochrany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581537">
        <w:rPr>
          <w:rFonts w:ascii="Arial" w:hAnsi="Arial" w:cs="Arial"/>
          <w:b/>
          <w:bCs/>
          <w:sz w:val="24"/>
          <w:szCs w:val="24"/>
        </w:rPr>
        <w:t>obci</w:t>
      </w:r>
    </w:p>
    <w:p w14:paraId="11F87E4B" w14:textId="14A239B6" w:rsidR="00581537" w:rsidRPr="00581537" w:rsidRDefault="00581537" w:rsidP="00581537">
      <w:pPr>
        <w:ind w:left="700" w:hanging="700"/>
        <w:jc w:val="both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(1)</w:t>
      </w:r>
      <w:r w:rsidRPr="00581537">
        <w:rPr>
          <w:rFonts w:ascii="Arial" w:hAnsi="Arial" w:cs="Arial"/>
          <w:sz w:val="24"/>
          <w:szCs w:val="24"/>
        </w:rPr>
        <w:tab/>
        <w:t>Ochrana životů, zdraví a majetku občanů před požáry, živelními pohromami a jinými mimořádnými událostmi na území obce Ratměřice (dále jen „obec“) je zajištěna jednotkou sboru dobrovolných hasičů obce Ratměřice (dále jen „JSDH obce“) podle čl. 5 této vyhlášky a dále jednotkami požární ochrany uvedenými v příloze č. 1 této vyhlášky.</w:t>
      </w:r>
    </w:p>
    <w:p w14:paraId="16D783A3" w14:textId="2E8CB856" w:rsidR="00581537" w:rsidRPr="00581537" w:rsidRDefault="00581537" w:rsidP="00581537">
      <w:pPr>
        <w:ind w:left="700" w:hanging="700"/>
        <w:jc w:val="both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(2)</w:t>
      </w:r>
      <w:r w:rsidRPr="00581537">
        <w:rPr>
          <w:rFonts w:ascii="Arial" w:hAnsi="Arial" w:cs="Arial"/>
          <w:sz w:val="24"/>
          <w:szCs w:val="24"/>
        </w:rPr>
        <w:tab/>
        <w:t xml:space="preserve">K zabezpečení úkolů na úseku požární ochrany obec v samostatné působnosti pověřila velitele JSDH, který vykonává monitoring úrovně požární ochrany v obci, o níž předkládá zprávu starostovi minimálně </w:t>
      </w:r>
      <w:proofErr w:type="gramStart"/>
      <w:r w:rsidRPr="00581537">
        <w:rPr>
          <w:rFonts w:ascii="Arial" w:hAnsi="Arial" w:cs="Arial"/>
          <w:sz w:val="24"/>
          <w:szCs w:val="24"/>
        </w:rPr>
        <w:t>1 krát</w:t>
      </w:r>
      <w:proofErr w:type="gramEnd"/>
      <w:r w:rsidRPr="00581537">
        <w:rPr>
          <w:rFonts w:ascii="Arial" w:hAnsi="Arial" w:cs="Arial"/>
          <w:sz w:val="24"/>
          <w:szCs w:val="24"/>
        </w:rPr>
        <w:t xml:space="preserve"> ročně.</w:t>
      </w:r>
    </w:p>
    <w:p w14:paraId="64E1B9A3" w14:textId="77777777" w:rsidR="00581537" w:rsidRPr="00581537" w:rsidRDefault="00581537" w:rsidP="00581537">
      <w:pPr>
        <w:ind w:left="700" w:hanging="700"/>
        <w:jc w:val="both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(3)</w:t>
      </w:r>
      <w:r w:rsidRPr="00581537">
        <w:rPr>
          <w:rFonts w:ascii="Arial" w:hAnsi="Arial" w:cs="Arial"/>
          <w:sz w:val="24"/>
          <w:szCs w:val="24"/>
        </w:rPr>
        <w:tab/>
        <w:t>K zabezpečení úkolů na úseku požární ochrany byly na základě usnesení zastupitelstva obce dále tyto orgány obce:</w:t>
      </w:r>
    </w:p>
    <w:p w14:paraId="429B8F9C" w14:textId="77777777" w:rsidR="00581537" w:rsidRPr="00581537" w:rsidRDefault="00581537" w:rsidP="00581537">
      <w:pPr>
        <w:ind w:left="700" w:hanging="700"/>
        <w:jc w:val="both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a)</w:t>
      </w:r>
      <w:r w:rsidRPr="00581537">
        <w:rPr>
          <w:rFonts w:ascii="Arial" w:hAnsi="Arial" w:cs="Arial"/>
          <w:sz w:val="24"/>
          <w:szCs w:val="24"/>
        </w:rPr>
        <w:tab/>
        <w:t>zastupitelstvo obce – projednáním stavu požární ochrany v obci minimálně 1x</w:t>
      </w:r>
    </w:p>
    <w:p w14:paraId="64E13500" w14:textId="77777777" w:rsidR="00581537" w:rsidRPr="00581537" w:rsidRDefault="00581537" w:rsidP="00581537">
      <w:pPr>
        <w:ind w:left="1416" w:firstLine="4"/>
        <w:jc w:val="both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za 12 měsíců</w:t>
      </w:r>
      <w:r w:rsidRPr="00581537">
        <w:rPr>
          <w:rFonts w:ascii="Arial" w:hAnsi="Arial" w:cs="Arial"/>
          <w:sz w:val="24"/>
          <w:szCs w:val="24"/>
          <w:lang w:val="en-US"/>
        </w:rPr>
        <w:t>;</w:t>
      </w:r>
      <w:r w:rsidRPr="00581537">
        <w:rPr>
          <w:rFonts w:ascii="Arial" w:hAnsi="Arial" w:cs="Arial"/>
          <w:sz w:val="24"/>
          <w:szCs w:val="24"/>
        </w:rPr>
        <w:t xml:space="preserve"> vždy po závažné mimořádné události mající vztah k požární ochraně v obci,</w:t>
      </w:r>
    </w:p>
    <w:p w14:paraId="2EBB3F55" w14:textId="77777777" w:rsidR="00581537" w:rsidRPr="00581537" w:rsidRDefault="00581537" w:rsidP="00581537">
      <w:pPr>
        <w:ind w:left="1416" w:hanging="716"/>
        <w:jc w:val="both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b)</w:t>
      </w:r>
      <w:r w:rsidRPr="00581537">
        <w:rPr>
          <w:rFonts w:ascii="Arial" w:hAnsi="Arial" w:cs="Arial"/>
          <w:sz w:val="24"/>
          <w:szCs w:val="24"/>
        </w:rPr>
        <w:tab/>
        <w:t>starosta – prováděním pravidelných kontrol dodržování předpisů požární ochrany obce, a to minimálně 1krát ročně.</w:t>
      </w:r>
    </w:p>
    <w:p w14:paraId="60795CCB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2AE9CB70" w14:textId="77777777" w:rsid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3763EE42" w14:textId="77777777" w:rsidR="006B45F4" w:rsidRDefault="006B45F4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22517894" w14:textId="77777777" w:rsidR="006B45F4" w:rsidRPr="00581537" w:rsidRDefault="006B45F4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662E4C8B" w14:textId="77777777" w:rsidR="00581537" w:rsidRPr="00581537" w:rsidRDefault="00581537" w:rsidP="00581537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lastRenderedPageBreak/>
        <w:t>Čl. 3</w:t>
      </w:r>
    </w:p>
    <w:p w14:paraId="11E3AF99" w14:textId="11B7E2B7" w:rsidR="00581537" w:rsidRPr="006B45F4" w:rsidRDefault="00581537" w:rsidP="006B45F4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Podmínky požární bezpečnosti při činnostech a v objektech se zvýšeným nebezpečím vzniku požáru se zřetelem na místní situaci</w:t>
      </w:r>
    </w:p>
    <w:p w14:paraId="7609132E" w14:textId="24F37C3C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Za činnosti, při kterých hrozí zvýšené nebezpečí vzniku požáru, se podle místních podmínek považuje:</w:t>
      </w:r>
    </w:p>
    <w:p w14:paraId="5531B403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a)</w:t>
      </w:r>
      <w:r w:rsidRPr="00581537">
        <w:rPr>
          <w:rFonts w:ascii="Arial" w:hAnsi="Arial" w:cs="Arial"/>
          <w:sz w:val="24"/>
          <w:szCs w:val="24"/>
        </w:rPr>
        <w:tab/>
        <w:t xml:space="preserve">konání veřejnosti přístupných kulturních a sportovních akcí na veřejných </w:t>
      </w:r>
    </w:p>
    <w:p w14:paraId="6ED3AAEF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  <w:t>prostranstvích, při nichž dochází k manipulaci s otevřeným ohněm a na něž</w:t>
      </w:r>
    </w:p>
    <w:p w14:paraId="4951767B" w14:textId="77777777" w:rsidR="00581537" w:rsidRPr="00581537" w:rsidRDefault="00581537" w:rsidP="00581537">
      <w:pPr>
        <w:ind w:left="1416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se nevztahují povinnosti uvedené v § 6 zákona o požární ochraně ani v právním předpisu kraje</w:t>
      </w:r>
      <w:r w:rsidRPr="00581537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581537">
        <w:rPr>
          <w:rFonts w:ascii="Arial" w:hAnsi="Arial" w:cs="Arial"/>
          <w:sz w:val="24"/>
          <w:szCs w:val="24"/>
        </w:rPr>
        <w:t xml:space="preserve"> či obce</w:t>
      </w:r>
      <w:r w:rsidRPr="00581537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581537">
        <w:rPr>
          <w:rFonts w:ascii="Arial" w:hAnsi="Arial" w:cs="Arial"/>
          <w:sz w:val="24"/>
          <w:szCs w:val="24"/>
        </w:rPr>
        <w:t xml:space="preserve"> vydanému k zabezpečení požární ochrany</w:t>
      </w:r>
    </w:p>
    <w:p w14:paraId="553B16A3" w14:textId="77777777" w:rsidR="00581537" w:rsidRPr="00581537" w:rsidRDefault="00581537" w:rsidP="00581537">
      <w:pPr>
        <w:ind w:left="1416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při akcích, kterých se zúčastňuje 200 osob nebo více ve vnitřních prostorách,</w:t>
      </w:r>
    </w:p>
    <w:p w14:paraId="76610943" w14:textId="5DEF9806" w:rsidR="00581537" w:rsidRPr="00581537" w:rsidRDefault="00581537" w:rsidP="00581537">
      <w:pPr>
        <w:ind w:left="1416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300 osob nebo více na volném prostranství.</w:t>
      </w:r>
    </w:p>
    <w:p w14:paraId="75CD9EE4" w14:textId="30B8AB55" w:rsidR="00581537" w:rsidRDefault="00581537" w:rsidP="00EF1D3E">
      <w:pPr>
        <w:ind w:left="360"/>
        <w:jc w:val="both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Pořadatel akce je povinen konání akce nahlásit min. 5 pracovních dní před jejím započetím na Obecním úřadu Ratměřice a na operační středisko Hasičského záchranného sboru Středočeského kraje. Je-li pořadatelem právnická osoba či fyzická osoba podnikající, je její povinností zřídit preventivní požární hlídku</w:t>
      </w:r>
      <w:r w:rsidRPr="00581537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Pr="00581537">
        <w:rPr>
          <w:rFonts w:ascii="Arial" w:hAnsi="Arial" w:cs="Arial"/>
          <w:sz w:val="24"/>
          <w:szCs w:val="24"/>
        </w:rPr>
        <w:t>.</w:t>
      </w:r>
    </w:p>
    <w:p w14:paraId="469F8FB3" w14:textId="77777777" w:rsidR="006B45F4" w:rsidRPr="00581537" w:rsidRDefault="006B45F4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28B27CC7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6269A180" w14:textId="77777777" w:rsidR="00581537" w:rsidRPr="00581537" w:rsidRDefault="00581537" w:rsidP="00581537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Čl. 4</w:t>
      </w:r>
    </w:p>
    <w:p w14:paraId="1C144E97" w14:textId="0835C449" w:rsidR="00581537" w:rsidRPr="00581537" w:rsidRDefault="00581537" w:rsidP="006B45F4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Způsob nepřetržitého zabezpečení požární ochrany v obci</w:t>
      </w:r>
    </w:p>
    <w:p w14:paraId="753B3F04" w14:textId="564BE5DB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(1)</w:t>
      </w:r>
      <w:r w:rsidRPr="00581537">
        <w:rPr>
          <w:rFonts w:ascii="Arial" w:hAnsi="Arial" w:cs="Arial"/>
          <w:sz w:val="24"/>
          <w:szCs w:val="24"/>
        </w:rPr>
        <w:tab/>
        <w:t>Přijetí ohlášení požáru, živelné pohromy či jiné mimořádné události na území obce je zabezpečeno systémem ohlašoven požárů uvedených v čl. 7.</w:t>
      </w:r>
    </w:p>
    <w:p w14:paraId="7CED76BC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(2)</w:t>
      </w:r>
      <w:r w:rsidRPr="00581537">
        <w:rPr>
          <w:rFonts w:ascii="Arial" w:hAnsi="Arial" w:cs="Arial"/>
          <w:sz w:val="24"/>
          <w:szCs w:val="24"/>
        </w:rPr>
        <w:tab/>
        <w:t>Ochrana životů, zdraví a majetků občanů před požáry, živelními pohromami a jinými mimořádnými událostmi na území obce je zabezpečena jednotkami požární ochrany uvedenými v čl. 5 a v příloze č. 1. vyhlášky.</w:t>
      </w:r>
    </w:p>
    <w:p w14:paraId="3CF0F4EC" w14:textId="77777777" w:rsid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4DEE2E54" w14:textId="457420F6" w:rsidR="006B45F4" w:rsidRDefault="006B45F4" w:rsidP="00581537">
      <w:pPr>
        <w:ind w:left="700" w:hanging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¨</w:t>
      </w:r>
    </w:p>
    <w:p w14:paraId="7F6F1131" w14:textId="77777777" w:rsidR="006B45F4" w:rsidRDefault="006B45F4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3339A96D" w14:textId="77777777" w:rsidR="006B45F4" w:rsidRDefault="006B45F4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4E0E7F6A" w14:textId="77777777" w:rsidR="00EF1D3E" w:rsidRDefault="00EF1D3E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776078F3" w14:textId="77777777" w:rsidR="00EF1D3E" w:rsidRPr="00581537" w:rsidRDefault="00EF1D3E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02F0C77F" w14:textId="77777777" w:rsidR="00581537" w:rsidRPr="00581537" w:rsidRDefault="00581537" w:rsidP="00581537">
      <w:pPr>
        <w:spacing w:after="0"/>
        <w:ind w:left="697" w:hanging="697"/>
        <w:rPr>
          <w:rFonts w:ascii="Arial" w:hAnsi="Arial" w:cs="Arial"/>
          <w:sz w:val="24"/>
          <w:szCs w:val="24"/>
        </w:rPr>
      </w:pPr>
    </w:p>
    <w:p w14:paraId="6A220ABB" w14:textId="77777777" w:rsidR="00581537" w:rsidRPr="00581537" w:rsidRDefault="00581537" w:rsidP="00581537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lastRenderedPageBreak/>
        <w:t>Čl. 5</w:t>
      </w:r>
    </w:p>
    <w:p w14:paraId="37029F99" w14:textId="77777777" w:rsidR="00581537" w:rsidRPr="00581537" w:rsidRDefault="00581537" w:rsidP="00581537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Kategorie jednotky sboru dobrovolných hasičů obce, její početní stav a vybavení</w:t>
      </w:r>
    </w:p>
    <w:p w14:paraId="7AB17E21" w14:textId="77777777" w:rsidR="00581537" w:rsidRPr="00581537" w:rsidRDefault="00581537" w:rsidP="00581537">
      <w:pPr>
        <w:ind w:left="700" w:hanging="70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E421C0" w14:textId="4308D30E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(1)</w:t>
      </w:r>
      <w:r w:rsidRPr="00581537">
        <w:rPr>
          <w:rFonts w:ascii="Arial" w:hAnsi="Arial" w:cs="Arial"/>
          <w:sz w:val="24"/>
          <w:szCs w:val="24"/>
        </w:rPr>
        <w:tab/>
        <w:t>Obec zřídila JSDH obce, jejíž kategorie, početní stav a vybavení jsou uvedeny v příloze č. 2 vyhlášky.</w:t>
      </w:r>
    </w:p>
    <w:p w14:paraId="79EFAE32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(2)</w:t>
      </w:r>
      <w:r w:rsidRPr="00581537">
        <w:rPr>
          <w:rFonts w:ascii="Arial" w:hAnsi="Arial" w:cs="Arial"/>
          <w:sz w:val="24"/>
          <w:szCs w:val="24"/>
        </w:rPr>
        <w:tab/>
        <w:t>Členové JSDH obce se při vyhlášení požárního poplachu dostaví ve stanoveném čase do požární zbrojnice Ratměřice 72, 257 03 Jankov, anebo na jiné místo, stanovené velitelem jednotky.</w:t>
      </w:r>
    </w:p>
    <w:p w14:paraId="7AFAA048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7BE3EE8D" w14:textId="77777777" w:rsidR="00581537" w:rsidRPr="00581537" w:rsidRDefault="00581537" w:rsidP="00581537">
      <w:pPr>
        <w:spacing w:after="0"/>
        <w:ind w:left="697" w:hanging="697"/>
        <w:rPr>
          <w:rFonts w:ascii="Arial" w:hAnsi="Arial" w:cs="Arial"/>
          <w:sz w:val="24"/>
          <w:szCs w:val="24"/>
        </w:rPr>
      </w:pPr>
    </w:p>
    <w:p w14:paraId="724395EC" w14:textId="77777777" w:rsidR="00581537" w:rsidRPr="00581537" w:rsidRDefault="00581537" w:rsidP="00581537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Čl. 6</w:t>
      </w:r>
    </w:p>
    <w:p w14:paraId="71878496" w14:textId="18261664" w:rsidR="00581537" w:rsidRPr="00581537" w:rsidRDefault="00581537" w:rsidP="006B45F4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Přehled o zdrojích vody pro hašení požárů a podmínky jejich trvalé použitelnosti</w:t>
      </w:r>
    </w:p>
    <w:p w14:paraId="6491B08C" w14:textId="273202AE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(1)</w:t>
      </w:r>
      <w:r w:rsidRPr="00581537">
        <w:rPr>
          <w:rFonts w:ascii="Arial" w:hAnsi="Arial" w:cs="Arial"/>
          <w:sz w:val="24"/>
          <w:szCs w:val="24"/>
        </w:rPr>
        <w:tab/>
        <w:t>Vlastník nebo uživatel zdrojů vody pro hašení požárů je povinen tyto udržovat v takovém stavu, aby bylo umožněno použití požární techniky a čerpání vody pro hašení požárů</w:t>
      </w:r>
      <w:r w:rsidRPr="00581537">
        <w:rPr>
          <w:rStyle w:val="Znakapoznpodarou"/>
          <w:rFonts w:ascii="Arial" w:hAnsi="Arial" w:cs="Arial"/>
          <w:sz w:val="24"/>
          <w:szCs w:val="24"/>
        </w:rPr>
        <w:footnoteReference w:id="4"/>
      </w:r>
      <w:r w:rsidRPr="00581537">
        <w:rPr>
          <w:rFonts w:ascii="Arial" w:hAnsi="Arial" w:cs="Arial"/>
          <w:sz w:val="24"/>
          <w:szCs w:val="24"/>
        </w:rPr>
        <w:t>.</w:t>
      </w:r>
    </w:p>
    <w:p w14:paraId="442EDE2D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  <w:vertAlign w:val="superscript"/>
        </w:rPr>
      </w:pPr>
      <w:r w:rsidRPr="00581537">
        <w:rPr>
          <w:rFonts w:ascii="Arial" w:hAnsi="Arial" w:cs="Arial"/>
          <w:sz w:val="24"/>
          <w:szCs w:val="24"/>
        </w:rPr>
        <w:t>(2)</w:t>
      </w:r>
      <w:r w:rsidRPr="00581537">
        <w:rPr>
          <w:rFonts w:ascii="Arial" w:hAnsi="Arial" w:cs="Arial"/>
          <w:sz w:val="24"/>
          <w:szCs w:val="24"/>
        </w:rPr>
        <w:tab/>
        <w:t>Zdroje vody pro hašení požárů stanoví kraj svým nařízením</w:t>
      </w:r>
      <w:r w:rsidRPr="00581537">
        <w:rPr>
          <w:rStyle w:val="Znakapoznpodarou"/>
          <w:rFonts w:ascii="Arial" w:hAnsi="Arial" w:cs="Arial"/>
          <w:sz w:val="24"/>
          <w:szCs w:val="24"/>
        </w:rPr>
        <w:footnoteReference w:id="5"/>
      </w:r>
      <w:r w:rsidRPr="00581537">
        <w:rPr>
          <w:rFonts w:ascii="Arial" w:hAnsi="Arial" w:cs="Arial"/>
          <w:sz w:val="24"/>
          <w:szCs w:val="24"/>
          <w:vertAlign w:val="superscript"/>
        </w:rPr>
        <w:t>.</w:t>
      </w:r>
    </w:p>
    <w:p w14:paraId="550E2CBA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  <w:vertAlign w:val="superscript"/>
        </w:rPr>
      </w:pPr>
    </w:p>
    <w:p w14:paraId="19A6700A" w14:textId="449D901F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(3)</w:t>
      </w:r>
      <w:r w:rsidRPr="00581537">
        <w:rPr>
          <w:rFonts w:ascii="Arial" w:hAnsi="Arial" w:cs="Arial"/>
          <w:sz w:val="24"/>
          <w:szCs w:val="24"/>
        </w:rPr>
        <w:tab/>
        <w:t xml:space="preserve">Nad rámec nařízení kraje obec stanovila zdroje pro hašení požárů. Přehled zdrojů vody, je uveden v příloze č. 3 vyhlášky. </w:t>
      </w:r>
    </w:p>
    <w:p w14:paraId="2124F34C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(4)</w:t>
      </w:r>
      <w:r w:rsidRPr="00581537">
        <w:rPr>
          <w:rFonts w:ascii="Arial" w:hAnsi="Arial" w:cs="Arial"/>
          <w:sz w:val="24"/>
          <w:szCs w:val="24"/>
        </w:rPr>
        <w:tab/>
        <w:t>Vlastníci nebo uživatelé zdrojů vody, které stanovila obec (čl. 6 odst.3), jsou povinni oznámit obci:</w:t>
      </w:r>
    </w:p>
    <w:p w14:paraId="21965EE9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a)</w:t>
      </w:r>
      <w:r w:rsidRPr="00581537">
        <w:rPr>
          <w:rFonts w:ascii="Arial" w:hAnsi="Arial" w:cs="Arial"/>
          <w:sz w:val="24"/>
          <w:szCs w:val="24"/>
        </w:rPr>
        <w:tab/>
        <w:t xml:space="preserve">nejméně 30 dní před plánovaným termínem provádění prací na vodním zdroji, </w:t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  <w:t xml:space="preserve">které mohou dočasně omezit využitelnost pro čerpání vody k hašení požárů, a </w:t>
      </w:r>
    </w:p>
    <w:p w14:paraId="20C3E23E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  <w:t>dále předpokládanou dobu těchto prací,</w:t>
      </w:r>
    </w:p>
    <w:p w14:paraId="15CB36F3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b)</w:t>
      </w:r>
      <w:r w:rsidRPr="00581537">
        <w:rPr>
          <w:rFonts w:ascii="Arial" w:hAnsi="Arial" w:cs="Arial"/>
          <w:sz w:val="24"/>
          <w:szCs w:val="24"/>
        </w:rPr>
        <w:tab/>
        <w:t>neprodlené vznik mimořádné události na vodním zdroji, která by znemožnila</w:t>
      </w:r>
    </w:p>
    <w:p w14:paraId="329B39B8" w14:textId="0FB81E8A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  <w:t>jeho využití k čerpání vody pro hašení požárů.</w:t>
      </w:r>
    </w:p>
    <w:p w14:paraId="08021759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</w:p>
    <w:p w14:paraId="53465A18" w14:textId="77777777" w:rsidR="00581537" w:rsidRPr="00581537" w:rsidRDefault="00581537" w:rsidP="00581537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Čl. 7</w:t>
      </w:r>
    </w:p>
    <w:p w14:paraId="58A26009" w14:textId="4B79BBCA" w:rsidR="00581537" w:rsidRPr="00581537" w:rsidRDefault="00581537" w:rsidP="006B45F4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Seznam ohlašoven požárů a dalších míst, odkud lze hlásit požár, a způsob jejich označení</w:t>
      </w:r>
    </w:p>
    <w:p w14:paraId="684B1EA5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(1)</w:t>
      </w:r>
      <w:r w:rsidRPr="00581537">
        <w:rPr>
          <w:rFonts w:ascii="Arial" w:hAnsi="Arial" w:cs="Arial"/>
          <w:sz w:val="24"/>
          <w:szCs w:val="24"/>
        </w:rPr>
        <w:tab/>
        <w:t>Obec zřídila následující ohlašovnu požárů, která je trvale označena tabulkou „Ohlašovna požárů“:</w:t>
      </w:r>
    </w:p>
    <w:p w14:paraId="4A21ED05" w14:textId="65DD988F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Budova obecního úřadu, Ratměřice 72, 257 03, tel: 724 594 428</w:t>
      </w:r>
    </w:p>
    <w:p w14:paraId="0890BB63" w14:textId="0AD00960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lastRenderedPageBreak/>
        <w:t>(2)</w:t>
      </w:r>
      <w:r w:rsidRPr="00581537">
        <w:rPr>
          <w:rFonts w:ascii="Arial" w:hAnsi="Arial" w:cs="Arial"/>
          <w:sz w:val="24"/>
          <w:szCs w:val="24"/>
        </w:rPr>
        <w:tab/>
        <w:t>Telefonní čísla dalších důležitých objektů:</w:t>
      </w:r>
    </w:p>
    <w:p w14:paraId="33717585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a)</w:t>
      </w:r>
      <w:r w:rsidRPr="00581537">
        <w:rPr>
          <w:rFonts w:ascii="Arial" w:hAnsi="Arial" w:cs="Arial"/>
          <w:sz w:val="24"/>
          <w:szCs w:val="24"/>
        </w:rPr>
        <w:tab/>
        <w:t>Jednotné evropské číslo tísňového volání</w:t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  <w:t>tel. 112</w:t>
      </w:r>
    </w:p>
    <w:p w14:paraId="22B63DC5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b)</w:t>
      </w:r>
      <w:r w:rsidRPr="00581537">
        <w:rPr>
          <w:rFonts w:ascii="Arial" w:hAnsi="Arial" w:cs="Arial"/>
          <w:sz w:val="24"/>
          <w:szCs w:val="24"/>
        </w:rPr>
        <w:tab/>
        <w:t>Hasičský záchranný sbor ČR</w:t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  <w:t xml:space="preserve">tel. 150 </w:t>
      </w:r>
    </w:p>
    <w:p w14:paraId="446C68DC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c)</w:t>
      </w:r>
      <w:r w:rsidRPr="00581537">
        <w:rPr>
          <w:rFonts w:ascii="Arial" w:hAnsi="Arial" w:cs="Arial"/>
          <w:sz w:val="24"/>
          <w:szCs w:val="24"/>
        </w:rPr>
        <w:tab/>
        <w:t>Zdravotní záchranná služba</w:t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  <w:t>tel. 155</w:t>
      </w:r>
    </w:p>
    <w:p w14:paraId="0DFFA5E7" w14:textId="6552EE6D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d)</w:t>
      </w:r>
      <w:r w:rsidRPr="00581537">
        <w:rPr>
          <w:rFonts w:ascii="Arial" w:hAnsi="Arial" w:cs="Arial"/>
          <w:sz w:val="24"/>
          <w:szCs w:val="24"/>
        </w:rPr>
        <w:tab/>
        <w:t>Policie ČR</w:t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="00485164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>tel. 158</w:t>
      </w:r>
    </w:p>
    <w:p w14:paraId="238C4A90" w14:textId="7777777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e)</w:t>
      </w:r>
      <w:r w:rsidRPr="00581537">
        <w:rPr>
          <w:rFonts w:ascii="Arial" w:hAnsi="Arial" w:cs="Arial"/>
          <w:sz w:val="24"/>
          <w:szCs w:val="24"/>
        </w:rPr>
        <w:tab/>
        <w:t>ČEZ – poruchy rozvodné sítě elektro mimo dům</w:t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  <w:t>tel. 840 850 860</w:t>
      </w:r>
    </w:p>
    <w:p w14:paraId="788695AC" w14:textId="13881007" w:rsidR="00581537" w:rsidRPr="00581537" w:rsidRDefault="00581537" w:rsidP="00581537">
      <w:pPr>
        <w:ind w:left="700" w:hanging="70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</w:r>
    </w:p>
    <w:p w14:paraId="5E28D960" w14:textId="77777777" w:rsidR="00581537" w:rsidRPr="00581537" w:rsidRDefault="00581537" w:rsidP="00581537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Čl. 8</w:t>
      </w:r>
    </w:p>
    <w:p w14:paraId="6FA27A51" w14:textId="288D3011" w:rsidR="00581537" w:rsidRPr="006B45F4" w:rsidRDefault="00581537" w:rsidP="006B45F4">
      <w:pPr>
        <w:spacing w:after="0"/>
        <w:ind w:left="697" w:hanging="697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Způsob vyhlášení požárního poplach v obci</w:t>
      </w:r>
    </w:p>
    <w:p w14:paraId="621B6B4F" w14:textId="7411F2F4" w:rsidR="00581537" w:rsidRPr="00581537" w:rsidRDefault="00581537" w:rsidP="00581537">
      <w:pPr>
        <w:jc w:val="both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Vyhlášení požárního poplachu v obci se provádí signálem „POŽÁRNÍ POPLACH“, který je vyhlašován přerušovaným tónem sirény po dobu jedné minuty.</w:t>
      </w:r>
    </w:p>
    <w:p w14:paraId="50F095FB" w14:textId="77777777" w:rsidR="00581537" w:rsidRPr="00581537" w:rsidRDefault="00581537" w:rsidP="00581537">
      <w:pPr>
        <w:jc w:val="both"/>
        <w:rPr>
          <w:rFonts w:ascii="Arial" w:hAnsi="Arial" w:cs="Arial"/>
          <w:sz w:val="24"/>
          <w:szCs w:val="24"/>
        </w:rPr>
      </w:pPr>
    </w:p>
    <w:p w14:paraId="38B6A7AF" w14:textId="77777777" w:rsidR="00581537" w:rsidRPr="00581537" w:rsidRDefault="00581537" w:rsidP="005815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4BB4D2" w14:textId="77777777" w:rsidR="00581537" w:rsidRPr="00581537" w:rsidRDefault="00581537" w:rsidP="0058153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Č. 9</w:t>
      </w:r>
    </w:p>
    <w:p w14:paraId="4C53934F" w14:textId="32C0C688" w:rsidR="00581537" w:rsidRPr="006B45F4" w:rsidRDefault="00581537" w:rsidP="006B45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Seznam sil a prostředků jednotek požární ochrany</w:t>
      </w:r>
    </w:p>
    <w:p w14:paraId="61A0A9B7" w14:textId="473B630C" w:rsidR="00581537" w:rsidRPr="00581537" w:rsidRDefault="00581537" w:rsidP="00581537">
      <w:pPr>
        <w:jc w:val="both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Seznam sil a prostředků jednotek požární ochrany podle výpisu z požárního poplachového plánu Středočeského kraje je uveden v příloze č. 1 vyhlášky.</w:t>
      </w:r>
    </w:p>
    <w:p w14:paraId="6B9BBA01" w14:textId="77777777" w:rsidR="00581537" w:rsidRPr="00581537" w:rsidRDefault="00581537" w:rsidP="00581537">
      <w:pPr>
        <w:jc w:val="both"/>
        <w:rPr>
          <w:rFonts w:ascii="Arial" w:hAnsi="Arial" w:cs="Arial"/>
          <w:sz w:val="24"/>
          <w:szCs w:val="24"/>
        </w:rPr>
      </w:pPr>
    </w:p>
    <w:p w14:paraId="503BA11D" w14:textId="77777777" w:rsidR="00581537" w:rsidRPr="00581537" w:rsidRDefault="00581537" w:rsidP="00581537">
      <w:pPr>
        <w:jc w:val="both"/>
        <w:rPr>
          <w:rFonts w:ascii="Arial" w:hAnsi="Arial" w:cs="Arial"/>
          <w:sz w:val="24"/>
          <w:szCs w:val="24"/>
        </w:rPr>
      </w:pPr>
    </w:p>
    <w:p w14:paraId="1AA0ACFB" w14:textId="77777777" w:rsidR="00581537" w:rsidRPr="00581537" w:rsidRDefault="00581537" w:rsidP="0058153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Čl. 10</w:t>
      </w:r>
    </w:p>
    <w:p w14:paraId="6A480759" w14:textId="65DB8D18" w:rsidR="00581537" w:rsidRPr="006B45F4" w:rsidRDefault="00581537" w:rsidP="006B45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81537">
        <w:rPr>
          <w:rFonts w:ascii="Arial" w:hAnsi="Arial" w:cs="Arial"/>
          <w:b/>
          <w:bCs/>
          <w:sz w:val="24"/>
          <w:szCs w:val="24"/>
        </w:rPr>
        <w:t>Účinnost</w:t>
      </w:r>
    </w:p>
    <w:p w14:paraId="0A044AB9" w14:textId="77777777" w:rsidR="00106D02" w:rsidRDefault="00106D02" w:rsidP="00106D02">
      <w:pPr>
        <w:rPr>
          <w:rFonts w:ascii="Arial" w:hAnsi="Arial" w:cs="Arial"/>
          <w:sz w:val="24"/>
          <w:szCs w:val="24"/>
        </w:rPr>
      </w:pPr>
      <w:r w:rsidRPr="0063005A">
        <w:rPr>
          <w:rFonts w:ascii="Arial" w:hAnsi="Arial" w:cs="Arial"/>
          <w:sz w:val="24"/>
          <w:szCs w:val="24"/>
        </w:rPr>
        <w:t>Tato obecně závazná vyhláška nabývá účinnosti počátkem patnáctého dne následujícího po dni jejího vyhlášení.</w:t>
      </w:r>
    </w:p>
    <w:p w14:paraId="4BF83044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4D4792BE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4DD55645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0C5B6757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29983904" w14:textId="68A3EEED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581537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581537">
        <w:rPr>
          <w:rFonts w:ascii="Arial" w:hAnsi="Arial" w:cs="Arial"/>
          <w:sz w:val="24"/>
          <w:szCs w:val="24"/>
        </w:rPr>
        <w:t>………………………………</w:t>
      </w:r>
    </w:p>
    <w:p w14:paraId="4FD02213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 xml:space="preserve">   Lucie Svatošová, </w:t>
      </w:r>
      <w:proofErr w:type="spellStart"/>
      <w:r w:rsidRPr="00581537">
        <w:rPr>
          <w:rFonts w:ascii="Arial" w:hAnsi="Arial" w:cs="Arial"/>
          <w:sz w:val="24"/>
          <w:szCs w:val="24"/>
        </w:rPr>
        <w:t>DiS</w:t>
      </w:r>
      <w:proofErr w:type="spellEnd"/>
      <w:r w:rsidRPr="00581537">
        <w:rPr>
          <w:rFonts w:ascii="Arial" w:hAnsi="Arial" w:cs="Arial"/>
          <w:sz w:val="24"/>
          <w:szCs w:val="24"/>
        </w:rPr>
        <w:t>.</w:t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  <w:t>Mgr. Viktor Liška místostarostka obce Ratměřice</w:t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</w:r>
      <w:r w:rsidRPr="00581537">
        <w:rPr>
          <w:rFonts w:ascii="Arial" w:hAnsi="Arial" w:cs="Arial"/>
          <w:sz w:val="24"/>
          <w:szCs w:val="24"/>
        </w:rPr>
        <w:tab/>
        <w:t xml:space="preserve">     starosta obce Ratměřice</w:t>
      </w:r>
    </w:p>
    <w:p w14:paraId="2F7B5C77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26C5AC03" w14:textId="77777777" w:rsidR="006B45F4" w:rsidRDefault="006B45F4" w:rsidP="00485164">
      <w:pPr>
        <w:rPr>
          <w:rFonts w:ascii="Arial" w:hAnsi="Arial" w:cs="Arial"/>
        </w:rPr>
      </w:pPr>
    </w:p>
    <w:p w14:paraId="6382CA7C" w14:textId="77777777" w:rsidR="00EF1D3E" w:rsidRDefault="00EF1D3E" w:rsidP="00485164">
      <w:pPr>
        <w:rPr>
          <w:rFonts w:ascii="Arial" w:hAnsi="Arial" w:cs="Arial"/>
        </w:rPr>
      </w:pPr>
    </w:p>
    <w:p w14:paraId="167E3026" w14:textId="77777777" w:rsidR="00EF1D3E" w:rsidRDefault="00EF1D3E" w:rsidP="00485164">
      <w:pPr>
        <w:rPr>
          <w:rFonts w:ascii="Arial" w:hAnsi="Arial" w:cs="Arial"/>
        </w:rPr>
      </w:pPr>
    </w:p>
    <w:p w14:paraId="2A97112E" w14:textId="462579FD" w:rsidR="00581537" w:rsidRPr="00485164" w:rsidRDefault="00581537" w:rsidP="00485164">
      <w:pPr>
        <w:rPr>
          <w:rFonts w:ascii="Arial" w:hAnsi="Arial" w:cs="Arial"/>
        </w:rPr>
      </w:pPr>
      <w:r w:rsidRPr="00485164">
        <w:rPr>
          <w:rFonts w:ascii="Arial" w:hAnsi="Arial" w:cs="Arial"/>
        </w:rPr>
        <w:t>Příloha č. 1 k obecně závazné vyhlášce</w:t>
      </w:r>
      <w:r w:rsidR="00485164" w:rsidRPr="00485164">
        <w:rPr>
          <w:rFonts w:ascii="Arial" w:hAnsi="Arial" w:cs="Arial"/>
        </w:rPr>
        <w:t xml:space="preserve"> č. 3/2023 obce Ratměřice</w:t>
      </w:r>
      <w:r w:rsidRPr="00485164">
        <w:rPr>
          <w:rFonts w:ascii="Arial" w:hAnsi="Arial" w:cs="Arial"/>
        </w:rPr>
        <w:t>, kterou se vydává požární řád</w:t>
      </w:r>
    </w:p>
    <w:p w14:paraId="007AE449" w14:textId="77777777" w:rsidR="00581537" w:rsidRPr="00581537" w:rsidRDefault="00581537" w:rsidP="00581537">
      <w:pPr>
        <w:rPr>
          <w:rFonts w:ascii="Arial" w:hAnsi="Arial" w:cs="Arial"/>
          <w:b/>
          <w:bCs/>
          <w:sz w:val="24"/>
          <w:szCs w:val="24"/>
        </w:rPr>
      </w:pPr>
    </w:p>
    <w:p w14:paraId="2CC37830" w14:textId="185DC11C" w:rsidR="00581537" w:rsidRPr="00485164" w:rsidRDefault="00581537" w:rsidP="00485164">
      <w:pPr>
        <w:jc w:val="center"/>
        <w:rPr>
          <w:rFonts w:ascii="Arial" w:hAnsi="Arial" w:cs="Arial"/>
          <w:b/>
          <w:bCs/>
          <w:u w:val="single"/>
        </w:rPr>
      </w:pPr>
      <w:r w:rsidRPr="00485164">
        <w:rPr>
          <w:rFonts w:ascii="Arial" w:hAnsi="Arial" w:cs="Arial"/>
          <w:b/>
          <w:bCs/>
          <w:u w:val="single"/>
        </w:rPr>
        <w:t>Seznam sil a prostředků jednotek požární ochrany z požárního plánu Středočeského kraje</w:t>
      </w:r>
    </w:p>
    <w:p w14:paraId="61E6A52E" w14:textId="77777777" w:rsidR="00581537" w:rsidRPr="00581537" w:rsidRDefault="00581537" w:rsidP="00485164">
      <w:pPr>
        <w:spacing w:after="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(1)</w:t>
      </w:r>
      <w:r w:rsidRPr="00581537">
        <w:rPr>
          <w:rFonts w:ascii="Arial" w:hAnsi="Arial" w:cs="Arial"/>
          <w:sz w:val="24"/>
          <w:szCs w:val="24"/>
        </w:rPr>
        <w:tab/>
        <w:t xml:space="preserve">Seznam sil a prostředků jednotek požární ochrany pro první stupeň poplachu obdrží </w:t>
      </w:r>
    </w:p>
    <w:p w14:paraId="685BCB29" w14:textId="77777777" w:rsidR="00581537" w:rsidRPr="00581537" w:rsidRDefault="00581537" w:rsidP="00485164">
      <w:pPr>
        <w:spacing w:after="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Ohlašovny požárů obce a právnické osoby a podnikající fyzické osoby, které zřizují</w:t>
      </w:r>
    </w:p>
    <w:p w14:paraId="6DF9785A" w14:textId="4967C72A" w:rsidR="00581537" w:rsidRPr="00581537" w:rsidRDefault="00581537" w:rsidP="00485164">
      <w:pPr>
        <w:spacing w:after="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Jednotku požární ochrany</w:t>
      </w:r>
    </w:p>
    <w:p w14:paraId="168B0F22" w14:textId="77777777" w:rsidR="00581537" w:rsidRPr="00581537" w:rsidRDefault="00581537" w:rsidP="00485164">
      <w:pPr>
        <w:spacing w:after="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(2)</w:t>
      </w:r>
      <w:r w:rsidRPr="00581537">
        <w:rPr>
          <w:rFonts w:ascii="Arial" w:hAnsi="Arial" w:cs="Arial"/>
          <w:sz w:val="24"/>
          <w:szCs w:val="24"/>
        </w:rPr>
        <w:tab/>
        <w:t>V případě vzniku požáru nebo jiné mimořádné události jsou pro poskytnutí pomoci na</w:t>
      </w:r>
    </w:p>
    <w:p w14:paraId="6FD03755" w14:textId="77777777" w:rsidR="00581537" w:rsidRPr="00581537" w:rsidRDefault="00581537" w:rsidP="00485164">
      <w:pPr>
        <w:spacing w:after="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 xml:space="preserve">Území obce určeny podle </w:t>
      </w:r>
      <w:proofErr w:type="spellStart"/>
      <w:proofErr w:type="gramStart"/>
      <w:r w:rsidRPr="00581537">
        <w:rPr>
          <w:rFonts w:ascii="Arial" w:hAnsi="Arial" w:cs="Arial"/>
          <w:sz w:val="24"/>
          <w:szCs w:val="24"/>
        </w:rPr>
        <w:t>I.stupně</w:t>
      </w:r>
      <w:proofErr w:type="spellEnd"/>
      <w:proofErr w:type="gramEnd"/>
      <w:r w:rsidRPr="00581537">
        <w:rPr>
          <w:rFonts w:ascii="Arial" w:hAnsi="Arial" w:cs="Arial"/>
          <w:sz w:val="24"/>
          <w:szCs w:val="24"/>
        </w:rPr>
        <w:t xml:space="preserve"> požárního poplach následující jednotky</w:t>
      </w:r>
    </w:p>
    <w:p w14:paraId="21E7A99F" w14:textId="77777777" w:rsidR="00581537" w:rsidRPr="00581537" w:rsidRDefault="00581537" w:rsidP="00485164">
      <w:pPr>
        <w:spacing w:after="0"/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ab/>
        <w:t>požární ochrany:</w:t>
      </w:r>
    </w:p>
    <w:p w14:paraId="4F630869" w14:textId="77777777" w:rsidR="00581537" w:rsidRPr="00581537" w:rsidRDefault="00581537" w:rsidP="00581537">
      <w:pPr>
        <w:rPr>
          <w:rFonts w:ascii="Arial" w:hAnsi="Arial" w:cs="Arial"/>
          <w:b/>
          <w:bCs/>
          <w:sz w:val="24"/>
          <w:szCs w:val="24"/>
        </w:rPr>
      </w:pPr>
    </w:p>
    <w:p w14:paraId="57800A3D" w14:textId="76BADCDF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Seznam sil a prostředků jednotek požární ochrany z požárního poplachového plánu Středočeského kraje.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900"/>
        <w:gridCol w:w="1900"/>
        <w:gridCol w:w="1900"/>
        <w:gridCol w:w="1980"/>
      </w:tblGrid>
      <w:tr w:rsidR="00581537" w:rsidRPr="00581537" w14:paraId="6A98E447" w14:textId="77777777" w:rsidTr="00A70AA2">
        <w:trPr>
          <w:trHeight w:val="320"/>
        </w:trPr>
        <w:tc>
          <w:tcPr>
            <w:tcW w:w="89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15BA4C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Jednotky požární ochrany v I. stupni požárního poplachu</w:t>
            </w:r>
          </w:p>
        </w:tc>
      </w:tr>
      <w:tr w:rsidR="00581537" w:rsidRPr="00581537" w14:paraId="5094656A" w14:textId="77777777" w:rsidTr="00A70AA2">
        <w:trPr>
          <w:trHeight w:val="680"/>
        </w:trPr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7A5C80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F3B52C6" w14:textId="77777777" w:rsidR="00581537" w:rsidRPr="00581537" w:rsidRDefault="00581537" w:rsidP="00A70A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První jednotka požární ochrany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E33937" w14:textId="77777777" w:rsidR="00581537" w:rsidRPr="00581537" w:rsidRDefault="00581537" w:rsidP="00A70A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Druhá jednotka požární ochrany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16D12A" w14:textId="77777777" w:rsidR="00581537" w:rsidRPr="00581537" w:rsidRDefault="00581537" w:rsidP="00A70A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třetí jednotka požární ochrany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631E76" w14:textId="77777777" w:rsidR="00581537" w:rsidRPr="00581537" w:rsidRDefault="00581537" w:rsidP="00A70A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čtvrtá jednotka požární ochrany</w:t>
            </w:r>
          </w:p>
        </w:tc>
      </w:tr>
      <w:tr w:rsidR="00581537" w:rsidRPr="00581537" w14:paraId="4640EBC6" w14:textId="77777777" w:rsidTr="00A70AA2">
        <w:trPr>
          <w:trHeight w:val="1360"/>
        </w:trPr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037776" w14:textId="77777777" w:rsidR="00581537" w:rsidRPr="00581537" w:rsidRDefault="00581537" w:rsidP="00A70A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jednotek požární ochrany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ACF8B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HZS Vlašim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8F3FF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Ratměřice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31B7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Votice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0F62D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Jankov</w:t>
            </w:r>
          </w:p>
        </w:tc>
      </w:tr>
      <w:tr w:rsidR="00581537" w:rsidRPr="00581537" w14:paraId="22DDBD77" w14:textId="77777777" w:rsidTr="00A70AA2">
        <w:trPr>
          <w:trHeight w:val="1360"/>
        </w:trPr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A1D316" w14:textId="77777777" w:rsidR="00581537" w:rsidRPr="00581537" w:rsidRDefault="00581537" w:rsidP="00A70A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Kategorie jednotek požární ochrany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BC9C3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7FE5A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5AB98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4CB72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III</w:t>
            </w:r>
          </w:p>
        </w:tc>
      </w:tr>
      <w:tr w:rsidR="00581537" w:rsidRPr="00581537" w14:paraId="1E4CFBB1" w14:textId="77777777" w:rsidTr="00A70AA2">
        <w:trPr>
          <w:trHeight w:val="1700"/>
        </w:trPr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BA4B09" w14:textId="77777777" w:rsidR="00581537" w:rsidRPr="00581537" w:rsidRDefault="00581537" w:rsidP="00A70A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Evidenční číslo jednotek požární ochrany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D52B7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211 011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B0407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211 183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680AD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211 163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31156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211 138</w:t>
            </w:r>
          </w:p>
        </w:tc>
      </w:tr>
    </w:tbl>
    <w:p w14:paraId="0A607AEA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30ABC2A8" w14:textId="77777777" w:rsidR="00485164" w:rsidRDefault="00485164" w:rsidP="00581537">
      <w:pPr>
        <w:rPr>
          <w:rFonts w:ascii="Arial" w:hAnsi="Arial" w:cs="Arial"/>
          <w:sz w:val="24"/>
          <w:szCs w:val="24"/>
        </w:rPr>
      </w:pPr>
    </w:p>
    <w:p w14:paraId="1CF60A37" w14:textId="77777777" w:rsidR="006B45F4" w:rsidRDefault="006B45F4" w:rsidP="00581537">
      <w:pPr>
        <w:rPr>
          <w:rFonts w:ascii="Arial" w:hAnsi="Arial" w:cs="Arial"/>
          <w:sz w:val="24"/>
          <w:szCs w:val="24"/>
        </w:rPr>
      </w:pPr>
    </w:p>
    <w:p w14:paraId="66465EB7" w14:textId="77777777" w:rsidR="006B45F4" w:rsidRDefault="006B45F4" w:rsidP="00581537">
      <w:pPr>
        <w:rPr>
          <w:rFonts w:ascii="Arial" w:hAnsi="Arial" w:cs="Arial"/>
          <w:sz w:val="24"/>
          <w:szCs w:val="24"/>
        </w:rPr>
      </w:pPr>
    </w:p>
    <w:p w14:paraId="5B3678BD" w14:textId="77777777" w:rsidR="006B45F4" w:rsidRDefault="006B45F4" w:rsidP="00581537">
      <w:pPr>
        <w:rPr>
          <w:rFonts w:ascii="Arial" w:hAnsi="Arial" w:cs="Arial"/>
          <w:sz w:val="24"/>
          <w:szCs w:val="24"/>
        </w:rPr>
      </w:pPr>
    </w:p>
    <w:p w14:paraId="71555B8A" w14:textId="77777777" w:rsidR="006B45F4" w:rsidRDefault="006B45F4" w:rsidP="00581537">
      <w:pPr>
        <w:rPr>
          <w:rFonts w:ascii="Arial" w:hAnsi="Arial" w:cs="Arial"/>
          <w:sz w:val="24"/>
          <w:szCs w:val="24"/>
        </w:rPr>
      </w:pPr>
    </w:p>
    <w:p w14:paraId="02AE4F51" w14:textId="48223954" w:rsidR="00485164" w:rsidRPr="00485164" w:rsidRDefault="00485164" w:rsidP="00485164">
      <w:pPr>
        <w:rPr>
          <w:rFonts w:ascii="Arial" w:hAnsi="Arial" w:cs="Arial"/>
        </w:rPr>
      </w:pPr>
      <w:r w:rsidRPr="00485164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2</w:t>
      </w:r>
      <w:r w:rsidRPr="00485164">
        <w:rPr>
          <w:rFonts w:ascii="Arial" w:hAnsi="Arial" w:cs="Arial"/>
        </w:rPr>
        <w:t xml:space="preserve"> k obecně závazné vyhlášce č. 3/2023 obce Ratměřice, kterou se vydává požární </w:t>
      </w:r>
      <w:r>
        <w:rPr>
          <w:rFonts w:ascii="Arial" w:hAnsi="Arial" w:cs="Arial"/>
        </w:rPr>
        <w:t>řád</w:t>
      </w:r>
    </w:p>
    <w:p w14:paraId="74FC0DCA" w14:textId="5ACBE38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Požární technika a věcné prostředky požární ochrany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00"/>
        <w:gridCol w:w="2740"/>
        <w:gridCol w:w="1520"/>
        <w:gridCol w:w="1300"/>
      </w:tblGrid>
      <w:tr w:rsidR="00581537" w:rsidRPr="00581537" w14:paraId="0905CD54" w14:textId="77777777" w:rsidTr="00A70AA2">
        <w:trPr>
          <w:trHeight w:val="320"/>
        </w:trPr>
        <w:tc>
          <w:tcPr>
            <w:tcW w:w="84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AA0170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Požární technika a věcné prostředky požární ochrany</w:t>
            </w:r>
          </w:p>
        </w:tc>
      </w:tr>
      <w:tr w:rsidR="00581537" w:rsidRPr="00581537" w14:paraId="21DAD07C" w14:textId="77777777" w:rsidTr="00A70AA2">
        <w:trPr>
          <w:trHeight w:val="1360"/>
        </w:trPr>
        <w:tc>
          <w:tcPr>
            <w:tcW w:w="16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A2C65D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Jednotky požární ochrany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A0B621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Kategorie jednotky požární ochrany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77C963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Požární technika a věcné prostředky požární ochrany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7593AF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AF8DAC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počet osob v jednotce</w:t>
            </w:r>
          </w:p>
        </w:tc>
      </w:tr>
      <w:tr w:rsidR="00581537" w:rsidRPr="00581537" w14:paraId="77E3D2C6" w14:textId="77777777" w:rsidTr="00A70AA2">
        <w:trPr>
          <w:trHeight w:val="360"/>
        </w:trPr>
        <w:tc>
          <w:tcPr>
            <w:tcW w:w="16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7CE615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JSDH Ratměřice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3A6F1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JPO 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85A4B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CAS 25/2500/0 S2Z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CDB11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D03B3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581537" w:rsidRPr="00581537" w14:paraId="519A0F4F" w14:textId="77777777" w:rsidTr="00A70AA2">
        <w:trPr>
          <w:trHeight w:val="340"/>
        </w:trPr>
        <w:tc>
          <w:tcPr>
            <w:tcW w:w="16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19F395" w14:textId="77777777" w:rsidR="00581537" w:rsidRPr="00581537" w:rsidRDefault="00581537" w:rsidP="00A70A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A28C7F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4B73C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PŘÍVĚS NÁKLADNÍ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63D21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040E01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81537" w:rsidRPr="00581537" w14:paraId="1378651E" w14:textId="77777777" w:rsidTr="00485164">
        <w:trPr>
          <w:trHeight w:val="320"/>
        </w:trPr>
        <w:tc>
          <w:tcPr>
            <w:tcW w:w="16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4A2676" w14:textId="77777777" w:rsidR="00581537" w:rsidRPr="00581537" w:rsidRDefault="00581537" w:rsidP="00A70A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B251C3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F777F6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OA PEUGEOT PARTNER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C1F535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E8A7C0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81537" w:rsidRPr="00581537" w14:paraId="1651B7AC" w14:textId="77777777" w:rsidTr="00485164">
        <w:trPr>
          <w:trHeight w:val="320"/>
        </w:trPr>
        <w:tc>
          <w:tcPr>
            <w:tcW w:w="16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CBE6C0" w14:textId="77777777" w:rsidR="00581537" w:rsidRPr="00581537" w:rsidRDefault="00581537" w:rsidP="00A70A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6005BB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0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C89054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55C599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8A6BAD" w14:textId="77777777" w:rsidR="00581537" w:rsidRPr="00581537" w:rsidRDefault="00581537" w:rsidP="00A70A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8000392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1395D9D3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76D228B3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77704BF1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2A1E5291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68523B72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35BF7C27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0E0AA1B0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48E99549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4410DBC6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55CC14FE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114E3ADA" w14:textId="77777777" w:rsid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5C01368B" w14:textId="77777777" w:rsidR="006B45F4" w:rsidRDefault="006B45F4" w:rsidP="00581537">
      <w:pPr>
        <w:rPr>
          <w:rFonts w:ascii="Arial" w:hAnsi="Arial" w:cs="Arial"/>
          <w:sz w:val="24"/>
          <w:szCs w:val="24"/>
        </w:rPr>
      </w:pPr>
    </w:p>
    <w:p w14:paraId="6137D9B5" w14:textId="77777777" w:rsidR="006B45F4" w:rsidRDefault="006B45F4" w:rsidP="00581537">
      <w:pPr>
        <w:rPr>
          <w:rFonts w:ascii="Arial" w:hAnsi="Arial" w:cs="Arial"/>
          <w:sz w:val="24"/>
          <w:szCs w:val="24"/>
        </w:rPr>
      </w:pPr>
    </w:p>
    <w:p w14:paraId="605C9B7D" w14:textId="77777777" w:rsidR="006B45F4" w:rsidRDefault="006B45F4" w:rsidP="00581537">
      <w:pPr>
        <w:rPr>
          <w:rFonts w:ascii="Arial" w:hAnsi="Arial" w:cs="Arial"/>
          <w:sz w:val="24"/>
          <w:szCs w:val="24"/>
        </w:rPr>
      </w:pPr>
    </w:p>
    <w:p w14:paraId="56DA02FC" w14:textId="77777777" w:rsidR="006B45F4" w:rsidRPr="00581537" w:rsidRDefault="006B45F4" w:rsidP="00581537">
      <w:pPr>
        <w:rPr>
          <w:rFonts w:ascii="Arial" w:hAnsi="Arial" w:cs="Arial"/>
          <w:sz w:val="24"/>
          <w:szCs w:val="24"/>
        </w:rPr>
      </w:pPr>
    </w:p>
    <w:p w14:paraId="29D1AFE0" w14:textId="77777777" w:rsidR="00485164" w:rsidRDefault="00485164" w:rsidP="00581537">
      <w:pPr>
        <w:rPr>
          <w:rFonts w:ascii="Arial" w:hAnsi="Arial" w:cs="Arial"/>
          <w:sz w:val="24"/>
          <w:szCs w:val="24"/>
        </w:rPr>
      </w:pPr>
    </w:p>
    <w:p w14:paraId="6C54F7D8" w14:textId="44E6986D" w:rsidR="00485164" w:rsidRDefault="00485164" w:rsidP="00485164">
      <w:pPr>
        <w:rPr>
          <w:rFonts w:ascii="Arial" w:hAnsi="Arial" w:cs="Arial"/>
        </w:rPr>
      </w:pPr>
      <w:r w:rsidRPr="00485164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3</w:t>
      </w:r>
      <w:r w:rsidRPr="00485164">
        <w:rPr>
          <w:rFonts w:ascii="Arial" w:hAnsi="Arial" w:cs="Arial"/>
        </w:rPr>
        <w:t xml:space="preserve"> k obecně závazné vyhlášce č. 3/2023 obce Ratměřice, kterou se vydává požární řád</w:t>
      </w:r>
    </w:p>
    <w:p w14:paraId="093EE221" w14:textId="77777777" w:rsidR="00485164" w:rsidRPr="00485164" w:rsidRDefault="00485164" w:rsidP="00485164">
      <w:pPr>
        <w:rPr>
          <w:rFonts w:ascii="Arial" w:hAnsi="Arial" w:cs="Arial"/>
        </w:rPr>
      </w:pPr>
    </w:p>
    <w:p w14:paraId="6E89DB33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  <w:r w:rsidRPr="00581537">
        <w:rPr>
          <w:rFonts w:ascii="Arial" w:hAnsi="Arial" w:cs="Arial"/>
          <w:sz w:val="24"/>
          <w:szCs w:val="24"/>
        </w:rPr>
        <w:t>a) Přehled přirozených a umělých zdrojů vody</w:t>
      </w:r>
    </w:p>
    <w:tbl>
      <w:tblPr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569"/>
        <w:gridCol w:w="1258"/>
        <w:gridCol w:w="1421"/>
        <w:gridCol w:w="1554"/>
        <w:gridCol w:w="3063"/>
      </w:tblGrid>
      <w:tr w:rsidR="00581537" w:rsidRPr="00581537" w14:paraId="5D734FC4" w14:textId="77777777" w:rsidTr="006E4F0E">
        <w:trPr>
          <w:trHeight w:val="68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262B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Typ zdroje vody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1629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1B3B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Kapacita v m</w:t>
            </w: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757C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Čerpací stanoviště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E1B9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Využitelnost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6194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Umístění</w:t>
            </w:r>
          </w:p>
        </w:tc>
      </w:tr>
      <w:tr w:rsidR="00581537" w:rsidRPr="00581537" w14:paraId="426071C8" w14:textId="77777777" w:rsidTr="006E4F0E">
        <w:trPr>
          <w:trHeight w:val="320"/>
        </w:trPr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0CB6" w14:textId="77777777" w:rsidR="00581537" w:rsidRPr="00581537" w:rsidRDefault="00581537" w:rsidP="00A70AA2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přirozené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7B48" w14:textId="77777777" w:rsidR="00581537" w:rsidRPr="00581537" w:rsidRDefault="00581537" w:rsidP="00A70AA2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Lazna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58D6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0839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hrázi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3D90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celoročně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8266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Ratměřice</w:t>
            </w:r>
          </w:p>
          <w:p w14:paraId="673048A9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pozemek </w:t>
            </w:r>
            <w:proofErr w:type="spellStart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parc.č</w:t>
            </w:r>
            <w:proofErr w:type="spellEnd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 908/2, 1063, 1064/1, vše v </w:t>
            </w:r>
            <w:proofErr w:type="spellStart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k.ú</w:t>
            </w:r>
            <w:proofErr w:type="spellEnd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 Ratměřice</w:t>
            </w:r>
          </w:p>
        </w:tc>
      </w:tr>
      <w:tr w:rsidR="00581537" w:rsidRPr="00581537" w14:paraId="234CB760" w14:textId="77777777" w:rsidTr="006E4F0E">
        <w:trPr>
          <w:trHeight w:val="320"/>
        </w:trPr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DF33" w14:textId="77777777" w:rsidR="00581537" w:rsidRPr="00581537" w:rsidRDefault="00581537" w:rsidP="00A70A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5D53" w14:textId="77777777" w:rsidR="00581537" w:rsidRPr="00581537" w:rsidRDefault="00581537" w:rsidP="00A70AA2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Návesní rybník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2306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9058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hrázi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60C6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celoročně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7FD9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Hrzín</w:t>
            </w:r>
            <w:proofErr w:type="spellEnd"/>
          </w:p>
          <w:p w14:paraId="79C55B4E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pozemek </w:t>
            </w:r>
            <w:proofErr w:type="spellStart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parc</w:t>
            </w:r>
            <w:proofErr w:type="spellEnd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 č. 21 v </w:t>
            </w:r>
            <w:proofErr w:type="spellStart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k.ú</w:t>
            </w:r>
            <w:proofErr w:type="spellEnd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Hrzín</w:t>
            </w:r>
            <w:proofErr w:type="spellEnd"/>
          </w:p>
        </w:tc>
      </w:tr>
      <w:tr w:rsidR="00581537" w:rsidRPr="00581537" w14:paraId="2B87FEC9" w14:textId="77777777" w:rsidTr="006E4F0E">
        <w:trPr>
          <w:trHeight w:val="32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828E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umělé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57FA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Bazéna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FC39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C77D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 místní komunikace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C366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celoročně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1AB7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Ratměřice</w:t>
            </w:r>
          </w:p>
          <w:p w14:paraId="332B9F38" w14:textId="77777777" w:rsidR="00581537" w:rsidRPr="00581537" w:rsidRDefault="00581537" w:rsidP="00A70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pozemek </w:t>
            </w:r>
            <w:proofErr w:type="spellStart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parc</w:t>
            </w:r>
            <w:proofErr w:type="spellEnd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 č. 1334/3 v </w:t>
            </w:r>
            <w:proofErr w:type="spellStart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k.ú</w:t>
            </w:r>
            <w:proofErr w:type="spellEnd"/>
            <w:r w:rsidRPr="0058153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 Ratměřice</w:t>
            </w:r>
          </w:p>
        </w:tc>
      </w:tr>
    </w:tbl>
    <w:p w14:paraId="1B463DE3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70C0F146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34F4F308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1BE450E5" w14:textId="0DB11FF6" w:rsidR="00581537" w:rsidRPr="00581537" w:rsidRDefault="00581537" w:rsidP="006E4F0E">
      <w:pPr>
        <w:rPr>
          <w:rFonts w:ascii="Arial" w:hAnsi="Arial" w:cs="Arial"/>
          <w:sz w:val="24"/>
          <w:szCs w:val="24"/>
        </w:rPr>
      </w:pPr>
    </w:p>
    <w:p w14:paraId="210029B9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1E4D7174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1C06416A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370843EB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532261FD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69161C05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103DE85A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320773D4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62F34928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2A4A65C4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032EC8B4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34D65338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1D435D2C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3C5A1296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6687E7C5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06D36442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76B9FCD5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582574CF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2FFF05BD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658BE3A6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42A935CA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70816218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2E9D1926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5BDA85F8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695259A7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17463E5A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7CD2BEA2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3BE8590B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5BACCF24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0F93713F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266C3735" w14:textId="77777777" w:rsidR="00581537" w:rsidRPr="00581537" w:rsidRDefault="00581537" w:rsidP="00581537">
      <w:pPr>
        <w:rPr>
          <w:rFonts w:ascii="Arial" w:hAnsi="Arial" w:cs="Arial"/>
          <w:sz w:val="24"/>
          <w:szCs w:val="24"/>
        </w:rPr>
      </w:pPr>
    </w:p>
    <w:p w14:paraId="208EC45F" w14:textId="77777777" w:rsidR="00581537" w:rsidRPr="00581537" w:rsidRDefault="00581537" w:rsidP="0058153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103B5E" w14:textId="77777777" w:rsidR="00581537" w:rsidRPr="00581537" w:rsidRDefault="00581537" w:rsidP="0058153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bookmarkEnd w:id="0"/>
    <w:p w14:paraId="3CABD195" w14:textId="614B0114" w:rsidR="003B0457" w:rsidRPr="00581537" w:rsidRDefault="003B0457" w:rsidP="00581537">
      <w:pPr>
        <w:rPr>
          <w:rFonts w:ascii="Arial" w:hAnsi="Arial" w:cs="Arial"/>
          <w:sz w:val="24"/>
          <w:szCs w:val="24"/>
        </w:rPr>
      </w:pPr>
    </w:p>
    <w:sectPr w:rsidR="003B0457" w:rsidRPr="00581537" w:rsidSect="006B45F4">
      <w:pgSz w:w="11906" w:h="16838"/>
      <w:pgMar w:top="993" w:right="707" w:bottom="1417" w:left="1134" w:header="0" w:footer="1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6314" w14:textId="77777777" w:rsidR="002E05A1" w:rsidRDefault="002E05A1" w:rsidP="003B0457">
      <w:pPr>
        <w:spacing w:after="0" w:line="240" w:lineRule="auto"/>
      </w:pPr>
      <w:r>
        <w:separator/>
      </w:r>
    </w:p>
  </w:endnote>
  <w:endnote w:type="continuationSeparator" w:id="0">
    <w:p w14:paraId="7DAD6948" w14:textId="77777777" w:rsidR="002E05A1" w:rsidRDefault="002E05A1" w:rsidP="003B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44ED" w14:textId="77777777" w:rsidR="002E05A1" w:rsidRDefault="002E05A1" w:rsidP="003B0457">
      <w:pPr>
        <w:spacing w:after="0" w:line="240" w:lineRule="auto"/>
      </w:pPr>
      <w:r>
        <w:separator/>
      </w:r>
    </w:p>
  </w:footnote>
  <w:footnote w:type="continuationSeparator" w:id="0">
    <w:p w14:paraId="748315EE" w14:textId="77777777" w:rsidR="002E05A1" w:rsidRDefault="002E05A1" w:rsidP="003B0457">
      <w:pPr>
        <w:spacing w:after="0" w:line="240" w:lineRule="auto"/>
      </w:pPr>
      <w:r>
        <w:continuationSeparator/>
      </w:r>
    </w:p>
  </w:footnote>
  <w:footnote w:id="1">
    <w:p w14:paraId="29C24A3C" w14:textId="77777777" w:rsidR="00581537" w:rsidRPr="006840F1" w:rsidRDefault="00581537" w:rsidP="00581537">
      <w:pPr>
        <w:pStyle w:val="Textpoznpodarou"/>
        <w:rPr>
          <w:sz w:val="18"/>
          <w:szCs w:val="18"/>
        </w:rPr>
      </w:pPr>
      <w:r w:rsidRPr="006840F1">
        <w:rPr>
          <w:rStyle w:val="Znakapoznpodarou"/>
          <w:sz w:val="18"/>
          <w:szCs w:val="18"/>
        </w:rPr>
        <w:footnoteRef/>
      </w:r>
      <w:r w:rsidRPr="006840F1">
        <w:rPr>
          <w:sz w:val="18"/>
          <w:szCs w:val="18"/>
        </w:rPr>
        <w:t xml:space="preserve"> § 27 odst. 2 písm. b) bod 5 zákona o požární ochraně</w:t>
      </w:r>
    </w:p>
  </w:footnote>
  <w:footnote w:id="2">
    <w:p w14:paraId="1DA6A568" w14:textId="77777777" w:rsidR="00581537" w:rsidRPr="00D42F9A" w:rsidRDefault="00581537" w:rsidP="00581537">
      <w:pPr>
        <w:pStyle w:val="Textpoznpodarou"/>
        <w:rPr>
          <w:sz w:val="18"/>
          <w:szCs w:val="18"/>
        </w:rPr>
      </w:pPr>
      <w:r w:rsidRPr="00D42F9A">
        <w:rPr>
          <w:rStyle w:val="Znakapoznpodarou"/>
          <w:sz w:val="18"/>
          <w:szCs w:val="18"/>
        </w:rPr>
        <w:footnoteRef/>
      </w:r>
      <w:r w:rsidRPr="00D42F9A">
        <w:rPr>
          <w:sz w:val="18"/>
          <w:szCs w:val="18"/>
        </w:rPr>
        <w:t xml:space="preserve"> § 29 odst. 1 písm. o) bod 2 zákona o požární ochraně</w:t>
      </w:r>
    </w:p>
  </w:footnote>
  <w:footnote w:id="3">
    <w:p w14:paraId="1D2456CF" w14:textId="77777777" w:rsidR="00581537" w:rsidRDefault="00581537" w:rsidP="00581537">
      <w:pPr>
        <w:pStyle w:val="Textpoznpodarou"/>
      </w:pPr>
      <w:r w:rsidRPr="00D42F9A">
        <w:rPr>
          <w:rStyle w:val="Znakapoznpodarou"/>
          <w:sz w:val="18"/>
          <w:szCs w:val="18"/>
        </w:rPr>
        <w:footnoteRef/>
      </w:r>
      <w:r w:rsidRPr="00D42F9A">
        <w:rPr>
          <w:sz w:val="18"/>
          <w:szCs w:val="18"/>
        </w:rPr>
        <w:t xml:space="preserve"> §13 zákona o požární ochraně</w:t>
      </w:r>
    </w:p>
  </w:footnote>
  <w:footnote w:id="4">
    <w:p w14:paraId="1622F661" w14:textId="77777777" w:rsidR="00581537" w:rsidRDefault="00581537" w:rsidP="00581537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5">
    <w:p w14:paraId="56529D09" w14:textId="77777777" w:rsidR="00581537" w:rsidRDefault="00581537" w:rsidP="00581537">
      <w:pPr>
        <w:pStyle w:val="Textpoznpodarou"/>
      </w:pPr>
      <w:r>
        <w:rPr>
          <w:rStyle w:val="Znakapoznpodarou"/>
        </w:rPr>
        <w:footnoteRef/>
      </w:r>
      <w:r>
        <w:t xml:space="preserve"> § 7 nařízení Středočeského kraje č. 3, ze dne 4. ledna 2010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A99"/>
    <w:rsid w:val="000648D4"/>
    <w:rsid w:val="00077958"/>
    <w:rsid w:val="000A57F5"/>
    <w:rsid w:val="000B7F9D"/>
    <w:rsid w:val="00106D02"/>
    <w:rsid w:val="002E05A1"/>
    <w:rsid w:val="0034735E"/>
    <w:rsid w:val="003B0457"/>
    <w:rsid w:val="00485164"/>
    <w:rsid w:val="00581537"/>
    <w:rsid w:val="005C0085"/>
    <w:rsid w:val="005D23A7"/>
    <w:rsid w:val="005E7A51"/>
    <w:rsid w:val="0063005A"/>
    <w:rsid w:val="006B45F4"/>
    <w:rsid w:val="006E4F0E"/>
    <w:rsid w:val="00755761"/>
    <w:rsid w:val="00795C35"/>
    <w:rsid w:val="007D371F"/>
    <w:rsid w:val="008C3908"/>
    <w:rsid w:val="00936A99"/>
    <w:rsid w:val="009827DA"/>
    <w:rsid w:val="00A0464C"/>
    <w:rsid w:val="00A8514C"/>
    <w:rsid w:val="00B116E7"/>
    <w:rsid w:val="00B30CED"/>
    <w:rsid w:val="00B8192F"/>
    <w:rsid w:val="00B83F17"/>
    <w:rsid w:val="00BD65E3"/>
    <w:rsid w:val="00CA7B0D"/>
    <w:rsid w:val="00D7761D"/>
    <w:rsid w:val="00DC731C"/>
    <w:rsid w:val="00EA5FDB"/>
    <w:rsid w:val="00EE75A1"/>
    <w:rsid w:val="00E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9036E"/>
  <w15:docId w15:val="{1C61606A-C648-42CC-9774-120E5DC0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A99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3B045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B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457"/>
  </w:style>
  <w:style w:type="paragraph" w:styleId="Zpat">
    <w:name w:val="footer"/>
    <w:basedOn w:val="Normln"/>
    <w:link w:val="ZpatChar"/>
    <w:uiPriority w:val="99"/>
    <w:unhideWhenUsed/>
    <w:rsid w:val="003B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457"/>
  </w:style>
  <w:style w:type="paragraph" w:styleId="Odstavecseseznamem">
    <w:name w:val="List Paragraph"/>
    <w:basedOn w:val="Normln"/>
    <w:uiPriority w:val="34"/>
    <w:qFormat/>
    <w:rsid w:val="0063005A"/>
    <w:pPr>
      <w:spacing w:after="120"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15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153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15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1111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Tupý</dc:creator>
  <cp:lastModifiedBy>Lucie Svatošová</cp:lastModifiedBy>
  <cp:revision>15</cp:revision>
  <cp:lastPrinted>2023-04-27T08:11:00Z</cp:lastPrinted>
  <dcterms:created xsi:type="dcterms:W3CDTF">2022-12-24T00:55:00Z</dcterms:created>
  <dcterms:modified xsi:type="dcterms:W3CDTF">2023-07-18T13:57:00Z</dcterms:modified>
</cp:coreProperties>
</file>