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4C3" w:rsidRPr="00A06E9C" w:rsidRDefault="00186DEF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OBEC VĚŠÍN</w:t>
      </w:r>
    </w:p>
    <w:p w:rsidR="008434C3" w:rsidRDefault="00186DEF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Zastupitelstvo obce Věšín</w:t>
      </w:r>
    </w:p>
    <w:p w:rsidR="008434C3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06E9C" w:rsidRPr="008434C3" w:rsidRDefault="00A06E9C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C1B6F" w:rsidRDefault="002C1B6F" w:rsidP="002C1B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Obecně závazná vyhláška </w:t>
      </w:r>
      <w:r w:rsidR="008434C3" w:rsidRPr="008434C3">
        <w:rPr>
          <w:rFonts w:ascii="Arial" w:hAnsi="Arial" w:cs="Arial"/>
          <w:b/>
          <w:bCs/>
          <w:color w:val="000000"/>
          <w:sz w:val="28"/>
          <w:szCs w:val="28"/>
        </w:rPr>
        <w:t>č.</w:t>
      </w:r>
      <w:r w:rsidR="008852A4">
        <w:rPr>
          <w:rFonts w:ascii="Arial" w:hAnsi="Arial" w:cs="Arial"/>
          <w:b/>
          <w:bCs/>
          <w:color w:val="000000"/>
          <w:sz w:val="28"/>
          <w:szCs w:val="28"/>
        </w:rPr>
        <w:t xml:space="preserve"> 1/2018,</w:t>
      </w:r>
    </w:p>
    <w:p w:rsidR="008434C3" w:rsidRDefault="00A06E9C" w:rsidP="002C1B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06E9C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8434C3">
        <w:rPr>
          <w:rFonts w:ascii="Arial" w:hAnsi="Arial" w:cs="Arial"/>
          <w:b/>
          <w:bCs/>
          <w:color w:val="000000"/>
          <w:sz w:val="28"/>
          <w:szCs w:val="28"/>
        </w:rPr>
        <w:t>kterou se vydává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A06E9C" w:rsidRDefault="00A06E9C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06E9C" w:rsidRPr="008434C3" w:rsidRDefault="00A06E9C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8434C3" w:rsidRPr="002C1B6F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2C1B6F">
        <w:rPr>
          <w:rFonts w:ascii="Arial" w:hAnsi="Arial" w:cs="Arial"/>
          <w:b/>
          <w:bCs/>
          <w:color w:val="000000"/>
          <w:sz w:val="32"/>
          <w:szCs w:val="32"/>
        </w:rPr>
        <w:t>požární řád obce</w:t>
      </w:r>
    </w:p>
    <w:p w:rsidR="008434C3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A06E9C" w:rsidRDefault="00A06E9C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8434C3" w:rsidRDefault="002E70E6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Obec</w:t>
      </w:r>
      <w:r w:rsidR="00186DEF">
        <w:rPr>
          <w:rFonts w:ascii="Arial" w:hAnsi="Arial" w:cs="Arial"/>
          <w:color w:val="000000"/>
        </w:rPr>
        <w:t xml:space="preserve"> Věšín</w:t>
      </w:r>
      <w:r>
        <w:rPr>
          <w:rFonts w:ascii="Arial" w:hAnsi="Arial" w:cs="Arial"/>
          <w:color w:val="000000"/>
        </w:rPr>
        <w:t xml:space="preserve"> se</w:t>
      </w:r>
      <w:r w:rsidR="008434C3" w:rsidRPr="008434C3">
        <w:rPr>
          <w:rFonts w:ascii="Arial" w:hAnsi="Arial" w:cs="Arial"/>
          <w:color w:val="000000"/>
        </w:rPr>
        <w:t xml:space="preserve"> </w:t>
      </w:r>
      <w:r w:rsidRPr="002E70E6">
        <w:rPr>
          <w:rFonts w:ascii="Arial" w:hAnsi="Arial" w:cs="Arial"/>
          <w:color w:val="000000"/>
        </w:rPr>
        <w:t xml:space="preserve">na základě usnesení zastupitelstva č. </w:t>
      </w:r>
      <w:r w:rsidR="00DC4C59">
        <w:rPr>
          <w:rFonts w:ascii="Arial" w:hAnsi="Arial" w:cs="Arial"/>
          <w:color w:val="000000"/>
        </w:rPr>
        <w:t>33/2018/03</w:t>
      </w:r>
      <w:r w:rsidRPr="002E70E6">
        <w:rPr>
          <w:rFonts w:ascii="Arial" w:hAnsi="Arial" w:cs="Arial"/>
          <w:color w:val="000000"/>
        </w:rPr>
        <w:t xml:space="preserve">, ze dne </w:t>
      </w:r>
      <w:proofErr w:type="gramStart"/>
      <w:r w:rsidR="00DC4C59">
        <w:rPr>
          <w:rFonts w:ascii="Arial" w:hAnsi="Arial" w:cs="Arial"/>
          <w:color w:val="000000"/>
        </w:rPr>
        <w:t>24.9.2018</w:t>
      </w:r>
      <w:proofErr w:type="gramEnd"/>
      <w:r w:rsidR="000445D0">
        <w:rPr>
          <w:rFonts w:ascii="Arial" w:hAnsi="Arial" w:cs="Arial"/>
          <w:color w:val="000000"/>
        </w:rPr>
        <w:t>, podle</w:t>
      </w:r>
      <w:r w:rsidR="008434C3">
        <w:rPr>
          <w:rFonts w:ascii="Arial" w:hAnsi="Arial" w:cs="Arial"/>
          <w:color w:val="000000"/>
        </w:rPr>
        <w:t xml:space="preserve"> </w:t>
      </w:r>
      <w:r w:rsidR="008434C3" w:rsidRPr="008434C3">
        <w:rPr>
          <w:rFonts w:ascii="Arial" w:hAnsi="Arial" w:cs="Arial"/>
          <w:color w:val="000000"/>
        </w:rPr>
        <w:t>§ 29 odst. 1 písm. o) bod 1 zákona č. 133/1985 Sb., o požár</w:t>
      </w:r>
      <w:r w:rsidR="008434C3">
        <w:rPr>
          <w:rFonts w:ascii="Arial" w:hAnsi="Arial" w:cs="Arial"/>
          <w:color w:val="000000"/>
        </w:rPr>
        <w:t xml:space="preserve">ní ochraně, ve znění pozdějších </w:t>
      </w:r>
      <w:r w:rsidR="008434C3" w:rsidRPr="008434C3">
        <w:rPr>
          <w:rFonts w:ascii="Arial" w:hAnsi="Arial" w:cs="Arial"/>
          <w:color w:val="000000"/>
        </w:rPr>
        <w:t>předpisů (dále jen „zákon o požární ochraně“), a v soula</w:t>
      </w:r>
      <w:r w:rsidR="008434C3">
        <w:rPr>
          <w:rFonts w:ascii="Arial" w:hAnsi="Arial" w:cs="Arial"/>
          <w:color w:val="000000"/>
        </w:rPr>
        <w:t xml:space="preserve">du s § 10 písm. d) a § 84 odst. </w:t>
      </w:r>
      <w:r w:rsidR="008434C3" w:rsidRPr="008434C3">
        <w:rPr>
          <w:rFonts w:ascii="Arial" w:hAnsi="Arial" w:cs="Arial"/>
          <w:color w:val="000000"/>
        </w:rPr>
        <w:t>2 písm. h) zákona č. 128/2000 Sb., o obcích (obecní zřízení)</w:t>
      </w:r>
      <w:r w:rsidR="008434C3">
        <w:rPr>
          <w:rFonts w:ascii="Arial" w:hAnsi="Arial" w:cs="Arial"/>
          <w:color w:val="000000"/>
        </w:rPr>
        <w:t xml:space="preserve">, ve znění pozdějších předpisů, </w:t>
      </w:r>
      <w:r w:rsidR="000445D0">
        <w:rPr>
          <w:rFonts w:ascii="Arial" w:hAnsi="Arial" w:cs="Arial"/>
          <w:color w:val="000000"/>
        </w:rPr>
        <w:t xml:space="preserve">vydává </w:t>
      </w:r>
      <w:r w:rsidR="008434C3" w:rsidRPr="008434C3">
        <w:rPr>
          <w:rFonts w:ascii="Arial" w:hAnsi="Arial" w:cs="Arial"/>
          <w:color w:val="000000"/>
        </w:rPr>
        <w:t>tuto obecně závaznou vyhlášku (dále jen „vyhláška“):</w:t>
      </w:r>
    </w:p>
    <w:p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675A9" w:rsidRDefault="008675A9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434C3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Čl. 1</w:t>
      </w:r>
    </w:p>
    <w:p w:rsidR="008675A9" w:rsidRPr="00AB2106" w:rsidRDefault="008675A9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8434C3" w:rsidRPr="00AB2106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Úvodní ustanovení</w:t>
      </w:r>
    </w:p>
    <w:p w:rsidR="008434C3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AB2106" w:rsidRPr="00AB2106" w:rsidRDefault="00AB2106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Tato vyhláška upravuje organizaci a zásady zabezpečení požární ochrany v obci.</w:t>
      </w:r>
    </w:p>
    <w:p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434C3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Čl. 2</w:t>
      </w:r>
    </w:p>
    <w:p w:rsidR="008675A9" w:rsidRPr="00AB2106" w:rsidRDefault="008675A9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8434C3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Vymezení činnosti osob pověřených zabezpečováním požární ochrany v</w:t>
      </w:r>
      <w:r w:rsidR="00AB2106">
        <w:rPr>
          <w:rFonts w:ascii="Arial" w:hAnsi="Arial" w:cs="Arial"/>
          <w:b/>
          <w:iCs/>
          <w:color w:val="000000"/>
          <w:sz w:val="24"/>
          <w:szCs w:val="24"/>
        </w:rPr>
        <w:t> </w:t>
      </w: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obci</w:t>
      </w:r>
    </w:p>
    <w:p w:rsidR="00AB2106" w:rsidRPr="00AB2106" w:rsidRDefault="00AB2106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8434C3" w:rsidRPr="008675A9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:rsidR="008434C3" w:rsidRPr="008434C3" w:rsidRDefault="008434C3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(1) Ochrana životů, zdraví a majetku občanů před požáry, živelními pohromami a jinými</w:t>
      </w:r>
    </w:p>
    <w:p w:rsidR="008434C3" w:rsidRPr="008434C3" w:rsidRDefault="008434C3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 xml:space="preserve">mimořádnými událostmi na území obce </w:t>
      </w:r>
      <w:r w:rsidR="00186DEF">
        <w:rPr>
          <w:rFonts w:ascii="Arial" w:hAnsi="Arial" w:cs="Arial"/>
        </w:rPr>
        <w:t>Věšín</w:t>
      </w:r>
      <w:r w:rsidRPr="008434C3">
        <w:rPr>
          <w:rFonts w:ascii="Arial" w:hAnsi="Arial" w:cs="Arial"/>
          <w:color w:val="FF0000"/>
        </w:rPr>
        <w:t xml:space="preserve"> </w:t>
      </w:r>
      <w:r w:rsidRPr="008434C3">
        <w:rPr>
          <w:rFonts w:ascii="Arial" w:hAnsi="Arial" w:cs="Arial"/>
          <w:color w:val="000000"/>
        </w:rPr>
        <w:t>(dále jen „obec“) je zajištěna jednotkou</w:t>
      </w:r>
    </w:p>
    <w:p w:rsidR="008434C3" w:rsidRDefault="008434C3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 xml:space="preserve">sboru dobrovolných hasičů obce </w:t>
      </w:r>
      <w:r w:rsidR="00186DEF">
        <w:rPr>
          <w:rFonts w:ascii="Arial" w:hAnsi="Arial" w:cs="Arial"/>
          <w:color w:val="000000"/>
        </w:rPr>
        <w:t>Věšín</w:t>
      </w:r>
      <w:r w:rsidR="00A36C0F">
        <w:rPr>
          <w:rFonts w:ascii="Arial" w:hAnsi="Arial" w:cs="Arial"/>
          <w:color w:val="000000"/>
        </w:rPr>
        <w:t xml:space="preserve"> </w:t>
      </w:r>
      <w:r w:rsidRPr="008434C3">
        <w:rPr>
          <w:rFonts w:ascii="Arial" w:hAnsi="Arial" w:cs="Arial"/>
          <w:color w:val="000000"/>
        </w:rPr>
        <w:t>(dále jen „JSDH o</w:t>
      </w:r>
      <w:r w:rsidR="00A06E9C">
        <w:rPr>
          <w:rFonts w:ascii="Arial" w:hAnsi="Arial" w:cs="Arial"/>
          <w:color w:val="000000"/>
        </w:rPr>
        <w:t xml:space="preserve">bce“) podle čl. 5 této vyhlášky </w:t>
      </w:r>
      <w:r w:rsidRPr="008434C3">
        <w:rPr>
          <w:rFonts w:ascii="Arial" w:hAnsi="Arial" w:cs="Arial"/>
          <w:color w:val="000000"/>
        </w:rPr>
        <w:t>a dále jednotkami požární ochrany uvedenými v příloze č. 1 této vyhlášky.“</w:t>
      </w:r>
    </w:p>
    <w:p w:rsidR="00A06E9C" w:rsidRPr="008434C3" w:rsidRDefault="00A06E9C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06E9C" w:rsidRDefault="008434C3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(2) K zabezpečení úkolů na úseku požární ochrany obec v samostatné působnosti pověřila</w:t>
      </w:r>
      <w:r w:rsidR="003701A5">
        <w:rPr>
          <w:rFonts w:ascii="Arial" w:hAnsi="Arial" w:cs="Arial"/>
          <w:color w:val="000000"/>
        </w:rPr>
        <w:t xml:space="preserve"> velitele JSDH obce</w:t>
      </w:r>
      <w:r w:rsidR="00186DEF">
        <w:rPr>
          <w:rFonts w:ascii="Arial" w:hAnsi="Arial" w:cs="Arial"/>
          <w:color w:val="000000"/>
        </w:rPr>
        <w:t xml:space="preserve"> Věšín</w:t>
      </w:r>
      <w:r w:rsidRPr="008434C3">
        <w:rPr>
          <w:rFonts w:ascii="Arial" w:hAnsi="Arial" w:cs="Arial"/>
          <w:color w:val="000000"/>
        </w:rPr>
        <w:t>, který vykonává monitoring úrovn</w:t>
      </w:r>
      <w:r w:rsidR="003701A5">
        <w:rPr>
          <w:rFonts w:ascii="Arial" w:hAnsi="Arial" w:cs="Arial"/>
          <w:color w:val="000000"/>
        </w:rPr>
        <w:t xml:space="preserve">ě požární ochrany v obci, o níž </w:t>
      </w:r>
      <w:r w:rsidRPr="008434C3">
        <w:rPr>
          <w:rFonts w:ascii="Arial" w:hAnsi="Arial" w:cs="Arial"/>
          <w:color w:val="000000"/>
        </w:rPr>
        <w:t>předkládá zprávu</w:t>
      </w:r>
      <w:r w:rsidR="003701A5">
        <w:rPr>
          <w:rFonts w:ascii="Arial" w:hAnsi="Arial" w:cs="Arial"/>
          <w:color w:val="000000"/>
        </w:rPr>
        <w:t xml:space="preserve"> </w:t>
      </w:r>
      <w:r w:rsidRPr="008434C3">
        <w:rPr>
          <w:rFonts w:ascii="Arial" w:hAnsi="Arial" w:cs="Arial"/>
          <w:color w:val="000000"/>
        </w:rPr>
        <w:t xml:space="preserve">starostovi minimálně </w:t>
      </w:r>
      <w:r w:rsidR="003701A5">
        <w:rPr>
          <w:rFonts w:ascii="Arial" w:hAnsi="Arial" w:cs="Arial"/>
          <w:color w:val="000000"/>
        </w:rPr>
        <w:t>1 x za 6 měsíců.</w:t>
      </w:r>
    </w:p>
    <w:p w:rsidR="003701A5" w:rsidRPr="008434C3" w:rsidRDefault="003701A5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</w:rPr>
      </w:pPr>
    </w:p>
    <w:p w:rsidR="008434C3" w:rsidRDefault="008434C3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(3) K zabezpečení úkolů na úseku požární o</w:t>
      </w:r>
      <w:r w:rsidR="00A06E9C">
        <w:rPr>
          <w:rFonts w:ascii="Arial" w:hAnsi="Arial" w:cs="Arial"/>
          <w:color w:val="000000"/>
        </w:rPr>
        <w:t xml:space="preserve">chrany byly na základě usnesení </w:t>
      </w:r>
      <w:r w:rsidRPr="008434C3">
        <w:rPr>
          <w:rFonts w:ascii="Arial" w:hAnsi="Arial" w:cs="Arial"/>
          <w:color w:val="000000"/>
        </w:rPr>
        <w:t>zastupitelstva obce dále pověřeny tyto orgány obce:</w:t>
      </w:r>
    </w:p>
    <w:p w:rsidR="00D6543B" w:rsidRDefault="00D6543B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D6543B" w:rsidRDefault="008434C3" w:rsidP="00DC4C5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6543B">
        <w:rPr>
          <w:rFonts w:ascii="Arial" w:hAnsi="Arial" w:cs="Arial"/>
          <w:color w:val="000000"/>
        </w:rPr>
        <w:t>zastupitelstvo obce - projednáním stavu požár</w:t>
      </w:r>
      <w:r w:rsidR="00A06E9C" w:rsidRPr="00D6543B">
        <w:rPr>
          <w:rFonts w:ascii="Arial" w:hAnsi="Arial" w:cs="Arial"/>
          <w:color w:val="000000"/>
        </w:rPr>
        <w:t xml:space="preserve">ní ochrany v obci minimálně 1 x </w:t>
      </w:r>
      <w:r w:rsidR="00E859EF" w:rsidRPr="00D6543B">
        <w:rPr>
          <w:rFonts w:ascii="Arial" w:hAnsi="Arial" w:cs="Arial"/>
          <w:color w:val="000000"/>
        </w:rPr>
        <w:t xml:space="preserve">za 6 </w:t>
      </w:r>
      <w:r w:rsidRPr="00D6543B">
        <w:rPr>
          <w:rFonts w:ascii="Arial" w:hAnsi="Arial" w:cs="Arial"/>
          <w:color w:val="000000"/>
        </w:rPr>
        <w:t>měsíců; vždy po závažné mimořádné události mající vztah k</w:t>
      </w:r>
      <w:r w:rsidR="00A06E9C" w:rsidRPr="00D6543B">
        <w:rPr>
          <w:rFonts w:ascii="Arial" w:hAnsi="Arial" w:cs="Arial"/>
          <w:color w:val="000000"/>
        </w:rPr>
        <w:t xml:space="preserve"> požární </w:t>
      </w:r>
      <w:r w:rsidRPr="00D6543B">
        <w:rPr>
          <w:rFonts w:ascii="Arial" w:hAnsi="Arial" w:cs="Arial"/>
          <w:color w:val="000000"/>
        </w:rPr>
        <w:t>ochraně v obci,</w:t>
      </w:r>
    </w:p>
    <w:p w:rsidR="00D6543B" w:rsidRDefault="00D6543B" w:rsidP="00DC4C59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:rsidR="008434C3" w:rsidRPr="00D6543B" w:rsidRDefault="008434C3" w:rsidP="00DC4C5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6543B">
        <w:rPr>
          <w:rFonts w:ascii="Arial" w:hAnsi="Arial" w:cs="Arial"/>
          <w:color w:val="000000"/>
        </w:rPr>
        <w:t>starosta - prováděním pravidelných kont</w:t>
      </w:r>
      <w:r w:rsidR="00A06E9C" w:rsidRPr="00D6543B">
        <w:rPr>
          <w:rFonts w:ascii="Arial" w:hAnsi="Arial" w:cs="Arial"/>
          <w:color w:val="000000"/>
        </w:rPr>
        <w:t xml:space="preserve">rol dodržování předpisů požární </w:t>
      </w:r>
      <w:r w:rsidRPr="00D6543B">
        <w:rPr>
          <w:rFonts w:ascii="Arial" w:hAnsi="Arial" w:cs="Arial"/>
          <w:color w:val="000000"/>
        </w:rPr>
        <w:t>ochrany obce, a to minimálně 1 x za 12 měsíců.</w:t>
      </w:r>
    </w:p>
    <w:p w:rsidR="00AB2106" w:rsidRDefault="00AB2106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8675A9" w:rsidRPr="008434C3" w:rsidRDefault="008675A9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434C3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Čl. 3</w:t>
      </w:r>
    </w:p>
    <w:p w:rsidR="008675A9" w:rsidRPr="00AB2106" w:rsidRDefault="008675A9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8434C3" w:rsidRPr="00AB2106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Podmínky požární bezpečnosti při činnostech a v objektec</w:t>
      </w:r>
      <w:r w:rsidR="00A06E9C"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h se zvýšeným nebezpečím vzniku </w:t>
      </w: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požáru se zřetelem na místní situaci</w:t>
      </w:r>
    </w:p>
    <w:p w:rsidR="00A06E9C" w:rsidRDefault="00A06E9C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:rsidR="0074378E" w:rsidRPr="0074378E" w:rsidRDefault="0074378E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:rsidR="008434C3" w:rsidRPr="003701A5" w:rsidRDefault="008434C3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701A5">
        <w:rPr>
          <w:rFonts w:ascii="Arial" w:hAnsi="Arial" w:cs="Arial"/>
        </w:rPr>
        <w:t>Obec nestanoví se zřetelem na místní situaci žádné činnosti ani objekty se zvýšeným</w:t>
      </w:r>
      <w:r w:rsidR="00DC4C59">
        <w:rPr>
          <w:rFonts w:ascii="Arial" w:hAnsi="Arial" w:cs="Arial"/>
        </w:rPr>
        <w:t xml:space="preserve"> n</w:t>
      </w:r>
      <w:r w:rsidRPr="003701A5">
        <w:rPr>
          <w:rFonts w:ascii="Arial" w:hAnsi="Arial" w:cs="Arial"/>
        </w:rPr>
        <w:t>ebezpečím vzniku požáru ani podmínky požární bezpečnosti vztahující se k takovým</w:t>
      </w:r>
    </w:p>
    <w:p w:rsidR="008434C3" w:rsidRPr="003701A5" w:rsidRDefault="008434C3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701A5">
        <w:rPr>
          <w:rFonts w:ascii="Arial" w:hAnsi="Arial" w:cs="Arial"/>
        </w:rPr>
        <w:t>činnostem či objektům.</w:t>
      </w:r>
    </w:p>
    <w:p w:rsidR="00A06E9C" w:rsidRPr="008434C3" w:rsidRDefault="00A06E9C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1"/>
        </w:rPr>
      </w:pPr>
    </w:p>
    <w:p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:rsidR="008434C3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Čl. 4</w:t>
      </w:r>
    </w:p>
    <w:p w:rsidR="008675A9" w:rsidRPr="00AB2106" w:rsidRDefault="008675A9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8434C3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Způsob nepřetržitého zabezpečení požární ochrany v</w:t>
      </w:r>
      <w:r w:rsidR="00AB2106">
        <w:rPr>
          <w:rFonts w:ascii="Arial" w:hAnsi="Arial" w:cs="Arial"/>
          <w:b/>
          <w:iCs/>
          <w:color w:val="000000"/>
          <w:sz w:val="24"/>
          <w:szCs w:val="24"/>
        </w:rPr>
        <w:t> </w:t>
      </w: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obci</w:t>
      </w:r>
    </w:p>
    <w:p w:rsidR="00AB2106" w:rsidRPr="00AB2106" w:rsidRDefault="00AB2106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A06E9C" w:rsidRPr="0074378E" w:rsidRDefault="00A06E9C" w:rsidP="00DC4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:rsidR="008434C3" w:rsidRPr="008434C3" w:rsidRDefault="008434C3" w:rsidP="00DC4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(1) Přijetí ohlášení požáru, živelní pohromy či jiné mimořádné události na území obce je</w:t>
      </w:r>
    </w:p>
    <w:p w:rsidR="008434C3" w:rsidRDefault="008434C3" w:rsidP="00DC4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zabezpečeno systémem ohlašoven požárů uvedených v čl. 7.</w:t>
      </w:r>
    </w:p>
    <w:p w:rsidR="00A06E9C" w:rsidRPr="008434C3" w:rsidRDefault="00A06E9C" w:rsidP="00DC4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434C3" w:rsidRPr="008434C3" w:rsidRDefault="008434C3" w:rsidP="00DC4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(2) Ochrana životů, zdraví a majetku občanů před požáry, živelními pohromami a jinými</w:t>
      </w:r>
    </w:p>
    <w:p w:rsidR="008434C3" w:rsidRPr="008434C3" w:rsidRDefault="008434C3" w:rsidP="00DC4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mimořádnými událostmi na území obce je zabezpečena jednotkami požární ochrany</w:t>
      </w:r>
    </w:p>
    <w:p w:rsidR="008434C3" w:rsidRDefault="008434C3" w:rsidP="00DC4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uvedenými v čl. 5 a v příloze č. 1 vyhlášky.</w:t>
      </w:r>
    </w:p>
    <w:p w:rsidR="00A06E9C" w:rsidRDefault="00A06E9C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434C3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Čl. 5</w:t>
      </w:r>
    </w:p>
    <w:p w:rsidR="008675A9" w:rsidRPr="00AB2106" w:rsidRDefault="008675A9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8434C3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Kategorie jednotky sboru dobrovolných hasičů obce, její početní stav a </w:t>
      </w:r>
      <w:bookmarkStart w:id="0" w:name="_GoBack"/>
      <w:bookmarkEnd w:id="0"/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vybavení</w:t>
      </w:r>
    </w:p>
    <w:p w:rsidR="00AB2106" w:rsidRPr="00AB2106" w:rsidRDefault="00AB2106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A06E9C" w:rsidRPr="0074378E" w:rsidRDefault="00A06E9C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:rsidR="008434C3" w:rsidRPr="008434C3" w:rsidRDefault="008434C3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(1) Obec zřídila JSDH obce, jejíž kategorie, početní stav a vybavení jsou uvedeny</w:t>
      </w:r>
    </w:p>
    <w:p w:rsidR="008434C3" w:rsidRDefault="008434C3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v příloze č. 2 vyhlášky.</w:t>
      </w:r>
    </w:p>
    <w:p w:rsidR="00E801F1" w:rsidRDefault="00E801F1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E801F1" w:rsidRDefault="00E801F1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 xml:space="preserve">(2) Členové JSDH obce </w:t>
      </w:r>
      <w:r>
        <w:rPr>
          <w:rFonts w:ascii="Arial" w:hAnsi="Arial" w:cs="Arial"/>
          <w:color w:val="000000"/>
        </w:rPr>
        <w:t xml:space="preserve">Věšín (EVČ 21B 171) </w:t>
      </w:r>
      <w:r w:rsidRPr="008434C3">
        <w:rPr>
          <w:rFonts w:ascii="Arial" w:hAnsi="Arial" w:cs="Arial"/>
          <w:color w:val="000000"/>
        </w:rPr>
        <w:t>se při vyhlášení požárního poplachu dostaví ve stanoveném čase</w:t>
      </w:r>
      <w:r>
        <w:rPr>
          <w:rFonts w:ascii="Arial" w:hAnsi="Arial" w:cs="Arial"/>
          <w:color w:val="000000"/>
        </w:rPr>
        <w:t xml:space="preserve"> </w:t>
      </w:r>
      <w:r w:rsidRPr="008434C3">
        <w:rPr>
          <w:rFonts w:ascii="Arial" w:hAnsi="Arial" w:cs="Arial"/>
          <w:color w:val="000000"/>
        </w:rPr>
        <w:t>do požární zbrojnice na adrese</w:t>
      </w:r>
      <w:r>
        <w:rPr>
          <w:rFonts w:ascii="Arial" w:hAnsi="Arial" w:cs="Arial"/>
          <w:color w:val="000000"/>
        </w:rPr>
        <w:t xml:space="preserve"> Věšín č. p. 262,</w:t>
      </w:r>
      <w:r w:rsidRPr="008434C3">
        <w:rPr>
          <w:rFonts w:ascii="Arial" w:hAnsi="Arial" w:cs="Arial"/>
          <w:color w:val="000000"/>
        </w:rPr>
        <w:t xml:space="preserve"> anebo na </w:t>
      </w:r>
      <w:r>
        <w:rPr>
          <w:rFonts w:ascii="Arial" w:hAnsi="Arial" w:cs="Arial"/>
          <w:color w:val="000000"/>
        </w:rPr>
        <w:t xml:space="preserve">jiné místo, stanovené velitelem </w:t>
      </w:r>
      <w:r w:rsidRPr="008434C3">
        <w:rPr>
          <w:rFonts w:ascii="Arial" w:hAnsi="Arial" w:cs="Arial"/>
          <w:color w:val="000000"/>
        </w:rPr>
        <w:t>jednotky.</w:t>
      </w:r>
    </w:p>
    <w:p w:rsidR="002C1B6F" w:rsidRPr="008434C3" w:rsidRDefault="002C1B6F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8434C3" w:rsidRDefault="002C1B6F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 xml:space="preserve"> </w:t>
      </w:r>
      <w:r w:rsidR="00E801F1">
        <w:rPr>
          <w:rFonts w:ascii="Arial" w:hAnsi="Arial" w:cs="Arial"/>
          <w:color w:val="000000"/>
        </w:rPr>
        <w:t>(3</w:t>
      </w:r>
      <w:r w:rsidR="008434C3" w:rsidRPr="008434C3">
        <w:rPr>
          <w:rFonts w:ascii="Arial" w:hAnsi="Arial" w:cs="Arial"/>
          <w:color w:val="000000"/>
        </w:rPr>
        <w:t xml:space="preserve">) Členové JSDH obce </w:t>
      </w:r>
      <w:r w:rsidR="00E801F1">
        <w:rPr>
          <w:rFonts w:ascii="Arial" w:hAnsi="Arial" w:cs="Arial"/>
          <w:color w:val="000000"/>
        </w:rPr>
        <w:t xml:space="preserve">Buková u </w:t>
      </w:r>
      <w:proofErr w:type="spellStart"/>
      <w:r w:rsidR="00E801F1">
        <w:rPr>
          <w:rFonts w:ascii="Arial" w:hAnsi="Arial" w:cs="Arial"/>
          <w:color w:val="000000"/>
        </w:rPr>
        <w:t>Rožmitálu</w:t>
      </w:r>
      <w:proofErr w:type="spellEnd"/>
      <w:r w:rsidR="00E801F1">
        <w:rPr>
          <w:rFonts w:ascii="Arial" w:hAnsi="Arial" w:cs="Arial"/>
          <w:color w:val="000000"/>
        </w:rPr>
        <w:t xml:space="preserve"> (EVČ 21B </w:t>
      </w:r>
      <w:r w:rsidR="008675A9">
        <w:rPr>
          <w:rFonts w:ascii="Arial" w:hAnsi="Arial" w:cs="Arial"/>
          <w:color w:val="000000"/>
        </w:rPr>
        <w:t xml:space="preserve">343) </w:t>
      </w:r>
      <w:r w:rsidR="008434C3" w:rsidRPr="008434C3">
        <w:rPr>
          <w:rFonts w:ascii="Arial" w:hAnsi="Arial" w:cs="Arial"/>
          <w:color w:val="000000"/>
        </w:rPr>
        <w:t>se při vyhlášení požárního poplachu dostaví ve stanoveném čase</w:t>
      </w:r>
      <w:r w:rsidR="00E801F1">
        <w:rPr>
          <w:rFonts w:ascii="Arial" w:hAnsi="Arial" w:cs="Arial"/>
          <w:color w:val="000000"/>
        </w:rPr>
        <w:t xml:space="preserve"> </w:t>
      </w:r>
      <w:r w:rsidR="008434C3" w:rsidRPr="008434C3">
        <w:rPr>
          <w:rFonts w:ascii="Arial" w:hAnsi="Arial" w:cs="Arial"/>
          <w:color w:val="000000"/>
        </w:rPr>
        <w:t>do požární zbrojnice na adrese</w:t>
      </w:r>
      <w:r w:rsidR="00E801F1">
        <w:rPr>
          <w:rFonts w:ascii="Arial" w:hAnsi="Arial" w:cs="Arial"/>
          <w:color w:val="000000"/>
        </w:rPr>
        <w:t xml:space="preserve"> Buková č. p. 6</w:t>
      </w:r>
      <w:r w:rsidR="003701A5">
        <w:rPr>
          <w:rFonts w:ascii="Arial" w:hAnsi="Arial" w:cs="Arial"/>
          <w:color w:val="000000"/>
        </w:rPr>
        <w:t>,</w:t>
      </w:r>
      <w:r w:rsidR="008434C3" w:rsidRPr="008434C3">
        <w:rPr>
          <w:rFonts w:ascii="Arial" w:hAnsi="Arial" w:cs="Arial"/>
          <w:color w:val="000000"/>
        </w:rPr>
        <w:t xml:space="preserve"> anebo na </w:t>
      </w:r>
      <w:r w:rsidR="00A06E9C">
        <w:rPr>
          <w:rFonts w:ascii="Arial" w:hAnsi="Arial" w:cs="Arial"/>
          <w:color w:val="000000"/>
        </w:rPr>
        <w:t xml:space="preserve">jiné místo, stanovené velitelem </w:t>
      </w:r>
      <w:r w:rsidR="008434C3" w:rsidRPr="008434C3">
        <w:rPr>
          <w:rFonts w:ascii="Arial" w:hAnsi="Arial" w:cs="Arial"/>
          <w:color w:val="000000"/>
        </w:rPr>
        <w:t>jednotky.</w:t>
      </w:r>
    </w:p>
    <w:p w:rsidR="00E801F1" w:rsidRDefault="00E801F1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434C3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Čl. 6</w:t>
      </w:r>
    </w:p>
    <w:p w:rsidR="008675A9" w:rsidRPr="00AB2106" w:rsidRDefault="008675A9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8434C3" w:rsidRPr="00AB2106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Přehled o zdrojích vody pro hašení požárů a podmínky jejich trvalé použitelnosti</w:t>
      </w:r>
    </w:p>
    <w:p w:rsidR="00A06E9C" w:rsidRDefault="00A06E9C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:rsidR="00AB2106" w:rsidRPr="00AB2106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:rsidR="0074378E" w:rsidRDefault="008434C3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(1) Vlastník nebo uživatel zdrojů vody pro hašení požárů je povinen tyto ud</w:t>
      </w:r>
      <w:r w:rsidR="00A06E9C">
        <w:rPr>
          <w:rFonts w:ascii="Arial" w:hAnsi="Arial" w:cs="Arial"/>
          <w:color w:val="000000"/>
        </w:rPr>
        <w:t xml:space="preserve">ržovat </w:t>
      </w:r>
      <w:r w:rsidRPr="008434C3">
        <w:rPr>
          <w:rFonts w:ascii="Arial" w:hAnsi="Arial" w:cs="Arial"/>
          <w:color w:val="000000"/>
        </w:rPr>
        <w:t>v takovém stavu, aby bylo umožněno použití požá</w:t>
      </w:r>
      <w:r w:rsidR="00A06E9C">
        <w:rPr>
          <w:rFonts w:ascii="Arial" w:hAnsi="Arial" w:cs="Arial"/>
          <w:color w:val="000000"/>
        </w:rPr>
        <w:t xml:space="preserve">rní techniky a čerpání vody pro </w:t>
      </w:r>
      <w:r w:rsidRPr="008434C3">
        <w:rPr>
          <w:rFonts w:ascii="Arial" w:hAnsi="Arial" w:cs="Arial"/>
          <w:color w:val="000000"/>
        </w:rPr>
        <w:t>hašení požárů</w:t>
      </w:r>
      <w:r w:rsidR="002C1B6F">
        <w:rPr>
          <w:rFonts w:ascii="Arial" w:hAnsi="Arial" w:cs="Arial"/>
          <w:color w:val="000000"/>
        </w:rPr>
        <w:t xml:space="preserve"> (</w:t>
      </w:r>
      <w:r w:rsidR="00B76C24" w:rsidRPr="008434C3">
        <w:rPr>
          <w:rFonts w:ascii="Arial" w:hAnsi="Arial" w:cs="Arial"/>
          <w:color w:val="000000"/>
        </w:rPr>
        <w:t>§ 7 odst. 1 zákona o požární ochraně</w:t>
      </w:r>
      <w:r w:rsidR="00B76C24">
        <w:rPr>
          <w:rFonts w:ascii="Arial" w:hAnsi="Arial" w:cs="Arial"/>
          <w:color w:val="000000"/>
        </w:rPr>
        <w:t>)</w:t>
      </w:r>
      <w:r w:rsidRPr="008434C3">
        <w:rPr>
          <w:rFonts w:ascii="Arial" w:hAnsi="Arial" w:cs="Arial"/>
          <w:color w:val="000000"/>
        </w:rPr>
        <w:t>.</w:t>
      </w:r>
    </w:p>
    <w:p w:rsidR="008434C3" w:rsidRDefault="008434C3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lastRenderedPageBreak/>
        <w:t>(2) Zdroje vody pro hašení požárů stanoví kraj svým nařízením</w:t>
      </w:r>
      <w:r w:rsidR="00B76C24">
        <w:rPr>
          <w:rFonts w:ascii="Arial" w:hAnsi="Arial" w:cs="Arial"/>
          <w:color w:val="000000"/>
        </w:rPr>
        <w:t xml:space="preserve"> (nařízení </w:t>
      </w:r>
      <w:r w:rsidR="00AB2106" w:rsidRPr="00AB2106">
        <w:rPr>
          <w:rFonts w:ascii="Arial" w:hAnsi="Arial" w:cs="Arial"/>
          <w:color w:val="000000"/>
        </w:rPr>
        <w:t xml:space="preserve">je součástí Věstníku právních předpisů Středočeského kraje, částka 1, ročník 2010 ze dne </w:t>
      </w:r>
      <w:proofErr w:type="gramStart"/>
      <w:r w:rsidR="00AB2106" w:rsidRPr="00AB2106">
        <w:rPr>
          <w:rFonts w:ascii="Arial" w:hAnsi="Arial" w:cs="Arial"/>
          <w:color w:val="000000"/>
        </w:rPr>
        <w:t>15.3.2010</w:t>
      </w:r>
      <w:proofErr w:type="gramEnd"/>
      <w:r w:rsidR="00AB2106" w:rsidRPr="00AB2106">
        <w:rPr>
          <w:rFonts w:ascii="Arial" w:hAnsi="Arial" w:cs="Arial"/>
          <w:color w:val="000000"/>
        </w:rPr>
        <w:t>, k</w:t>
      </w:r>
      <w:r w:rsidR="00AB2106">
        <w:rPr>
          <w:rFonts w:ascii="Arial" w:hAnsi="Arial" w:cs="Arial"/>
          <w:color w:val="000000"/>
        </w:rPr>
        <w:t>terý je pravidelně aktualizován)</w:t>
      </w:r>
      <w:r w:rsidRPr="008434C3">
        <w:rPr>
          <w:rFonts w:ascii="Arial" w:hAnsi="Arial" w:cs="Arial"/>
          <w:color w:val="000000"/>
        </w:rPr>
        <w:t>.</w:t>
      </w:r>
    </w:p>
    <w:p w:rsidR="00A06E9C" w:rsidRPr="008434C3" w:rsidRDefault="00A06E9C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8434C3" w:rsidRPr="003701A5" w:rsidRDefault="008434C3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701A5">
        <w:rPr>
          <w:rFonts w:ascii="Arial" w:hAnsi="Arial" w:cs="Arial"/>
        </w:rPr>
        <w:t>(3) Obec nad rámec nařízení kraje nestanovila další zdroje vody pro hašení požárů.</w:t>
      </w:r>
    </w:p>
    <w:p w:rsidR="00A06E9C" w:rsidRPr="008434C3" w:rsidRDefault="00A06E9C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1"/>
        </w:rPr>
      </w:pPr>
    </w:p>
    <w:p w:rsidR="008434C3" w:rsidRDefault="008434C3" w:rsidP="002C1B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Čl. 7</w:t>
      </w:r>
    </w:p>
    <w:p w:rsidR="0074378E" w:rsidRPr="00AB2106" w:rsidRDefault="0074378E" w:rsidP="002C1B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8434C3" w:rsidRPr="00AB2106" w:rsidRDefault="008434C3" w:rsidP="002C1B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Seznam ohlašoven požárů a dalších míst, odkud lze hlásit požár, a způsob jejich označení</w:t>
      </w:r>
    </w:p>
    <w:p w:rsidR="002C1B6F" w:rsidRDefault="002C1B6F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color w:val="000000"/>
        </w:rPr>
      </w:pPr>
    </w:p>
    <w:p w:rsidR="00AB2106" w:rsidRPr="00AB2106" w:rsidRDefault="00AB2106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  <w:color w:val="000000"/>
        </w:rPr>
      </w:pPr>
    </w:p>
    <w:p w:rsidR="008434C3" w:rsidRPr="003701A5" w:rsidRDefault="008434C3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434C3">
        <w:rPr>
          <w:rFonts w:ascii="Arial" w:hAnsi="Arial" w:cs="Arial"/>
          <w:color w:val="000000"/>
        </w:rPr>
        <w:t>(1) Obec zřídila následující ohlašovnu požárů, která je trva</w:t>
      </w:r>
      <w:r w:rsidR="002C1B6F">
        <w:rPr>
          <w:rFonts w:ascii="Arial" w:hAnsi="Arial" w:cs="Arial"/>
          <w:color w:val="000000"/>
        </w:rPr>
        <w:t xml:space="preserve">le označena tabulkou „Ohlašovna požárů”: </w:t>
      </w:r>
      <w:r w:rsidR="003701A5" w:rsidRPr="003701A5">
        <w:rPr>
          <w:rFonts w:ascii="Arial" w:hAnsi="Arial" w:cs="Arial"/>
        </w:rPr>
        <w:t>B</w:t>
      </w:r>
      <w:r w:rsidRPr="003701A5">
        <w:rPr>
          <w:rFonts w:ascii="Arial" w:hAnsi="Arial" w:cs="Arial"/>
        </w:rPr>
        <w:t>udova obecního úřadu na adrese</w:t>
      </w:r>
      <w:r w:rsidR="008675A9">
        <w:rPr>
          <w:rFonts w:ascii="Arial" w:hAnsi="Arial" w:cs="Arial"/>
        </w:rPr>
        <w:t xml:space="preserve"> Věšín č. p. 3. </w:t>
      </w:r>
      <w:r w:rsidR="003701A5">
        <w:rPr>
          <w:rFonts w:ascii="Arial" w:hAnsi="Arial" w:cs="Arial"/>
        </w:rPr>
        <w:t xml:space="preserve">Mimo úřední hodiny slouží jako ohlašovna požáru </w:t>
      </w:r>
      <w:r w:rsidR="008852A4">
        <w:rPr>
          <w:rFonts w:ascii="Arial" w:hAnsi="Arial" w:cs="Arial"/>
        </w:rPr>
        <w:t xml:space="preserve">veřejná telefonní stanice u </w:t>
      </w:r>
      <w:r w:rsidR="008675A9">
        <w:rPr>
          <w:rFonts w:ascii="Arial" w:hAnsi="Arial" w:cs="Arial"/>
        </w:rPr>
        <w:t xml:space="preserve">nákupního střediska </w:t>
      </w:r>
      <w:r w:rsidR="008852A4">
        <w:rPr>
          <w:rFonts w:ascii="Arial" w:hAnsi="Arial" w:cs="Arial"/>
        </w:rPr>
        <w:t>v</w:t>
      </w:r>
      <w:r w:rsidR="008675A9">
        <w:rPr>
          <w:rFonts w:ascii="Arial" w:hAnsi="Arial" w:cs="Arial"/>
        </w:rPr>
        <w:t> </w:t>
      </w:r>
      <w:r w:rsidR="00402F3C">
        <w:rPr>
          <w:rFonts w:ascii="Arial" w:hAnsi="Arial" w:cs="Arial"/>
        </w:rPr>
        <w:t>obci</w:t>
      </w:r>
      <w:r w:rsidR="008675A9">
        <w:rPr>
          <w:rFonts w:ascii="Arial" w:hAnsi="Arial" w:cs="Arial"/>
        </w:rPr>
        <w:t xml:space="preserve"> Věšín</w:t>
      </w:r>
      <w:r w:rsidR="00402F3C">
        <w:rPr>
          <w:rFonts w:ascii="Arial" w:hAnsi="Arial" w:cs="Arial"/>
        </w:rPr>
        <w:t>.</w:t>
      </w:r>
    </w:p>
    <w:p w:rsidR="002C1B6F" w:rsidRPr="008434C3" w:rsidRDefault="002C1B6F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</w:rPr>
      </w:pPr>
    </w:p>
    <w:p w:rsidR="008434C3" w:rsidRPr="008434C3" w:rsidRDefault="008434C3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(2) Dalšími místy zřízenými obcí, odkud lze hlásit pož</w:t>
      </w:r>
      <w:r w:rsidR="00B76C24">
        <w:rPr>
          <w:rFonts w:ascii="Arial" w:hAnsi="Arial" w:cs="Arial"/>
          <w:color w:val="000000"/>
        </w:rPr>
        <w:t xml:space="preserve">ár a která jsou trvale označena </w:t>
      </w:r>
      <w:r w:rsidRPr="008434C3">
        <w:rPr>
          <w:rFonts w:ascii="Arial" w:hAnsi="Arial" w:cs="Arial"/>
          <w:color w:val="000000"/>
        </w:rPr>
        <w:t>tabulkou „Zde hlaste požár” nebo symbolem telefonního čísla „150” či „112“, jsou:</w:t>
      </w:r>
    </w:p>
    <w:p w:rsidR="008434C3" w:rsidRPr="003701A5" w:rsidRDefault="003701A5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701A5">
        <w:rPr>
          <w:rFonts w:ascii="Arial" w:hAnsi="Arial" w:cs="Arial"/>
        </w:rPr>
        <w:t>H</w:t>
      </w:r>
      <w:r w:rsidR="008434C3" w:rsidRPr="003701A5">
        <w:rPr>
          <w:rFonts w:ascii="Arial" w:hAnsi="Arial" w:cs="Arial"/>
        </w:rPr>
        <w:t xml:space="preserve">asičská zbrojnice </w:t>
      </w:r>
      <w:r w:rsidRPr="003701A5">
        <w:rPr>
          <w:rFonts w:ascii="Arial" w:hAnsi="Arial" w:cs="Arial"/>
        </w:rPr>
        <w:t xml:space="preserve">na adrese </w:t>
      </w:r>
      <w:r w:rsidR="008675A9">
        <w:rPr>
          <w:rFonts w:ascii="Arial" w:hAnsi="Arial" w:cs="Arial"/>
        </w:rPr>
        <w:t>Věšín č. p. 262 a</w:t>
      </w:r>
      <w:r w:rsidR="00402F3C">
        <w:rPr>
          <w:rFonts w:ascii="Arial" w:hAnsi="Arial" w:cs="Arial"/>
        </w:rPr>
        <w:t xml:space="preserve"> </w:t>
      </w:r>
      <w:r w:rsidR="008675A9">
        <w:rPr>
          <w:rFonts w:ascii="Arial" w:hAnsi="Arial" w:cs="Arial"/>
        </w:rPr>
        <w:t>Hasičská zbrojnice na adrese Buková č. p. 6.</w:t>
      </w:r>
    </w:p>
    <w:p w:rsidR="002C1B6F" w:rsidRDefault="002C1B6F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</w:rPr>
      </w:pPr>
    </w:p>
    <w:p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:rsidR="008434C3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Čl. 8</w:t>
      </w:r>
    </w:p>
    <w:p w:rsidR="0074378E" w:rsidRPr="00AB2106" w:rsidRDefault="0074378E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8434C3" w:rsidRPr="00AB2106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Způsob vyhlášení požárního poplachu v</w:t>
      </w:r>
      <w:r w:rsidR="00B76C24" w:rsidRPr="00AB2106">
        <w:rPr>
          <w:rFonts w:ascii="Arial" w:hAnsi="Arial" w:cs="Arial"/>
          <w:b/>
          <w:iCs/>
          <w:color w:val="000000"/>
          <w:sz w:val="24"/>
          <w:szCs w:val="24"/>
        </w:rPr>
        <w:t> </w:t>
      </w: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obci</w:t>
      </w:r>
    </w:p>
    <w:p w:rsidR="00B76C24" w:rsidRDefault="00B76C24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:rsidR="00AB2106" w:rsidRPr="00AB2106" w:rsidRDefault="00AB2106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:rsidR="008434C3" w:rsidRDefault="008434C3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Vyhlášení požárního poplachu v obci se provádí:</w:t>
      </w:r>
    </w:p>
    <w:p w:rsidR="00D6543B" w:rsidRPr="008434C3" w:rsidRDefault="00D6543B" w:rsidP="00DC4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D6543B" w:rsidRDefault="00340D83" w:rsidP="00DC4C59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6543B">
        <w:rPr>
          <w:rFonts w:ascii="Arial" w:hAnsi="Arial" w:cs="Arial"/>
          <w:color w:val="000000"/>
        </w:rPr>
        <w:t>signálem „POŽÁRNÍ POPLACH”, který je vyhlašován přerušovaným tónem sirény</w:t>
      </w:r>
      <w:r w:rsidR="00584287" w:rsidRPr="00D6543B">
        <w:rPr>
          <w:rFonts w:ascii="Arial" w:hAnsi="Arial" w:cs="Arial"/>
          <w:color w:val="000000"/>
        </w:rPr>
        <w:t xml:space="preserve"> </w:t>
      </w:r>
      <w:r w:rsidR="00D6543B">
        <w:rPr>
          <w:rFonts w:ascii="Arial" w:hAnsi="Arial" w:cs="Arial"/>
          <w:color w:val="000000"/>
        </w:rPr>
        <w:t xml:space="preserve">(25 </w:t>
      </w:r>
      <w:r w:rsidR="00584287" w:rsidRPr="00D6543B">
        <w:rPr>
          <w:rFonts w:ascii="Arial" w:hAnsi="Arial" w:cs="Arial"/>
          <w:color w:val="000000"/>
        </w:rPr>
        <w:t xml:space="preserve">sec. </w:t>
      </w:r>
      <w:proofErr w:type="gramStart"/>
      <w:r w:rsidR="00584287" w:rsidRPr="00D6543B">
        <w:rPr>
          <w:rFonts w:ascii="Arial" w:hAnsi="Arial" w:cs="Arial"/>
          <w:color w:val="000000"/>
        </w:rPr>
        <w:t>tón</w:t>
      </w:r>
      <w:proofErr w:type="gramEnd"/>
      <w:r w:rsidR="00584287" w:rsidRPr="00D6543B">
        <w:rPr>
          <w:rFonts w:ascii="Arial" w:hAnsi="Arial" w:cs="Arial"/>
          <w:color w:val="000000"/>
        </w:rPr>
        <w:t xml:space="preserve"> – 10 sec. pauza – 25 sec. tón), po dobu jedné minuty</w:t>
      </w:r>
      <w:r w:rsidRPr="00D6543B">
        <w:rPr>
          <w:rFonts w:ascii="Arial" w:hAnsi="Arial" w:cs="Arial"/>
          <w:color w:val="000000"/>
        </w:rPr>
        <w:t xml:space="preserve"> (</w:t>
      </w:r>
      <w:r w:rsidR="00584287" w:rsidRPr="00D6543B">
        <w:rPr>
          <w:rFonts w:ascii="Arial" w:hAnsi="Arial" w:cs="Arial"/>
          <w:color w:val="000000"/>
        </w:rPr>
        <w:t xml:space="preserve">sirény jsou </w:t>
      </w:r>
      <w:r w:rsidRPr="00D6543B">
        <w:rPr>
          <w:rFonts w:ascii="Arial" w:hAnsi="Arial" w:cs="Arial"/>
          <w:color w:val="000000"/>
        </w:rPr>
        <w:t>instalované na budovách</w:t>
      </w:r>
      <w:r w:rsidR="00584287" w:rsidRPr="00D6543B">
        <w:rPr>
          <w:rFonts w:ascii="Arial" w:hAnsi="Arial" w:cs="Arial"/>
          <w:color w:val="000000"/>
        </w:rPr>
        <w:t>: základní škola</w:t>
      </w:r>
      <w:r w:rsidRPr="00D6543B">
        <w:rPr>
          <w:rFonts w:ascii="Arial" w:hAnsi="Arial" w:cs="Arial"/>
          <w:color w:val="000000"/>
        </w:rPr>
        <w:t xml:space="preserve"> v obci Věšín</w:t>
      </w:r>
      <w:r w:rsidR="00584287" w:rsidRPr="00D6543B">
        <w:rPr>
          <w:rFonts w:ascii="Arial" w:hAnsi="Arial" w:cs="Arial"/>
          <w:color w:val="000000"/>
        </w:rPr>
        <w:t xml:space="preserve"> č. p. 14</w:t>
      </w:r>
      <w:r w:rsidRPr="00D6543B">
        <w:rPr>
          <w:rFonts w:ascii="Arial" w:hAnsi="Arial" w:cs="Arial"/>
          <w:color w:val="000000"/>
        </w:rPr>
        <w:t xml:space="preserve"> a po</w:t>
      </w:r>
      <w:r w:rsidR="00D6543B">
        <w:rPr>
          <w:rFonts w:ascii="Arial" w:hAnsi="Arial" w:cs="Arial"/>
          <w:color w:val="000000"/>
        </w:rPr>
        <w:t>žární zbrojnice Buková č. p. 6),</w:t>
      </w:r>
    </w:p>
    <w:p w:rsidR="00D6543B" w:rsidRDefault="00D6543B" w:rsidP="00DC4C59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:rsidR="00A473D6" w:rsidRPr="00D6543B" w:rsidRDefault="00340D83" w:rsidP="00DC4C59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6543B">
        <w:rPr>
          <w:rFonts w:ascii="Arial" w:hAnsi="Arial" w:cs="Arial"/>
          <w:color w:val="000000"/>
        </w:rPr>
        <w:t>v případě poruchy technických zařízení pro vyhlášení požárního poplachu se požární poplach v obci vyhlašuje</w:t>
      </w:r>
      <w:r w:rsidRPr="00D6543B">
        <w:rPr>
          <w:rFonts w:ascii="Arial" w:hAnsi="Arial" w:cs="Arial"/>
          <w:color w:val="FF0000"/>
        </w:rPr>
        <w:t xml:space="preserve"> </w:t>
      </w:r>
      <w:r w:rsidRPr="00D6543B">
        <w:rPr>
          <w:rFonts w:ascii="Arial" w:hAnsi="Arial" w:cs="Arial"/>
        </w:rPr>
        <w:t>obecním rozhlasem</w:t>
      </w:r>
      <w:r w:rsidRPr="00D6543B">
        <w:rPr>
          <w:rFonts w:ascii="Arial" w:hAnsi="Arial" w:cs="Arial"/>
          <w:color w:val="000000"/>
        </w:rPr>
        <w:t xml:space="preserve"> signálem </w:t>
      </w:r>
      <w:r w:rsidR="00584287" w:rsidRPr="00D6543B">
        <w:rPr>
          <w:rFonts w:ascii="Arial" w:hAnsi="Arial" w:cs="Arial"/>
          <w:color w:val="000000"/>
        </w:rPr>
        <w:t>„POŽÁRNÍ POPLACH”,</w:t>
      </w:r>
      <w:r w:rsidRPr="00D6543B">
        <w:rPr>
          <w:rFonts w:ascii="Arial" w:hAnsi="Arial" w:cs="Arial"/>
          <w:color w:val="FF0000"/>
        </w:rPr>
        <w:t xml:space="preserve"> </w:t>
      </w:r>
      <w:r w:rsidR="00584287" w:rsidRPr="00D6543B">
        <w:rPr>
          <w:rFonts w:ascii="Arial" w:hAnsi="Arial" w:cs="Arial"/>
          <w:color w:val="000000"/>
        </w:rPr>
        <w:t>případně signálem napodobující</w:t>
      </w:r>
      <w:r w:rsidRPr="00D6543B">
        <w:rPr>
          <w:rFonts w:ascii="Arial" w:hAnsi="Arial" w:cs="Arial"/>
          <w:color w:val="000000"/>
        </w:rPr>
        <w:t xml:space="preserve"> hlas trubky, tr</w:t>
      </w:r>
      <w:r w:rsidR="00584287" w:rsidRPr="00D6543B">
        <w:rPr>
          <w:rFonts w:ascii="Arial" w:hAnsi="Arial" w:cs="Arial"/>
          <w:color w:val="000000"/>
        </w:rPr>
        <w:t>oubící tón „HO – ŘÍ”, „HO – ŘÍ”</w:t>
      </w:r>
      <w:r w:rsidRPr="00D6543B">
        <w:rPr>
          <w:rFonts w:ascii="Arial" w:hAnsi="Arial" w:cs="Arial"/>
          <w:color w:val="000000"/>
        </w:rPr>
        <w:t xml:space="preserve"> po dobu jedné minuty (je jednoznačný a nezaměnitelný s jinými signály)</w:t>
      </w:r>
      <w:r w:rsidRPr="00D6543B">
        <w:rPr>
          <w:rFonts w:ascii="Arial" w:hAnsi="Arial" w:cs="Arial"/>
        </w:rPr>
        <w:t>,</w:t>
      </w:r>
      <w:r w:rsidR="008852A4" w:rsidRPr="00D6543B">
        <w:rPr>
          <w:rFonts w:ascii="Arial" w:hAnsi="Arial" w:cs="Arial"/>
          <w:color w:val="000000"/>
        </w:rPr>
        <w:t xml:space="preserve"> SMS zprávy, spojkou, informací</w:t>
      </w:r>
      <w:r w:rsidR="00A473D6" w:rsidRPr="00D6543B">
        <w:rPr>
          <w:rFonts w:ascii="Arial" w:hAnsi="Arial" w:cs="Arial"/>
          <w:color w:val="000000"/>
        </w:rPr>
        <w:t xml:space="preserve"> o mimořádné situaci </w:t>
      </w:r>
      <w:r w:rsidR="00A473D6" w:rsidRPr="00D6543B">
        <w:rPr>
          <w:rFonts w:ascii="Arial" w:hAnsi="Arial" w:cs="Arial"/>
        </w:rPr>
        <w:t>telefonem na určené členy jednotky sboru dobrovolných hasičů obce, případně dopravním prostředkem vybaveným audiotechnikou.</w:t>
      </w:r>
    </w:p>
    <w:p w:rsidR="00A473D6" w:rsidRPr="008434C3" w:rsidRDefault="00A473D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:rsidR="008434C3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Čl. 9</w:t>
      </w:r>
    </w:p>
    <w:p w:rsidR="0074378E" w:rsidRPr="00AB2106" w:rsidRDefault="0074378E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8434C3" w:rsidRPr="00AB2106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AB2106">
        <w:rPr>
          <w:rFonts w:ascii="Arial" w:hAnsi="Arial" w:cs="Arial"/>
          <w:b/>
          <w:bCs/>
          <w:color w:val="000000"/>
          <w:sz w:val="24"/>
          <w:szCs w:val="24"/>
        </w:rPr>
        <w:t>Seznam sil a prostředků jednotek požární ochrany</w:t>
      </w:r>
    </w:p>
    <w:p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AB2106" w:rsidRPr="00AB2106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Seznam sil a prostředků jednotek požární ochrany podle výpisu z požárního poplachového</w:t>
      </w:r>
    </w:p>
    <w:p w:rsid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8434C3" w:rsidRPr="008434C3">
        <w:rPr>
          <w:rFonts w:ascii="Arial" w:hAnsi="Arial" w:cs="Arial"/>
          <w:color w:val="000000"/>
        </w:rPr>
        <w:t>lánu</w:t>
      </w:r>
      <w:r w:rsidR="00B76C24">
        <w:rPr>
          <w:rFonts w:ascii="Arial" w:hAnsi="Arial" w:cs="Arial"/>
          <w:color w:val="000000"/>
        </w:rPr>
        <w:t xml:space="preserve"> Středočeského</w:t>
      </w:r>
      <w:r w:rsidR="008434C3" w:rsidRPr="008434C3">
        <w:rPr>
          <w:rFonts w:ascii="Arial" w:hAnsi="Arial" w:cs="Arial"/>
          <w:color w:val="FF0000"/>
        </w:rPr>
        <w:t xml:space="preserve"> </w:t>
      </w:r>
      <w:r w:rsidR="008434C3" w:rsidRPr="008434C3">
        <w:rPr>
          <w:rFonts w:ascii="Arial" w:hAnsi="Arial" w:cs="Arial"/>
          <w:color w:val="000000"/>
        </w:rPr>
        <w:t>kraje je uveden v příloze č. 1 vyhlášky.</w:t>
      </w:r>
    </w:p>
    <w:p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B2106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C4C59" w:rsidRDefault="00DC4C59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C4C59" w:rsidRDefault="00DC4C59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C4C59" w:rsidRDefault="00DC4C59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C4C59" w:rsidRPr="008434C3" w:rsidRDefault="00DC4C59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434C3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lastRenderedPageBreak/>
        <w:t>Čl. 10</w:t>
      </w:r>
    </w:p>
    <w:p w:rsidR="0074378E" w:rsidRPr="00AB2106" w:rsidRDefault="0074378E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8434C3" w:rsidRPr="00AB2106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AB2106">
        <w:rPr>
          <w:rFonts w:ascii="Arial" w:hAnsi="Arial" w:cs="Arial"/>
          <w:b/>
          <w:bCs/>
          <w:color w:val="000000"/>
          <w:sz w:val="24"/>
          <w:szCs w:val="24"/>
        </w:rPr>
        <w:t>Zrušovací ustanovení</w:t>
      </w:r>
    </w:p>
    <w:p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74378E" w:rsidRDefault="008434C3" w:rsidP="00743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  <w:r w:rsidRPr="008434C3">
        <w:rPr>
          <w:rFonts w:ascii="Arial" w:hAnsi="Arial" w:cs="Arial"/>
          <w:color w:val="000000"/>
        </w:rPr>
        <w:t xml:space="preserve">Touto vyhláškou se ruší obecně závazná vyhláška č. </w:t>
      </w:r>
      <w:r w:rsidR="00E801F1">
        <w:rPr>
          <w:rFonts w:ascii="Arial" w:hAnsi="Arial" w:cs="Arial"/>
          <w:color w:val="000000"/>
        </w:rPr>
        <w:t>4/2004</w:t>
      </w:r>
      <w:r w:rsidRPr="008434C3">
        <w:rPr>
          <w:rFonts w:ascii="Arial" w:hAnsi="Arial" w:cs="Arial"/>
          <w:color w:val="FF0000"/>
        </w:rPr>
        <w:t xml:space="preserve"> </w:t>
      </w:r>
      <w:r w:rsidRPr="008434C3">
        <w:rPr>
          <w:rFonts w:ascii="Arial" w:hAnsi="Arial" w:cs="Arial"/>
          <w:color w:val="000000"/>
        </w:rPr>
        <w:t xml:space="preserve">ze dne </w:t>
      </w:r>
      <w:r w:rsidR="00E801F1">
        <w:rPr>
          <w:rFonts w:ascii="Arial" w:hAnsi="Arial" w:cs="Arial"/>
          <w:color w:val="000000"/>
        </w:rPr>
        <w:t>10</w:t>
      </w:r>
      <w:r w:rsidR="00A473D6">
        <w:rPr>
          <w:rFonts w:ascii="Arial" w:hAnsi="Arial" w:cs="Arial"/>
          <w:color w:val="000000"/>
        </w:rPr>
        <w:t>.</w:t>
      </w:r>
      <w:r w:rsidR="00825A10">
        <w:rPr>
          <w:rFonts w:ascii="Arial" w:hAnsi="Arial" w:cs="Arial"/>
          <w:color w:val="000000"/>
        </w:rPr>
        <w:t xml:space="preserve"> </w:t>
      </w:r>
      <w:r w:rsidR="00E801F1">
        <w:rPr>
          <w:rFonts w:ascii="Arial" w:hAnsi="Arial" w:cs="Arial"/>
          <w:color w:val="000000"/>
        </w:rPr>
        <w:t>12</w:t>
      </w:r>
      <w:r w:rsidR="00A473D6">
        <w:rPr>
          <w:rFonts w:ascii="Arial" w:hAnsi="Arial" w:cs="Arial"/>
          <w:color w:val="000000"/>
        </w:rPr>
        <w:t>.</w:t>
      </w:r>
      <w:r w:rsidR="00825A10">
        <w:rPr>
          <w:rFonts w:ascii="Arial" w:hAnsi="Arial" w:cs="Arial"/>
          <w:color w:val="000000"/>
        </w:rPr>
        <w:t xml:space="preserve"> </w:t>
      </w:r>
      <w:r w:rsidR="00E801F1">
        <w:rPr>
          <w:rFonts w:ascii="Arial" w:hAnsi="Arial" w:cs="Arial"/>
          <w:color w:val="000000"/>
        </w:rPr>
        <w:t>2004</w:t>
      </w:r>
      <w:r w:rsidRPr="008434C3">
        <w:rPr>
          <w:rFonts w:ascii="Arial" w:hAnsi="Arial" w:cs="Arial"/>
          <w:color w:val="FF0000"/>
        </w:rPr>
        <w:t>.</w:t>
      </w:r>
    </w:p>
    <w:p w:rsidR="0074378E" w:rsidRDefault="0074378E" w:rsidP="00743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:rsidR="0074378E" w:rsidRDefault="0074378E" w:rsidP="00743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:rsidR="008434C3" w:rsidRDefault="008434C3" w:rsidP="007437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Čl. 11</w:t>
      </w:r>
    </w:p>
    <w:p w:rsidR="0074378E" w:rsidRPr="00AB2106" w:rsidRDefault="0074378E" w:rsidP="007437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8434C3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AB2106">
        <w:rPr>
          <w:rFonts w:ascii="Arial" w:hAnsi="Arial" w:cs="Arial"/>
          <w:b/>
          <w:bCs/>
          <w:color w:val="000000"/>
          <w:sz w:val="24"/>
          <w:szCs w:val="24"/>
        </w:rPr>
        <w:t>Účinnost</w:t>
      </w:r>
    </w:p>
    <w:p w:rsidR="00AB2106" w:rsidRDefault="00AB2106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B2106" w:rsidRPr="00AB2106" w:rsidRDefault="00AB2106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Tato vyhláška nabývá účinnosti patnáctým dnem po dni jejího vyhlášení.</w:t>
      </w:r>
    </w:p>
    <w:p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4378E" w:rsidRDefault="0074378E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4378E" w:rsidRDefault="0074378E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25A10" w:rsidRDefault="00825A10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25A10" w:rsidRDefault="00825A10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E801F1" w:rsidRDefault="00E801F1" w:rsidP="00E801F1">
      <w:pPr>
        <w:ind w:left="567" w:right="994" w:firstLine="284"/>
      </w:pPr>
      <w:r>
        <w:t>---------------------------------</w:t>
      </w:r>
      <w:r>
        <w:tab/>
        <w:t xml:space="preserve">                     </w:t>
      </w:r>
      <w:r>
        <w:tab/>
        <w:t xml:space="preserve">                      ------------------------------</w:t>
      </w:r>
    </w:p>
    <w:p w:rsidR="00E801F1" w:rsidRDefault="00E801F1" w:rsidP="00E801F1">
      <w:pPr>
        <w:ind w:left="567" w:right="994" w:firstLine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Miroslav Polák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Ing. Pavel Hutr</w:t>
      </w:r>
    </w:p>
    <w:p w:rsidR="00E801F1" w:rsidRDefault="00E801F1" w:rsidP="00E801F1">
      <w:pPr>
        <w:ind w:left="567" w:right="994" w:firstLine="28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</w:rPr>
        <w:t xml:space="preserve">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 xml:space="preserve">                 starosta</w:t>
      </w:r>
    </w:p>
    <w:p w:rsidR="0074378E" w:rsidRDefault="0074378E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4378E" w:rsidRDefault="0074378E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4378E" w:rsidRDefault="0074378E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4378E" w:rsidRDefault="0074378E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Vyvěšeno na úřední desce obecního úřadu dne:</w:t>
      </w:r>
      <w:r w:rsidR="00DC4C59">
        <w:rPr>
          <w:rFonts w:ascii="Arial" w:hAnsi="Arial" w:cs="Arial"/>
          <w:color w:val="000000"/>
        </w:rPr>
        <w:t xml:space="preserve"> </w:t>
      </w:r>
      <w:proofErr w:type="gramStart"/>
      <w:r w:rsidR="00DC4C59">
        <w:rPr>
          <w:rFonts w:ascii="Arial" w:hAnsi="Arial" w:cs="Arial"/>
          <w:color w:val="000000"/>
        </w:rPr>
        <w:t>27.9.2018</w:t>
      </w:r>
      <w:proofErr w:type="gramEnd"/>
    </w:p>
    <w:p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25A10" w:rsidRPr="008434C3" w:rsidRDefault="00825A10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Sejmuto z úřední desky obecního úřadu dne:</w:t>
      </w:r>
    </w:p>
    <w:p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25A10" w:rsidRPr="008434C3" w:rsidRDefault="00825A10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Zveřejnění vyhlášky bylo shodně provedeno způsobem umožňujícím dálkový přístup.</w:t>
      </w:r>
    </w:p>
    <w:p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25A10" w:rsidRPr="008434C3" w:rsidRDefault="00825A10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8434C3">
        <w:rPr>
          <w:rFonts w:ascii="Arial" w:hAnsi="Arial" w:cs="Arial"/>
          <w:b/>
          <w:bCs/>
          <w:color w:val="000000"/>
        </w:rPr>
        <w:t>Příloha č. 1 k obecně závazné vyhlášce č.</w:t>
      </w:r>
      <w:r w:rsidR="00402F3C">
        <w:rPr>
          <w:rFonts w:ascii="Arial" w:hAnsi="Arial" w:cs="Arial"/>
          <w:b/>
          <w:bCs/>
          <w:color w:val="000000"/>
        </w:rPr>
        <w:t xml:space="preserve"> 1/2018</w:t>
      </w:r>
      <w:r w:rsidRPr="008434C3">
        <w:rPr>
          <w:rFonts w:ascii="Arial" w:hAnsi="Arial" w:cs="Arial"/>
          <w:b/>
          <w:bCs/>
          <w:color w:val="000000"/>
        </w:rPr>
        <w:t>, kterou se vydává požární řád</w:t>
      </w:r>
    </w:p>
    <w:p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 xml:space="preserve">Seznam sil a prostředků jednotek požární ochrany z požárního poplachového plánu </w:t>
      </w:r>
      <w:r w:rsidR="00B76C24">
        <w:rPr>
          <w:rFonts w:ascii="Arial" w:hAnsi="Arial" w:cs="Arial"/>
          <w:color w:val="000000"/>
        </w:rPr>
        <w:t>Středočeského</w:t>
      </w:r>
      <w:r w:rsidRPr="008434C3">
        <w:rPr>
          <w:rFonts w:ascii="Arial" w:hAnsi="Arial" w:cs="Arial"/>
          <w:color w:val="000000"/>
        </w:rPr>
        <w:t xml:space="preserve"> </w:t>
      </w:r>
      <w:r w:rsidR="00B76C24">
        <w:rPr>
          <w:rFonts w:ascii="Arial" w:hAnsi="Arial" w:cs="Arial"/>
          <w:color w:val="000000"/>
        </w:rPr>
        <w:t>k</w:t>
      </w:r>
      <w:r w:rsidRPr="008434C3">
        <w:rPr>
          <w:rFonts w:ascii="Arial" w:hAnsi="Arial" w:cs="Arial"/>
          <w:color w:val="000000"/>
        </w:rPr>
        <w:t>raje</w:t>
      </w:r>
    </w:p>
    <w:p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25A10" w:rsidRPr="008434C3" w:rsidRDefault="00825A10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8434C3">
        <w:rPr>
          <w:rFonts w:ascii="Arial" w:hAnsi="Arial" w:cs="Arial"/>
          <w:b/>
          <w:bCs/>
          <w:color w:val="000000"/>
        </w:rPr>
        <w:t>Příloha č. 2 k obecně závazné vyhlášce č.</w:t>
      </w:r>
      <w:r w:rsidR="00402F3C">
        <w:rPr>
          <w:rFonts w:ascii="Arial" w:hAnsi="Arial" w:cs="Arial"/>
          <w:b/>
          <w:bCs/>
          <w:color w:val="000000"/>
        </w:rPr>
        <w:t xml:space="preserve"> 1/2018</w:t>
      </w:r>
      <w:r w:rsidRPr="008434C3">
        <w:rPr>
          <w:rFonts w:ascii="Arial" w:hAnsi="Arial" w:cs="Arial"/>
          <w:b/>
          <w:bCs/>
          <w:color w:val="000000"/>
        </w:rPr>
        <w:t>, kterou se vydává požární řád</w:t>
      </w:r>
    </w:p>
    <w:p w:rsidR="008434C3" w:rsidRDefault="00402F3C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Jedn</w:t>
      </w:r>
      <w:r w:rsidR="00E801F1">
        <w:rPr>
          <w:rFonts w:ascii="Arial" w:hAnsi="Arial" w:cs="Arial"/>
          <w:color w:val="000000"/>
        </w:rPr>
        <w:t>otky</w:t>
      </w:r>
      <w:r>
        <w:rPr>
          <w:rFonts w:ascii="Arial" w:hAnsi="Arial" w:cs="Arial"/>
          <w:color w:val="000000"/>
        </w:rPr>
        <w:t xml:space="preserve"> sboru</w:t>
      </w:r>
      <w:r w:rsidR="00E801F1">
        <w:rPr>
          <w:rFonts w:ascii="Arial" w:hAnsi="Arial" w:cs="Arial"/>
          <w:color w:val="000000"/>
        </w:rPr>
        <w:t xml:space="preserve"> dobrovolných hasičů obce Věšín</w:t>
      </w:r>
      <w:r>
        <w:rPr>
          <w:rFonts w:ascii="Arial" w:hAnsi="Arial" w:cs="Arial"/>
          <w:color w:val="000000"/>
        </w:rPr>
        <w:t>, p</w:t>
      </w:r>
      <w:r w:rsidR="008434C3" w:rsidRPr="008434C3">
        <w:rPr>
          <w:rFonts w:ascii="Arial" w:hAnsi="Arial" w:cs="Arial"/>
          <w:color w:val="000000"/>
        </w:rPr>
        <w:t>ožární technika a věcné prostředky požární ochrany</w:t>
      </w:r>
    </w:p>
    <w:p w:rsidR="00B76C24" w:rsidRPr="008434C3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B76C24" w:rsidRPr="00843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702AF"/>
    <w:multiLevelType w:val="hybridMultilevel"/>
    <w:tmpl w:val="7FDA523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C23DD9"/>
    <w:multiLevelType w:val="hybridMultilevel"/>
    <w:tmpl w:val="8D4660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049AB"/>
    <w:multiLevelType w:val="hybridMultilevel"/>
    <w:tmpl w:val="9A949E0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81648B"/>
    <w:multiLevelType w:val="hybridMultilevel"/>
    <w:tmpl w:val="BF7451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C3"/>
    <w:rsid w:val="000445D0"/>
    <w:rsid w:val="00096D3D"/>
    <w:rsid w:val="00186DEF"/>
    <w:rsid w:val="002C1B6F"/>
    <w:rsid w:val="002E70E6"/>
    <w:rsid w:val="00340D83"/>
    <w:rsid w:val="003701A5"/>
    <w:rsid w:val="00402F3C"/>
    <w:rsid w:val="00584287"/>
    <w:rsid w:val="00631AD2"/>
    <w:rsid w:val="0074378E"/>
    <w:rsid w:val="00825A10"/>
    <w:rsid w:val="008434C3"/>
    <w:rsid w:val="008675A9"/>
    <w:rsid w:val="008852A4"/>
    <w:rsid w:val="00A06E9C"/>
    <w:rsid w:val="00A36C0F"/>
    <w:rsid w:val="00A473D6"/>
    <w:rsid w:val="00A554DE"/>
    <w:rsid w:val="00AB2106"/>
    <w:rsid w:val="00B76C24"/>
    <w:rsid w:val="00C75741"/>
    <w:rsid w:val="00C96B0D"/>
    <w:rsid w:val="00D6543B"/>
    <w:rsid w:val="00DC4C59"/>
    <w:rsid w:val="00E801F1"/>
    <w:rsid w:val="00E859EF"/>
    <w:rsid w:val="00E94445"/>
    <w:rsid w:val="00F7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98C11-4D16-4EC2-930F-A90A3542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7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2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915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Věšín</cp:lastModifiedBy>
  <cp:revision>35</cp:revision>
  <dcterms:created xsi:type="dcterms:W3CDTF">2018-04-05T21:01:00Z</dcterms:created>
  <dcterms:modified xsi:type="dcterms:W3CDTF">2018-10-04T09:01:00Z</dcterms:modified>
</cp:coreProperties>
</file>