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watbkgnd" type="frame"/>
    </v:background>
  </w:background>
  <w:body>
    <w:p w14:paraId="404B482E" w14:textId="49B1D251" w:rsidR="00096F9B" w:rsidRPr="00F60C3E" w:rsidRDefault="00096F9B" w:rsidP="001B50A0">
      <w:pPr>
        <w:pBdr>
          <w:left w:val="single" w:sz="8" w:space="4" w:color="4F81BD"/>
        </w:pBd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F60C3E">
        <w:rPr>
          <w:rFonts w:ascii="Times New Roman" w:hAnsi="Times New Roman" w:cs="Times New Roman"/>
          <w:b/>
          <w:sz w:val="32"/>
          <w:szCs w:val="32"/>
        </w:rPr>
        <w:t>Obecně závazná vyhláška Města Unhoště</w:t>
      </w:r>
    </w:p>
    <w:p w14:paraId="7F5B9231" w14:textId="77777777" w:rsidR="001B50A0" w:rsidRPr="0004253D" w:rsidRDefault="001B50A0" w:rsidP="001B50A0">
      <w:pPr>
        <w:pStyle w:val="NormlnIMP"/>
        <w:ind w:firstLine="142"/>
        <w:rPr>
          <w:b/>
          <w:color w:val="000000"/>
          <w:szCs w:val="24"/>
        </w:rPr>
      </w:pPr>
    </w:p>
    <w:p w14:paraId="30CB2F2F" w14:textId="7CE48748" w:rsidR="00101F25" w:rsidRPr="00F60C3E" w:rsidRDefault="003C3BFB" w:rsidP="005C6613">
      <w:pPr>
        <w:pStyle w:val="NormlnIMP"/>
        <w:ind w:firstLine="142"/>
        <w:rPr>
          <w:b/>
          <w:color w:val="000000"/>
          <w:sz w:val="28"/>
          <w:szCs w:val="28"/>
        </w:rPr>
      </w:pPr>
      <w:r w:rsidRPr="00F60C3E">
        <w:rPr>
          <w:b/>
          <w:color w:val="000000"/>
          <w:sz w:val="28"/>
          <w:szCs w:val="28"/>
        </w:rPr>
        <w:t>o místním poplatku za užívání veřejného prostranství</w:t>
      </w:r>
    </w:p>
    <w:p w14:paraId="7DDDEFBE" w14:textId="77777777" w:rsidR="00D45AC4" w:rsidRPr="00F60C3E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1EBEDF98" w14:textId="3170A5D2" w:rsidR="00D45AC4" w:rsidRPr="0004253D" w:rsidRDefault="00D45AC4" w:rsidP="00A7523C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Zastupitelstvo města Unhošť</w:t>
      </w:r>
      <w:r w:rsidR="00072D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na svém zasedání dne </w:t>
      </w:r>
      <w:r w:rsidR="003C3BFB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19.06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.202</w:t>
      </w:r>
      <w:r w:rsidR="00BD3341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3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usnesením </w:t>
      </w:r>
      <w:r w:rsidR="00D9277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č. </w:t>
      </w:r>
      <w:r w:rsidR="00D92772" w:rsidRPr="00D9277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ZM 05/2023-</w:t>
      </w:r>
      <w:r w:rsidR="005E4A5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17</w:t>
      </w:r>
      <w:r w:rsidR="00D9277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072D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se 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usneslo vydat na základě § 14 zákona č. 565/1990 Sb., o místních poplatcích, ve znění pozdějších předpisů (dále jen „zákon o</w:t>
      </w:r>
      <w:r w:rsidR="002B1BAE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místních poplatcích“), a v souladu s § 10 písm. d) a § 84 odst. 2 písm. h) zákona č. 128/2000 Sb., o</w:t>
      </w:r>
      <w:r w:rsidR="002B1BAE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obcích (obecní zřízení), ve znění pozdějších předpisů, tuto obecně závaznou vyhlášku (dále jen „tato vyhláška“): </w:t>
      </w:r>
    </w:p>
    <w:p w14:paraId="3FFFC35C" w14:textId="77777777" w:rsidR="003C3BFB" w:rsidRPr="0004253D" w:rsidRDefault="003C3BFB" w:rsidP="005A31AB">
      <w:pPr>
        <w:pStyle w:val="slalnk"/>
        <w:spacing w:before="0" w:after="0" w:line="276" w:lineRule="auto"/>
      </w:pPr>
      <w:r w:rsidRPr="0004253D">
        <w:t>Čl. 1</w:t>
      </w:r>
    </w:p>
    <w:p w14:paraId="51F6667B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Úvodní ustanovení</w:t>
      </w:r>
    </w:p>
    <w:p w14:paraId="74C65027" w14:textId="77777777" w:rsidR="003C3BFB" w:rsidRPr="0004253D" w:rsidRDefault="003C3BFB" w:rsidP="005A31A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Město Unhošť touto vyhláškou zavádí místní poplatek za užívání veřejného prostranství (dále jen „poplatek“).</w:t>
      </w:r>
    </w:p>
    <w:p w14:paraId="76FDCF57" w14:textId="505AC7B3" w:rsidR="003C3BFB" w:rsidRPr="0004253D" w:rsidRDefault="00586CD7" w:rsidP="005A31A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Správcem poplatku je</w:t>
      </w:r>
      <w:r w:rsidR="003C3BFB" w:rsidRPr="0004253D">
        <w:rPr>
          <w:rFonts w:ascii="Times New Roman" w:hAnsi="Times New Roman" w:cs="Times New Roman"/>
          <w:sz w:val="22"/>
          <w:szCs w:val="22"/>
        </w:rPr>
        <w:t xml:space="preserve"> městský úřad.</w:t>
      </w:r>
      <w:r w:rsidR="003C3BFB" w:rsidRPr="0004253D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</w:p>
    <w:p w14:paraId="02084175" w14:textId="77777777" w:rsidR="003C3BFB" w:rsidRPr="0004253D" w:rsidRDefault="003C3BFB" w:rsidP="005A31AB">
      <w:pPr>
        <w:pStyle w:val="slalnk"/>
        <w:spacing w:before="0" w:after="0" w:line="276" w:lineRule="auto"/>
      </w:pPr>
      <w:r w:rsidRPr="0004253D">
        <w:t>Čl. 2</w:t>
      </w:r>
    </w:p>
    <w:p w14:paraId="11C3DAEE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Předmět poplatku a poplatník</w:t>
      </w:r>
    </w:p>
    <w:p w14:paraId="7EA7BDEE" w14:textId="42DABF75" w:rsidR="003C3BFB" w:rsidRPr="0004253D" w:rsidRDefault="003C3BFB" w:rsidP="005A31A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586CD7"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2"/>
      </w:r>
    </w:p>
    <w:p w14:paraId="5D37111B" w14:textId="5AB4A836" w:rsidR="003C3BFB" w:rsidRPr="0004253D" w:rsidRDefault="003C3BFB" w:rsidP="005A31A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 w:rsidR="00586CD7"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</w:p>
    <w:p w14:paraId="24982E13" w14:textId="77777777" w:rsidR="003C3BFB" w:rsidRPr="005C6613" w:rsidRDefault="003C3BFB" w:rsidP="005A31AB">
      <w:pPr>
        <w:pStyle w:val="slalnk"/>
        <w:spacing w:before="0" w:after="0" w:line="276" w:lineRule="auto"/>
        <w:rPr>
          <w:b w:val="0"/>
          <w:szCs w:val="24"/>
        </w:rPr>
      </w:pPr>
      <w:r w:rsidRPr="005C6613">
        <w:rPr>
          <w:szCs w:val="24"/>
        </w:rPr>
        <w:t xml:space="preserve">Čl. 3  </w:t>
      </w:r>
    </w:p>
    <w:p w14:paraId="7D2C4CA4" w14:textId="77777777" w:rsidR="003C3BFB" w:rsidRPr="005C6613" w:rsidRDefault="003C3BFB" w:rsidP="005A31AB">
      <w:pPr>
        <w:pStyle w:val="Nzvylnk"/>
        <w:spacing w:before="0" w:after="200" w:line="276" w:lineRule="auto"/>
        <w:rPr>
          <w:b w:val="0"/>
          <w:szCs w:val="24"/>
        </w:rPr>
      </w:pPr>
      <w:bookmarkStart w:id="0" w:name="_Hlk135375283"/>
      <w:r w:rsidRPr="005C6613">
        <w:rPr>
          <w:szCs w:val="24"/>
        </w:rPr>
        <w:t xml:space="preserve">Veřejná prostranství </w:t>
      </w:r>
    </w:p>
    <w:p w14:paraId="4108C331" w14:textId="38003E29" w:rsidR="003C3BFB" w:rsidRPr="0004253D" w:rsidRDefault="003C3BFB" w:rsidP="005A31AB">
      <w:p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Poplatek podle této vyhlášky se platí za užívání veřejných prostranství</w:t>
      </w:r>
      <w:r w:rsidR="00AD3D84" w:rsidRPr="0004253D">
        <w:rPr>
          <w:rFonts w:ascii="Times New Roman" w:hAnsi="Times New Roman" w:cs="Times New Roman"/>
          <w:sz w:val="22"/>
          <w:szCs w:val="22"/>
        </w:rPr>
        <w:t xml:space="preserve">, </w:t>
      </w:r>
      <w:r w:rsidR="0004253D" w:rsidRPr="0004253D">
        <w:rPr>
          <w:rFonts w:ascii="Times New Roman" w:hAnsi="Times New Roman" w:cs="Times New Roman"/>
          <w:sz w:val="22"/>
          <w:szCs w:val="22"/>
        </w:rPr>
        <w:t>která jsou uvedena jmenovitě v</w:t>
      </w:r>
      <w:r w:rsidR="00072D52">
        <w:rPr>
          <w:rFonts w:ascii="Times New Roman" w:hAnsi="Times New Roman" w:cs="Times New Roman"/>
          <w:sz w:val="22"/>
          <w:szCs w:val="22"/>
        </w:rPr>
        <w:t> </w:t>
      </w:r>
      <w:r w:rsidR="0004253D" w:rsidRPr="0004253D">
        <w:rPr>
          <w:rFonts w:ascii="Times New Roman" w:hAnsi="Times New Roman" w:cs="Times New Roman"/>
          <w:sz w:val="22"/>
          <w:szCs w:val="22"/>
        </w:rPr>
        <w:t>příloze č. 1 a dalších veřejných prostranství, která jsou graficky vyznačena na mapách v</w:t>
      </w:r>
      <w:r w:rsidR="00D40E05">
        <w:rPr>
          <w:rFonts w:ascii="Times New Roman" w:hAnsi="Times New Roman" w:cs="Times New Roman"/>
          <w:sz w:val="22"/>
          <w:szCs w:val="22"/>
        </w:rPr>
        <w:t> </w:t>
      </w:r>
      <w:r w:rsidR="0004253D" w:rsidRPr="0004253D">
        <w:rPr>
          <w:rFonts w:ascii="Times New Roman" w:hAnsi="Times New Roman" w:cs="Times New Roman"/>
          <w:sz w:val="22"/>
          <w:szCs w:val="22"/>
        </w:rPr>
        <w:t>přílohách č.</w:t>
      </w:r>
      <w:r w:rsidR="00072D52">
        <w:rPr>
          <w:rFonts w:ascii="Times New Roman" w:hAnsi="Times New Roman" w:cs="Times New Roman"/>
          <w:sz w:val="22"/>
          <w:szCs w:val="22"/>
        </w:rPr>
        <w:t> </w:t>
      </w:r>
      <w:r w:rsidR="0004253D" w:rsidRPr="0004253D">
        <w:rPr>
          <w:rFonts w:ascii="Times New Roman" w:hAnsi="Times New Roman" w:cs="Times New Roman"/>
          <w:sz w:val="22"/>
          <w:szCs w:val="22"/>
        </w:rPr>
        <w:t>2a, 2b a 2c. Tyto přílohy tvoří nedílnou součást této vyhlášky.</w:t>
      </w:r>
    </w:p>
    <w:bookmarkEnd w:id="0"/>
    <w:p w14:paraId="4BBF702B" w14:textId="1F74BAA0" w:rsidR="003C3BFB" w:rsidRPr="0004253D" w:rsidRDefault="003C3BFB" w:rsidP="005A31AB">
      <w:pPr>
        <w:pStyle w:val="slalnk"/>
        <w:spacing w:before="0" w:after="0" w:line="276" w:lineRule="auto"/>
      </w:pPr>
      <w:r w:rsidRPr="0004253D">
        <w:lastRenderedPageBreak/>
        <w:t xml:space="preserve">Čl. </w:t>
      </w:r>
      <w:r w:rsidR="00D85BB9" w:rsidRPr="0004253D">
        <w:t>4</w:t>
      </w:r>
    </w:p>
    <w:p w14:paraId="0A3EFF23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Ohlašovací povinnost</w:t>
      </w:r>
    </w:p>
    <w:p w14:paraId="2DCE8934" w14:textId="3456FD3C" w:rsidR="003C3BFB" w:rsidRPr="0004253D" w:rsidRDefault="003C3BFB" w:rsidP="005A31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 xml:space="preserve">Poplatník je povinen ohlásit zvláštní užívání veřejného prostranství správci poplatku nejpozději 7 dní před zahájením užívání veřejného prostranství. V případě užívání veřejného prostranství po dobu kratší, než 7 dní, je povinen splnit ohlašovací povinnost nejpozději v den zahájení užívání veřejného prostranství. Pokud tento den připadne na sobotu, neděli nebo státem uznaný svátek, </w:t>
      </w:r>
      <w:r w:rsidR="00842273" w:rsidRPr="0004253D">
        <w:rPr>
          <w:rFonts w:ascii="Times New Roman" w:hAnsi="Times New Roman" w:cs="Times New Roman"/>
          <w:sz w:val="22"/>
          <w:szCs w:val="22"/>
        </w:rPr>
        <w:t>je poplatník povinen splnit ohlašovací povinnost nejblíže následující pracovní den.</w:t>
      </w:r>
    </w:p>
    <w:p w14:paraId="67725F2A" w14:textId="7C5D858E" w:rsidR="003C3BFB" w:rsidRPr="0004253D" w:rsidRDefault="003C3BFB" w:rsidP="005A31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V ohlášení poplatník uvede</w:t>
      </w:r>
      <w:r w:rsidR="00072D52">
        <w:rPr>
          <w:rFonts w:ascii="Times New Roman" w:hAnsi="Times New Roman" w:cs="Times New Roman"/>
          <w:sz w:val="22"/>
          <w:szCs w:val="22"/>
        </w:rPr>
        <w:t>: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</w:p>
    <w:p w14:paraId="29B9AED8" w14:textId="733052F7" w:rsidR="003C3BFB" w:rsidRPr="0004253D" w:rsidRDefault="003C3BFB" w:rsidP="005A31A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</w:t>
      </w:r>
      <w:r w:rsidR="00D40E05">
        <w:rPr>
          <w:rFonts w:ascii="Times New Roman" w:hAnsi="Times New Roman" w:cs="Times New Roman"/>
          <w:sz w:val="22"/>
          <w:szCs w:val="22"/>
        </w:rPr>
        <w:t> </w:t>
      </w:r>
      <w:r w:rsidRPr="0004253D">
        <w:rPr>
          <w:rFonts w:ascii="Times New Roman" w:hAnsi="Times New Roman" w:cs="Times New Roman"/>
          <w:sz w:val="22"/>
          <w:szCs w:val="22"/>
        </w:rPr>
        <w:t>poplatkových věcech,</w:t>
      </w:r>
    </w:p>
    <w:p w14:paraId="53754D1D" w14:textId="77777777" w:rsidR="003C3BFB" w:rsidRPr="0004253D" w:rsidRDefault="003C3BFB" w:rsidP="005A31A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61C37A9" w14:textId="77777777" w:rsidR="003C3BFB" w:rsidRPr="0004253D" w:rsidRDefault="003C3BFB" w:rsidP="005A31A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14:paraId="13903E57" w14:textId="77777777" w:rsidR="003C3BFB" w:rsidRPr="0004253D" w:rsidRDefault="003C3BFB" w:rsidP="005A31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5"/>
      </w:r>
    </w:p>
    <w:p w14:paraId="1FB45152" w14:textId="77777777" w:rsidR="003C3BFB" w:rsidRPr="0004253D" w:rsidRDefault="003C3BFB" w:rsidP="005A31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Dojde-li ke změně údajů uvedených v ohlášení, je poplatník nebo plátce povinen tuto změnu oznámit do 15 dnů ode dne, kdy nastala.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6"/>
      </w:r>
    </w:p>
    <w:p w14:paraId="3917ADE3" w14:textId="1949C4D0" w:rsidR="00842273" w:rsidRPr="0004253D" w:rsidRDefault="004153A1" w:rsidP="00072D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AF099A" w:rsidRPr="0004253D">
        <w:rPr>
          <w:rStyle w:val="Znakapoznpodarou"/>
          <w:rFonts w:ascii="Times New Roman" w:hAnsi="Times New Roman" w:cs="Times New Roman"/>
          <w:sz w:val="22"/>
          <w:szCs w:val="22"/>
        </w:rPr>
        <w:t xml:space="preserve"> </w:t>
      </w:r>
      <w:r w:rsidR="00AF099A"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7"/>
      </w:r>
    </w:p>
    <w:p w14:paraId="020D798A" w14:textId="782B8845" w:rsidR="003C3BFB" w:rsidRPr="0004253D" w:rsidRDefault="003C3BFB" w:rsidP="005A31AB">
      <w:pPr>
        <w:pStyle w:val="slalnk"/>
        <w:spacing w:before="0" w:after="0" w:line="276" w:lineRule="auto"/>
      </w:pPr>
      <w:r w:rsidRPr="0004253D">
        <w:lastRenderedPageBreak/>
        <w:t xml:space="preserve">Čl. </w:t>
      </w:r>
      <w:r w:rsidR="00634F0B" w:rsidRPr="0004253D">
        <w:t>5</w:t>
      </w:r>
    </w:p>
    <w:p w14:paraId="59FC5DF3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Sazba poplatku</w:t>
      </w:r>
    </w:p>
    <w:p w14:paraId="28F5651E" w14:textId="70EC90D8" w:rsidR="00842273" w:rsidRPr="00E14647" w:rsidRDefault="003C3BFB" w:rsidP="00E146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Sazba poplatku činí za každý i započatý m</w:t>
      </w:r>
      <w:r w:rsidRPr="0004253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04253D">
        <w:rPr>
          <w:rFonts w:ascii="Times New Roman" w:hAnsi="Times New Roman" w:cs="Times New Roman"/>
          <w:sz w:val="22"/>
          <w:szCs w:val="22"/>
        </w:rPr>
        <w:t xml:space="preserve"> a každý i započatý den:</w:t>
      </w:r>
    </w:p>
    <w:p w14:paraId="2A3E59A6" w14:textId="5B684A90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dočasných staveb a zařízení sloužících pro poskytování služeb</w:t>
      </w:r>
      <w:r w:rsidR="00D40E05">
        <w:rPr>
          <w:rFonts w:ascii="Times New Roman" w:hAnsi="Times New Roman" w:cs="Times New Roman"/>
          <w:sz w:val="22"/>
          <w:szCs w:val="22"/>
        </w:rPr>
        <w:t>……….</w:t>
      </w:r>
      <w:r w:rsidR="004F729F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3501F8D1" w14:textId="60FBB7C4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dočasných staveb</w:t>
      </w:r>
      <w:r w:rsidRPr="0004253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4253D">
        <w:rPr>
          <w:rFonts w:ascii="Times New Roman" w:hAnsi="Times New Roman" w:cs="Times New Roman"/>
          <w:sz w:val="22"/>
          <w:szCs w:val="22"/>
        </w:rPr>
        <w:t>sloužících pro poskytování prodeje</w:t>
      </w:r>
      <w:r w:rsidR="00D40E05">
        <w:rPr>
          <w:rFonts w:ascii="Times New Roman" w:hAnsi="Times New Roman" w:cs="Times New Roman"/>
          <w:sz w:val="22"/>
          <w:szCs w:val="22"/>
        </w:rPr>
        <w:t>……………</w:t>
      </w:r>
      <w:r w:rsidR="004F729F">
        <w:rPr>
          <w:rFonts w:ascii="Times New Roman" w:hAnsi="Times New Roman" w:cs="Times New Roman"/>
          <w:sz w:val="22"/>
          <w:szCs w:val="22"/>
        </w:rPr>
        <w:t>……</w:t>
      </w:r>
      <w:r w:rsidR="00D40E05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27B336A7" w14:textId="4CA89532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iCs/>
          <w:sz w:val="22"/>
          <w:szCs w:val="22"/>
        </w:rPr>
        <w:t>za umístění zařízení sloužících pro poskytování prodeje</w:t>
      </w:r>
      <w:r w:rsidR="00D40E05">
        <w:rPr>
          <w:rFonts w:ascii="Times New Roman" w:hAnsi="Times New Roman" w:cs="Times New Roman"/>
          <w:iCs/>
          <w:sz w:val="22"/>
          <w:szCs w:val="22"/>
        </w:rPr>
        <w:t>……………………...</w:t>
      </w:r>
      <w:r w:rsidR="004F729F">
        <w:rPr>
          <w:rFonts w:ascii="Times New Roman" w:hAnsi="Times New Roman" w:cs="Times New Roman"/>
          <w:iCs/>
          <w:sz w:val="22"/>
          <w:szCs w:val="22"/>
        </w:rPr>
        <w:t>.........</w:t>
      </w:r>
      <w:r w:rsidR="00D40E05">
        <w:rPr>
          <w:rFonts w:ascii="Times New Roman" w:hAnsi="Times New Roman" w:cs="Times New Roman"/>
          <w:iCs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30 Kč</w:t>
      </w:r>
    </w:p>
    <w:p w14:paraId="21447E82" w14:textId="36629A70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provádění výkopových prací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……...</w:t>
      </w:r>
      <w:r w:rsidR="00D40E05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5BB612E6" w14:textId="1DE5C0D4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stavebních zařízení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……...</w:t>
      </w:r>
      <w:r w:rsidR="00D40E05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72FFDAF1" w14:textId="15E96FA0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iCs/>
          <w:sz w:val="22"/>
          <w:szCs w:val="22"/>
        </w:rPr>
        <w:t>za umístění reklamních zařízení</w:t>
      </w:r>
      <w:r w:rsidR="00D40E05">
        <w:rPr>
          <w:rFonts w:ascii="Times New Roman" w:hAnsi="Times New Roman" w:cs="Times New Roman"/>
          <w:iCs/>
          <w:sz w:val="22"/>
          <w:szCs w:val="22"/>
        </w:rPr>
        <w:t>………………………………………………</w:t>
      </w:r>
      <w:r w:rsidR="004F729F">
        <w:rPr>
          <w:rFonts w:ascii="Times New Roman" w:hAnsi="Times New Roman" w:cs="Times New Roman"/>
          <w:iCs/>
          <w:sz w:val="22"/>
          <w:szCs w:val="22"/>
        </w:rPr>
        <w:t>……..</w:t>
      </w:r>
      <w:r w:rsidR="00D40E05">
        <w:rPr>
          <w:rFonts w:ascii="Times New Roman" w:hAnsi="Times New Roman" w:cs="Times New Roman"/>
          <w:iCs/>
          <w:sz w:val="22"/>
          <w:szCs w:val="22"/>
        </w:rPr>
        <w:tab/>
      </w:r>
      <w:r w:rsidRPr="0004253D">
        <w:rPr>
          <w:rFonts w:ascii="Times New Roman" w:hAnsi="Times New Roman" w:cs="Times New Roman"/>
          <w:iCs/>
          <w:sz w:val="22"/>
          <w:szCs w:val="22"/>
        </w:rPr>
        <w:t>50 K</w:t>
      </w:r>
      <w:r w:rsidRPr="0004253D">
        <w:rPr>
          <w:rFonts w:ascii="Times New Roman" w:hAnsi="Times New Roman" w:cs="Times New Roman"/>
          <w:sz w:val="22"/>
          <w:szCs w:val="22"/>
        </w:rPr>
        <w:t>č</w:t>
      </w:r>
    </w:p>
    <w:p w14:paraId="5C7F4423" w14:textId="249F4532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iCs/>
          <w:sz w:val="22"/>
          <w:szCs w:val="22"/>
        </w:rPr>
        <w:t>za umístění zařízení lunaparků a jiných obdobných atrakcí</w:t>
      </w:r>
      <w:r w:rsidR="00D40E05">
        <w:rPr>
          <w:rFonts w:ascii="Times New Roman" w:hAnsi="Times New Roman" w:cs="Times New Roman"/>
          <w:iCs/>
          <w:sz w:val="22"/>
          <w:szCs w:val="22"/>
        </w:rPr>
        <w:t>…………………</w:t>
      </w:r>
      <w:r w:rsidR="004F729F">
        <w:rPr>
          <w:rFonts w:ascii="Times New Roman" w:hAnsi="Times New Roman" w:cs="Times New Roman"/>
          <w:iCs/>
          <w:sz w:val="22"/>
          <w:szCs w:val="22"/>
        </w:rPr>
        <w:t>………</w:t>
      </w:r>
      <w:r w:rsidR="00D40E05">
        <w:rPr>
          <w:rFonts w:ascii="Times New Roman" w:hAnsi="Times New Roman" w:cs="Times New Roman"/>
          <w:iCs/>
          <w:sz w:val="22"/>
          <w:szCs w:val="22"/>
        </w:rPr>
        <w:tab/>
      </w:r>
      <w:r w:rsidRPr="0004253D">
        <w:rPr>
          <w:rFonts w:ascii="Times New Roman" w:hAnsi="Times New Roman" w:cs="Times New Roman"/>
          <w:iCs/>
          <w:sz w:val="22"/>
          <w:szCs w:val="22"/>
        </w:rPr>
        <w:t>20 Kč</w:t>
      </w:r>
    </w:p>
    <w:p w14:paraId="1965E4D5" w14:textId="06E89B6C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zařízení cirkusů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</w:t>
      </w:r>
      <w:r w:rsidR="004F729F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75088B5A" w14:textId="2EE6D229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skládek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……..</w:t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63D702F0" w14:textId="68193CD1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vyhrazení trvalého parkovacího míst</w:t>
      </w:r>
      <w:r w:rsidR="00D40E05">
        <w:rPr>
          <w:rFonts w:ascii="Times New Roman" w:hAnsi="Times New Roman" w:cs="Times New Roman"/>
          <w:sz w:val="22"/>
          <w:szCs w:val="22"/>
        </w:rPr>
        <w:t>a……………………………………....</w:t>
      </w:r>
      <w:r w:rsidR="004F729F">
        <w:rPr>
          <w:rFonts w:ascii="Times New Roman" w:hAnsi="Times New Roman" w:cs="Times New Roman"/>
          <w:sz w:val="22"/>
          <w:szCs w:val="22"/>
        </w:rPr>
        <w:t>.........</w:t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4A98AC25" w14:textId="2B3F1A88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užívání veřejného prostranství pro kulturní akce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</w:t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5E10E40D" w14:textId="2EE9AFDE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užívání veřejného prostranství pro sportovní akce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……..</w:t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4909B40B" w14:textId="26F97FCD" w:rsidR="003C3BFB" w:rsidRPr="0004253D" w:rsidRDefault="003C3BFB" w:rsidP="00D40E05">
      <w:pPr>
        <w:numPr>
          <w:ilvl w:val="1"/>
          <w:numId w:val="4"/>
        </w:num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užívání veřejného prostranství pro reklamní akce</w:t>
      </w:r>
      <w:r w:rsidR="00D40E05">
        <w:rPr>
          <w:rFonts w:ascii="Times New Roman" w:hAnsi="Times New Roman" w:cs="Times New Roman"/>
          <w:sz w:val="22"/>
          <w:szCs w:val="22"/>
        </w:rPr>
        <w:t>…………………………</w:t>
      </w:r>
      <w:r w:rsidR="004F729F">
        <w:rPr>
          <w:rFonts w:ascii="Times New Roman" w:hAnsi="Times New Roman" w:cs="Times New Roman"/>
          <w:sz w:val="22"/>
          <w:szCs w:val="22"/>
        </w:rPr>
        <w:t>……..</w:t>
      </w:r>
      <w:r w:rsidR="004F729F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64E17982" w14:textId="0D2E432B" w:rsidR="003C3BFB" w:rsidRDefault="003C3BFB" w:rsidP="004F729F">
      <w:pPr>
        <w:numPr>
          <w:ilvl w:val="1"/>
          <w:numId w:val="4"/>
        </w:num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užívání veřejného prostranství pro potřeby tvorby filmových a televizních děl</w:t>
      </w:r>
      <w:r w:rsidR="00D40E05">
        <w:rPr>
          <w:rFonts w:ascii="Times New Roman" w:hAnsi="Times New Roman" w:cs="Times New Roman"/>
          <w:sz w:val="22"/>
          <w:szCs w:val="22"/>
        </w:rPr>
        <w:t>…</w:t>
      </w:r>
      <w:r w:rsidR="004F729F">
        <w:rPr>
          <w:rFonts w:ascii="Times New Roman" w:hAnsi="Times New Roman" w:cs="Times New Roman"/>
          <w:sz w:val="22"/>
          <w:szCs w:val="22"/>
        </w:rPr>
        <w:tab/>
      </w:r>
      <w:r w:rsidRPr="0004253D">
        <w:rPr>
          <w:rFonts w:ascii="Times New Roman" w:hAnsi="Times New Roman" w:cs="Times New Roman"/>
          <w:sz w:val="22"/>
          <w:szCs w:val="22"/>
        </w:rPr>
        <w:t>10 Kč</w:t>
      </w:r>
    </w:p>
    <w:p w14:paraId="43E531F0" w14:textId="77777777" w:rsidR="00E14647" w:rsidRPr="00E14647" w:rsidRDefault="00E14647" w:rsidP="00E14647">
      <w:pPr>
        <w:tabs>
          <w:tab w:val="left" w:pos="8640"/>
        </w:tabs>
        <w:ind w:left="1021"/>
        <w:jc w:val="both"/>
        <w:rPr>
          <w:rFonts w:ascii="Times New Roman" w:hAnsi="Times New Roman" w:cs="Times New Roman"/>
          <w:sz w:val="22"/>
          <w:szCs w:val="22"/>
        </w:rPr>
      </w:pPr>
    </w:p>
    <w:p w14:paraId="38FF5322" w14:textId="77777777" w:rsidR="003C3BFB" w:rsidRPr="0004253D" w:rsidRDefault="003C3BFB" w:rsidP="005A31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Město Unhošť stanovuje poplatek paušální částkou takto:</w:t>
      </w:r>
    </w:p>
    <w:p w14:paraId="36251033" w14:textId="2EF20560" w:rsidR="003C3BFB" w:rsidRPr="0004253D" w:rsidRDefault="003C3BFB" w:rsidP="00D40E05">
      <w:pPr>
        <w:numPr>
          <w:ilvl w:val="1"/>
          <w:numId w:val="4"/>
        </w:numPr>
        <w:tabs>
          <w:tab w:val="left" w:pos="7740"/>
        </w:tabs>
        <w:spacing w:after="120"/>
        <w:ind w:left="1020" w:hanging="595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vyhrazení trvalého parkovacího místa…………………………</w:t>
      </w:r>
      <w:r w:rsidR="00282608" w:rsidRPr="0004253D">
        <w:rPr>
          <w:rFonts w:ascii="Times New Roman" w:hAnsi="Times New Roman" w:cs="Times New Roman"/>
          <w:sz w:val="22"/>
          <w:szCs w:val="22"/>
        </w:rPr>
        <w:t>..</w:t>
      </w:r>
      <w:r w:rsidRPr="0004253D">
        <w:rPr>
          <w:rFonts w:ascii="Times New Roman" w:hAnsi="Times New Roman" w:cs="Times New Roman"/>
          <w:sz w:val="22"/>
          <w:szCs w:val="22"/>
        </w:rPr>
        <w:t>………</w:t>
      </w:r>
      <w:r w:rsidR="00072D52">
        <w:rPr>
          <w:rFonts w:ascii="Times New Roman" w:hAnsi="Times New Roman" w:cs="Times New Roman"/>
          <w:sz w:val="22"/>
          <w:szCs w:val="22"/>
        </w:rPr>
        <w:t>.</w:t>
      </w:r>
      <w:r w:rsidRPr="0004253D">
        <w:rPr>
          <w:rFonts w:ascii="Times New Roman" w:hAnsi="Times New Roman" w:cs="Times New Roman"/>
          <w:sz w:val="22"/>
          <w:szCs w:val="22"/>
        </w:rPr>
        <w:t>6 000 Kč/rok</w:t>
      </w:r>
    </w:p>
    <w:p w14:paraId="34CA8F26" w14:textId="7B4ED327" w:rsidR="00282608" w:rsidRPr="0004253D" w:rsidRDefault="003C3BFB" w:rsidP="00D40E05">
      <w:pPr>
        <w:numPr>
          <w:ilvl w:val="1"/>
          <w:numId w:val="4"/>
        </w:numPr>
        <w:tabs>
          <w:tab w:val="left" w:pos="7740"/>
        </w:tabs>
        <w:spacing w:after="120"/>
        <w:ind w:left="1020" w:hanging="595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za umístění zařízení sloužících pro poskytování prodeje nebo služeb před vlastní provozovnou za každý i započatý m</w:t>
      </w:r>
      <w:r w:rsidRPr="0004253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04253D">
        <w:rPr>
          <w:rFonts w:ascii="Times New Roman" w:hAnsi="Times New Roman" w:cs="Times New Roman"/>
          <w:sz w:val="22"/>
          <w:szCs w:val="22"/>
        </w:rPr>
        <w:t>.</w:t>
      </w:r>
      <w:r w:rsidR="00D40E05">
        <w:rPr>
          <w:rFonts w:ascii="Times New Roman" w:hAnsi="Times New Roman" w:cs="Times New Roman"/>
          <w:sz w:val="22"/>
          <w:szCs w:val="22"/>
        </w:rPr>
        <w:t>.</w:t>
      </w:r>
      <w:r w:rsidRPr="0004253D">
        <w:rPr>
          <w:rFonts w:ascii="Times New Roman" w:hAnsi="Times New Roman" w:cs="Times New Roman"/>
          <w:sz w:val="22"/>
          <w:szCs w:val="22"/>
        </w:rPr>
        <w:t>….…………………………………</w:t>
      </w:r>
      <w:r w:rsidR="00D40E05">
        <w:rPr>
          <w:rFonts w:ascii="Times New Roman" w:hAnsi="Times New Roman" w:cs="Times New Roman"/>
          <w:sz w:val="22"/>
          <w:szCs w:val="22"/>
        </w:rPr>
        <w:t>….</w:t>
      </w:r>
      <w:r w:rsidRPr="0004253D">
        <w:rPr>
          <w:rFonts w:ascii="Times New Roman" w:hAnsi="Times New Roman" w:cs="Times New Roman"/>
          <w:sz w:val="22"/>
          <w:szCs w:val="22"/>
        </w:rPr>
        <w:t>300 Kč/rok</w:t>
      </w:r>
    </w:p>
    <w:p w14:paraId="278460B8" w14:textId="77777777" w:rsidR="00D40E05" w:rsidRDefault="00282608" w:rsidP="005A3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 xml:space="preserve">Volbu placení poplatku paušální částkou včetně výběru varianty paušální částky sdělí poplatník správci poplatku v rámci ohlášení dle </w:t>
      </w:r>
      <w:r w:rsidR="00D40E05">
        <w:rPr>
          <w:rFonts w:ascii="Times New Roman" w:hAnsi="Times New Roman" w:cs="Times New Roman"/>
          <w:sz w:val="22"/>
          <w:szCs w:val="22"/>
        </w:rPr>
        <w:t>č</w:t>
      </w:r>
      <w:r w:rsidRPr="0004253D">
        <w:rPr>
          <w:rFonts w:ascii="Times New Roman" w:hAnsi="Times New Roman" w:cs="Times New Roman"/>
          <w:sz w:val="22"/>
          <w:szCs w:val="22"/>
        </w:rPr>
        <w:t>l. 4 odst. 2.</w:t>
      </w:r>
    </w:p>
    <w:p w14:paraId="46EB4DFE" w14:textId="23E872AF" w:rsidR="003C3BFB" w:rsidRPr="0004253D" w:rsidRDefault="003C3BFB" w:rsidP="00D40E05">
      <w:pPr>
        <w:pStyle w:val="Odstavecseseznamem"/>
        <w:ind w:left="567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ab/>
      </w:r>
    </w:p>
    <w:p w14:paraId="4C1BDE77" w14:textId="216F43B3" w:rsidR="003C3BFB" w:rsidRPr="0004253D" w:rsidRDefault="003C3BFB" w:rsidP="005A31AB">
      <w:pPr>
        <w:pStyle w:val="slalnk"/>
        <w:spacing w:before="0" w:after="0" w:line="276" w:lineRule="auto"/>
      </w:pPr>
      <w:r w:rsidRPr="0004253D">
        <w:t xml:space="preserve">Čl. </w:t>
      </w:r>
      <w:r w:rsidR="00634F0B" w:rsidRPr="0004253D">
        <w:t>6</w:t>
      </w:r>
    </w:p>
    <w:p w14:paraId="7CFBA26B" w14:textId="4AB99E2D" w:rsidR="003C3BFB" w:rsidRPr="0004253D" w:rsidRDefault="003C3BFB" w:rsidP="00E14647">
      <w:pPr>
        <w:pStyle w:val="Nzvylnk"/>
        <w:spacing w:before="0" w:after="200" w:line="276" w:lineRule="auto"/>
      </w:pPr>
      <w:r w:rsidRPr="0004253D">
        <w:t xml:space="preserve">Splatnost poplatku </w:t>
      </w:r>
    </w:p>
    <w:p w14:paraId="5C92E698" w14:textId="3C298F76" w:rsidR="003C3BFB" w:rsidRPr="0004253D" w:rsidRDefault="003C3BFB" w:rsidP="005A31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 xml:space="preserve">Poplatek ve výši stanovené podle čl. </w:t>
      </w:r>
      <w:r w:rsidR="0040404D" w:rsidRPr="0004253D">
        <w:rPr>
          <w:rFonts w:ascii="Times New Roman" w:hAnsi="Times New Roman" w:cs="Times New Roman"/>
          <w:sz w:val="22"/>
          <w:szCs w:val="22"/>
        </w:rPr>
        <w:t>5</w:t>
      </w:r>
      <w:r w:rsidRPr="0004253D">
        <w:rPr>
          <w:rFonts w:ascii="Times New Roman" w:hAnsi="Times New Roman" w:cs="Times New Roman"/>
          <w:sz w:val="22"/>
          <w:szCs w:val="22"/>
        </w:rPr>
        <w:t xml:space="preserve"> odst. 1 je splatný:</w:t>
      </w:r>
    </w:p>
    <w:p w14:paraId="0AA53BA6" w14:textId="77777777" w:rsidR="003C3BFB" w:rsidRPr="0004253D" w:rsidRDefault="003C3BFB" w:rsidP="00D40E05">
      <w:pPr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7FEE0E64" w14:textId="77777777" w:rsidR="003C3BFB" w:rsidRPr="0004253D" w:rsidRDefault="003C3BFB" w:rsidP="00D40E05">
      <w:pPr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lastRenderedPageBreak/>
        <w:t>při užívání veřejného prostranství po dobu 7 dnů nebo delší nejpozději do 7 dnů od zahájení užívání veřejného prostranství.</w:t>
      </w:r>
    </w:p>
    <w:p w14:paraId="6AAB1048" w14:textId="4503F16C" w:rsidR="003C3BFB" w:rsidRPr="0004253D" w:rsidRDefault="003C3BFB" w:rsidP="005A31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Poplatek podle čl.</w:t>
      </w:r>
      <w:r w:rsidR="00D40E05">
        <w:rPr>
          <w:rFonts w:ascii="Times New Roman" w:hAnsi="Times New Roman" w:cs="Times New Roman"/>
          <w:sz w:val="22"/>
          <w:szCs w:val="22"/>
        </w:rPr>
        <w:t xml:space="preserve"> </w:t>
      </w:r>
      <w:r w:rsidR="0040404D" w:rsidRPr="0004253D">
        <w:rPr>
          <w:rFonts w:ascii="Times New Roman" w:hAnsi="Times New Roman" w:cs="Times New Roman"/>
          <w:sz w:val="22"/>
          <w:szCs w:val="22"/>
        </w:rPr>
        <w:t xml:space="preserve">5 </w:t>
      </w:r>
      <w:r w:rsidRPr="0004253D">
        <w:rPr>
          <w:rFonts w:ascii="Times New Roman" w:hAnsi="Times New Roman" w:cs="Times New Roman"/>
          <w:sz w:val="22"/>
          <w:szCs w:val="22"/>
        </w:rPr>
        <w:t>odst. 2 je splatný do 14 dnů od vzniku poplatkové povinnosti.</w:t>
      </w:r>
    </w:p>
    <w:p w14:paraId="3F9C8108" w14:textId="77777777" w:rsidR="003C3BFB" w:rsidRDefault="003C3BFB" w:rsidP="00D40E0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72029F26" w14:textId="77777777" w:rsidR="00E14647" w:rsidRPr="0004253D" w:rsidRDefault="00E14647" w:rsidP="00E14647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20EF8CE" w14:textId="38B0E9D8" w:rsidR="003C3BFB" w:rsidRPr="0004253D" w:rsidRDefault="003C3BFB" w:rsidP="005A31AB">
      <w:pPr>
        <w:spacing w:after="0"/>
        <w:jc w:val="center"/>
        <w:rPr>
          <w:rFonts w:ascii="Times New Roman" w:hAnsi="Times New Roman" w:cs="Times New Roman"/>
          <w:b/>
        </w:rPr>
      </w:pPr>
      <w:r w:rsidRPr="0004253D">
        <w:rPr>
          <w:rFonts w:ascii="Times New Roman" w:hAnsi="Times New Roman" w:cs="Times New Roman"/>
          <w:b/>
        </w:rPr>
        <w:t xml:space="preserve">Čl. </w:t>
      </w:r>
      <w:r w:rsidR="00634F0B" w:rsidRPr="0004253D">
        <w:rPr>
          <w:rFonts w:ascii="Times New Roman" w:hAnsi="Times New Roman" w:cs="Times New Roman"/>
          <w:b/>
        </w:rPr>
        <w:t>7</w:t>
      </w:r>
    </w:p>
    <w:p w14:paraId="436BDC10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Osvobození a úlevy</w:t>
      </w:r>
    </w:p>
    <w:p w14:paraId="1BE63AF0" w14:textId="77777777" w:rsidR="003C3BFB" w:rsidRPr="0004253D" w:rsidRDefault="003C3BFB" w:rsidP="005A31A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Poplatek se neplatí:</w:t>
      </w:r>
    </w:p>
    <w:p w14:paraId="7D487E96" w14:textId="612D3AA0" w:rsidR="00072D52" w:rsidRPr="00072D52" w:rsidRDefault="00586CD7" w:rsidP="00072D5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D52">
        <w:rPr>
          <w:rFonts w:ascii="Times New Roman" w:hAnsi="Times New Roman" w:cs="Times New Roman"/>
          <w:sz w:val="22"/>
          <w:szCs w:val="22"/>
        </w:rPr>
        <w:t xml:space="preserve">za vyhrazení trvalého parkovacího místa pro osobu, která je držitelem průkazu ZTP nebo </w:t>
      </w:r>
      <w:r w:rsidR="00072D52" w:rsidRPr="00072D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C7F1A5" w14:textId="65A4C5E3" w:rsidR="00586CD7" w:rsidRPr="00072D52" w:rsidRDefault="00586CD7" w:rsidP="00072D52">
      <w:pPr>
        <w:pStyle w:val="Odstavecseseznamem"/>
        <w:ind w:left="1021"/>
        <w:jc w:val="both"/>
        <w:rPr>
          <w:rFonts w:ascii="Times New Roman" w:hAnsi="Times New Roman" w:cs="Times New Roman"/>
          <w:sz w:val="22"/>
          <w:szCs w:val="22"/>
        </w:rPr>
      </w:pPr>
      <w:r w:rsidRPr="00072D52">
        <w:rPr>
          <w:rFonts w:ascii="Times New Roman" w:hAnsi="Times New Roman" w:cs="Times New Roman"/>
          <w:sz w:val="22"/>
          <w:szCs w:val="22"/>
        </w:rPr>
        <w:t>ZTP/P,</w:t>
      </w:r>
    </w:p>
    <w:p w14:paraId="58EC98C3" w14:textId="07AD600A" w:rsidR="00072D52" w:rsidRPr="00072D52" w:rsidRDefault="00586CD7" w:rsidP="00072D5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D52">
        <w:rPr>
          <w:rFonts w:ascii="Times New Roman" w:hAnsi="Times New Roman" w:cs="Times New Roman"/>
          <w:sz w:val="22"/>
          <w:szCs w:val="22"/>
        </w:rPr>
        <w:t xml:space="preserve">z akcí pořádaných na veřejném prostranství, jejichž celý výtěžek je odveden na charitativní </w:t>
      </w:r>
    </w:p>
    <w:p w14:paraId="25EB9994" w14:textId="4EEC43A9" w:rsidR="00586CD7" w:rsidRPr="00072D52" w:rsidRDefault="00586CD7" w:rsidP="00072D52">
      <w:pPr>
        <w:pStyle w:val="Odstavecseseznamem"/>
        <w:ind w:left="1021"/>
        <w:jc w:val="both"/>
        <w:rPr>
          <w:rFonts w:ascii="Times New Roman" w:hAnsi="Times New Roman" w:cs="Times New Roman"/>
          <w:sz w:val="22"/>
          <w:szCs w:val="22"/>
        </w:rPr>
      </w:pPr>
      <w:r w:rsidRPr="00072D52">
        <w:rPr>
          <w:rFonts w:ascii="Times New Roman" w:hAnsi="Times New Roman" w:cs="Times New Roman"/>
          <w:sz w:val="22"/>
          <w:szCs w:val="22"/>
        </w:rPr>
        <w:t>a</w:t>
      </w:r>
      <w:r w:rsidR="00D40E05" w:rsidRPr="00072D52">
        <w:rPr>
          <w:rFonts w:ascii="Times New Roman" w:hAnsi="Times New Roman" w:cs="Times New Roman"/>
          <w:sz w:val="22"/>
          <w:szCs w:val="22"/>
        </w:rPr>
        <w:t> </w:t>
      </w:r>
      <w:r w:rsidRPr="00072D52">
        <w:rPr>
          <w:rFonts w:ascii="Times New Roman" w:hAnsi="Times New Roman" w:cs="Times New Roman"/>
          <w:sz w:val="22"/>
          <w:szCs w:val="22"/>
        </w:rPr>
        <w:t>veřejně prospěšné účely.</w:t>
      </w:r>
      <w:r w:rsidR="00AF099A" w:rsidRPr="00072D52">
        <w:rPr>
          <w:rStyle w:val="Znakapoznpodarou"/>
          <w:rFonts w:ascii="Times New Roman" w:hAnsi="Times New Roman" w:cs="Times New Roman"/>
          <w:sz w:val="22"/>
          <w:szCs w:val="22"/>
        </w:rPr>
        <w:t xml:space="preserve"> </w:t>
      </w:r>
      <w:r w:rsidR="00AF099A"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8"/>
      </w:r>
      <w:r w:rsidRPr="00072D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B773A" w14:textId="0BA722B8" w:rsidR="003C3BFB" w:rsidRPr="0004253D" w:rsidRDefault="003C3BFB" w:rsidP="005A31A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34096608"/>
      <w:r w:rsidRPr="0004253D">
        <w:rPr>
          <w:rFonts w:ascii="Times New Roman" w:hAnsi="Times New Roman" w:cs="Times New Roman"/>
          <w:sz w:val="22"/>
          <w:szCs w:val="22"/>
        </w:rPr>
        <w:t>Od poplatku se dále osvobozují:</w:t>
      </w:r>
    </w:p>
    <w:p w14:paraId="3B59C250" w14:textId="525F5FB3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akce pořádané nebo financované městem Unhošť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7D805385" w14:textId="2FE732CA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užívání veřejného prostranství v případě, že je užíváno na základě platné nájemní smlouvy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3F111B10" w14:textId="53944447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uživatelé veřejného prostranství, kteří pořádají kulturní nebo sportovní akce bez výběru vstupného, startovné účastníků se nepovažuje za vstupné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bookmarkEnd w:id="1"/>
    <w:p w14:paraId="0E48177F" w14:textId="7A0C29E9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uživatelé veřejných prostranství u akcí politických a volebních stran po dobu volební kampaně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7EBA1F13" w14:textId="3FB0D2D8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užívání veřejného prostranství pro umístění stavebního zařízení pro provedení obnovy fasády do 55 dní včetně a pro umístění stavebního zařízení na provedení obnovy vnějších stavebních úprav domů (střechy, okapy, okna apod.) do 21 dní včetně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45472818" w14:textId="7D958467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užívání veřejného prostranství pro umístění stavebních zařízení a materiálu do 2 dnů včetně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55D9F4DD" w14:textId="6C055EBF" w:rsidR="003C3BFB" w:rsidRPr="0004253D" w:rsidRDefault="003C3BFB" w:rsidP="00D40E05">
      <w:pPr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užívání veřejného prostranství v jiném vlastnictví než města</w:t>
      </w:r>
      <w:r w:rsidR="00072D52">
        <w:rPr>
          <w:rFonts w:ascii="Times New Roman" w:hAnsi="Times New Roman" w:cs="Times New Roman"/>
          <w:sz w:val="22"/>
          <w:szCs w:val="22"/>
        </w:rPr>
        <w:t>,</w:t>
      </w:r>
    </w:p>
    <w:p w14:paraId="37693319" w14:textId="2510C4FE" w:rsidR="00AF099A" w:rsidRPr="0004253D" w:rsidRDefault="003C3BFB" w:rsidP="005A31AB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 xml:space="preserve">mobilní reklamní zařízení do </w:t>
      </w:r>
      <w:smartTag w:uri="urn:schemas-microsoft-com:office:smarttags" w:element="metricconverter">
        <w:smartTagPr>
          <w:attr w:name="ProductID" w:val="1 m2"/>
        </w:smartTagPr>
        <w:r w:rsidRPr="0004253D">
          <w:rPr>
            <w:rFonts w:ascii="Times New Roman" w:hAnsi="Times New Roman" w:cs="Times New Roman"/>
            <w:sz w:val="22"/>
            <w:szCs w:val="22"/>
          </w:rPr>
          <w:t>1 m</w:t>
        </w:r>
        <w:r w:rsidRPr="0004253D">
          <w:rPr>
            <w:rFonts w:ascii="Times New Roman" w:hAnsi="Times New Roman" w:cs="Times New Roman"/>
            <w:sz w:val="22"/>
            <w:szCs w:val="22"/>
            <w:vertAlign w:val="superscript"/>
          </w:rPr>
          <w:t>2</w:t>
        </w:r>
      </w:smartTag>
      <w:r w:rsidRPr="0004253D">
        <w:rPr>
          <w:rFonts w:ascii="Times New Roman" w:hAnsi="Times New Roman" w:cs="Times New Roman"/>
          <w:sz w:val="22"/>
          <w:szCs w:val="22"/>
        </w:rPr>
        <w:t xml:space="preserve"> před vlastní provozovnou</w:t>
      </w:r>
      <w:r w:rsidR="00072D52">
        <w:rPr>
          <w:rFonts w:ascii="Times New Roman" w:hAnsi="Times New Roman" w:cs="Times New Roman"/>
          <w:sz w:val="22"/>
          <w:szCs w:val="22"/>
        </w:rPr>
        <w:t>.</w:t>
      </w:r>
    </w:p>
    <w:p w14:paraId="4A14D24D" w14:textId="77777777" w:rsidR="00E14647" w:rsidRDefault="00AF099A" w:rsidP="00D40E05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V případě, že poplatník nesplní povinnost ohlásit údaj rozhodný pro osvobození nebo úlevu ve lhůtách stanovených touto vyhláškou nebo zákonem, nárok na osvobození nebo úlevu zaniká.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t xml:space="preserve"> 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9"/>
      </w:r>
      <w:r w:rsidRPr="000425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ECCE04" w14:textId="0226473C" w:rsidR="00AF099A" w:rsidRPr="0004253D" w:rsidRDefault="00AF099A" w:rsidP="00E14647">
      <w:pPr>
        <w:pStyle w:val="Odstavecseseznamem"/>
        <w:spacing w:after="120"/>
        <w:ind w:left="567"/>
        <w:rPr>
          <w:rFonts w:ascii="Times New Roman" w:hAnsi="Times New Roman" w:cs="Times New Roman"/>
          <w:sz w:val="22"/>
          <w:szCs w:val="22"/>
        </w:rPr>
      </w:pPr>
    </w:p>
    <w:p w14:paraId="2ABF6A76" w14:textId="039EBD1A" w:rsidR="003C3BFB" w:rsidRPr="0004253D" w:rsidRDefault="003C3BFB" w:rsidP="005A31AB">
      <w:pPr>
        <w:pStyle w:val="slalnk"/>
        <w:spacing w:before="0" w:after="0" w:line="276" w:lineRule="auto"/>
      </w:pPr>
      <w:r w:rsidRPr="0004253D">
        <w:lastRenderedPageBreak/>
        <w:t xml:space="preserve">Čl. </w:t>
      </w:r>
      <w:r w:rsidR="00586CD7" w:rsidRPr="0004253D">
        <w:t>8</w:t>
      </w:r>
    </w:p>
    <w:p w14:paraId="0C6408FD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 xml:space="preserve">Navýšení poplatku </w:t>
      </w:r>
    </w:p>
    <w:p w14:paraId="74B97666" w14:textId="77777777" w:rsidR="003C3BFB" w:rsidRPr="0004253D" w:rsidRDefault="003C3BFB" w:rsidP="005A31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Nebudou-li poplatky zaplaceny poplatníkem včas nebo ve správné výši, vyměří mu městský úřad poplatek platebním výměrem nebo hromadným předpisným seznamem.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</w:p>
    <w:p w14:paraId="48B27B05" w14:textId="29AFEC71" w:rsidR="00E14647" w:rsidRDefault="003C3BFB" w:rsidP="00D40E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Včas nezaplacené nebo neodvedené poplatky nebo část těchto poplatků může městský úřad zvýšit až na trojnásobek; toto zvýšení je příslušenstvím poplatku.</w:t>
      </w:r>
      <w:r w:rsidRPr="0004253D">
        <w:rPr>
          <w:rStyle w:val="Znakapoznpodarou"/>
          <w:rFonts w:ascii="Times New Roman" w:hAnsi="Times New Roman" w:cs="Times New Roman"/>
          <w:sz w:val="22"/>
          <w:szCs w:val="22"/>
        </w:rPr>
        <w:footnoteReference w:id="11"/>
      </w:r>
    </w:p>
    <w:p w14:paraId="260105DC" w14:textId="77777777" w:rsidR="00D40E05" w:rsidRDefault="00D40E05" w:rsidP="004F729F">
      <w:p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6A2D8E0" w14:textId="77777777" w:rsidR="004F729F" w:rsidRPr="00D40E05" w:rsidRDefault="004F729F" w:rsidP="004F729F">
      <w:p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FD2A49F" w14:textId="2AC19418" w:rsidR="003C3BFB" w:rsidRPr="0004253D" w:rsidRDefault="003C3BFB" w:rsidP="005A31AB">
      <w:pPr>
        <w:pStyle w:val="slalnk"/>
        <w:spacing w:before="0" w:after="0" w:line="276" w:lineRule="auto"/>
      </w:pPr>
      <w:r w:rsidRPr="0004253D">
        <w:t xml:space="preserve">Čl. </w:t>
      </w:r>
      <w:r w:rsidR="00586CD7" w:rsidRPr="0004253D">
        <w:t>9</w:t>
      </w:r>
    </w:p>
    <w:p w14:paraId="0F0245BA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Zrušovací ustanovení</w:t>
      </w:r>
    </w:p>
    <w:p w14:paraId="65399B81" w14:textId="50BDD9FD" w:rsidR="003C3BFB" w:rsidRPr="00227454" w:rsidRDefault="003C3BFB" w:rsidP="00227454">
      <w:pPr>
        <w:pStyle w:val="Odstavecseseznamem"/>
        <w:numPr>
          <w:ilvl w:val="3"/>
          <w:numId w:val="2"/>
        </w:numPr>
        <w:tabs>
          <w:tab w:val="clear" w:pos="1800"/>
          <w:tab w:val="left" w:pos="1440"/>
        </w:tabs>
        <w:spacing w:after="0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27454">
        <w:rPr>
          <w:rFonts w:ascii="Times New Roman" w:hAnsi="Times New Roman" w:cs="Times New Roman"/>
          <w:sz w:val="22"/>
          <w:szCs w:val="22"/>
        </w:rPr>
        <w:t xml:space="preserve">Zrušuje se </w:t>
      </w:r>
      <w:r w:rsidR="00227454" w:rsidRPr="00227454">
        <w:rPr>
          <w:rFonts w:ascii="Times New Roman" w:hAnsi="Times New Roman" w:cs="Times New Roman"/>
          <w:sz w:val="22"/>
          <w:szCs w:val="22"/>
        </w:rPr>
        <w:t>O</w:t>
      </w:r>
      <w:r w:rsidRPr="00227454">
        <w:rPr>
          <w:rFonts w:ascii="Times New Roman" w:hAnsi="Times New Roman" w:cs="Times New Roman"/>
          <w:sz w:val="22"/>
          <w:szCs w:val="22"/>
        </w:rPr>
        <w:t xml:space="preserve">becně závazná vyhláška č. </w:t>
      </w:r>
      <w:r w:rsidR="00586CD7" w:rsidRPr="00227454">
        <w:rPr>
          <w:rFonts w:ascii="Times New Roman" w:hAnsi="Times New Roman" w:cs="Times New Roman"/>
          <w:sz w:val="22"/>
          <w:szCs w:val="22"/>
        </w:rPr>
        <w:t>2</w:t>
      </w:r>
      <w:r w:rsidRPr="00227454">
        <w:rPr>
          <w:rFonts w:ascii="Times New Roman" w:hAnsi="Times New Roman" w:cs="Times New Roman"/>
          <w:i/>
          <w:sz w:val="22"/>
          <w:szCs w:val="22"/>
        </w:rPr>
        <w:t>/201</w:t>
      </w:r>
      <w:r w:rsidR="00586CD7" w:rsidRPr="00227454">
        <w:rPr>
          <w:rFonts w:ascii="Times New Roman" w:hAnsi="Times New Roman" w:cs="Times New Roman"/>
          <w:i/>
          <w:sz w:val="22"/>
          <w:szCs w:val="22"/>
        </w:rPr>
        <w:t>6</w:t>
      </w:r>
      <w:r w:rsidRPr="00227454">
        <w:rPr>
          <w:rFonts w:ascii="Times New Roman" w:hAnsi="Times New Roman" w:cs="Times New Roman"/>
          <w:i/>
          <w:sz w:val="22"/>
          <w:szCs w:val="22"/>
        </w:rPr>
        <w:t xml:space="preserve"> o místním poplatku za užívání veřejného prostranství </w:t>
      </w:r>
      <w:r w:rsidRPr="00227454">
        <w:rPr>
          <w:rFonts w:ascii="Times New Roman" w:hAnsi="Times New Roman" w:cs="Times New Roman"/>
          <w:sz w:val="22"/>
          <w:szCs w:val="22"/>
        </w:rPr>
        <w:t xml:space="preserve">ze dne </w:t>
      </w:r>
      <w:r w:rsidR="00586CD7" w:rsidRPr="00227454">
        <w:rPr>
          <w:rFonts w:ascii="Times New Roman" w:hAnsi="Times New Roman" w:cs="Times New Roman"/>
          <w:sz w:val="22"/>
          <w:szCs w:val="22"/>
        </w:rPr>
        <w:t>10.10.2016</w:t>
      </w:r>
      <w:r w:rsidRPr="002274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CE962C" w14:textId="77777777" w:rsidR="004F729F" w:rsidRPr="00D40E05" w:rsidRDefault="004F729F" w:rsidP="004F729F">
      <w:pPr>
        <w:tabs>
          <w:tab w:val="left" w:pos="851"/>
        </w:tabs>
        <w:spacing w:after="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3BA10A5E" w14:textId="77777777" w:rsidR="00D40E05" w:rsidRPr="0004253D" w:rsidRDefault="00D40E05" w:rsidP="00D40E05">
      <w:pPr>
        <w:tabs>
          <w:tab w:val="left" w:pos="851"/>
        </w:tabs>
        <w:spacing w:after="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6E0F80C6" w14:textId="0DDA625E" w:rsidR="003C3BFB" w:rsidRPr="0004253D" w:rsidRDefault="003C3BFB" w:rsidP="005A31AB">
      <w:pPr>
        <w:pStyle w:val="slalnk"/>
        <w:spacing w:before="0" w:after="0" w:line="276" w:lineRule="auto"/>
      </w:pPr>
      <w:r w:rsidRPr="0004253D">
        <w:t>Čl. 1</w:t>
      </w:r>
      <w:r w:rsidR="00AF099A" w:rsidRPr="0004253D">
        <w:t>0</w:t>
      </w:r>
    </w:p>
    <w:p w14:paraId="63CC0EC2" w14:textId="77777777" w:rsidR="003C3BFB" w:rsidRPr="0004253D" w:rsidRDefault="003C3BFB" w:rsidP="005A31AB">
      <w:pPr>
        <w:pStyle w:val="Nzvylnk"/>
        <w:spacing w:before="0" w:after="200" w:line="276" w:lineRule="auto"/>
      </w:pPr>
      <w:r w:rsidRPr="0004253D">
        <w:t>Účinnost</w:t>
      </w:r>
    </w:p>
    <w:p w14:paraId="265F18CC" w14:textId="77777777" w:rsidR="003C3BFB" w:rsidRPr="0004253D" w:rsidRDefault="003C3BFB" w:rsidP="00644FB7">
      <w:pPr>
        <w:jc w:val="both"/>
        <w:rPr>
          <w:rFonts w:ascii="Times New Roman" w:hAnsi="Times New Roman" w:cs="Times New Roman"/>
          <w:sz w:val="22"/>
          <w:szCs w:val="22"/>
        </w:rPr>
      </w:pPr>
      <w:r w:rsidRPr="0004253D">
        <w:rPr>
          <w:rFonts w:ascii="Times New Roman" w:hAnsi="Times New Roman" w:cs="Times New Roman"/>
          <w:sz w:val="22"/>
          <w:szCs w:val="22"/>
        </w:rPr>
        <w:t>Tato obecně závazná vyhláška nabývá účinnosti patnáctým dnem po dni vyhlášení.</w:t>
      </w:r>
    </w:p>
    <w:p w14:paraId="1A24F8CD" w14:textId="77777777" w:rsidR="00665F41" w:rsidRPr="0004253D" w:rsidRDefault="00665F41" w:rsidP="005A31AB">
      <w:pP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76999AE" w14:textId="77777777" w:rsidR="00D45AC4" w:rsidRPr="0004253D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  <w:t xml:space="preserve">       Podpis</w:t>
      </w:r>
    </w:p>
    <w:p w14:paraId="49396D72" w14:textId="77777777" w:rsidR="00665F41" w:rsidRPr="0004253D" w:rsidRDefault="00665F41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B2881F6" w14:textId="77777777" w:rsidR="00D45AC4" w:rsidRPr="0004253D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C0E8227" w14:textId="31CD129C" w:rsidR="00D45AC4" w:rsidRPr="0004253D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...............................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D34FCE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22745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..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</w:t>
      </w:r>
    </w:p>
    <w:p w14:paraId="73A3C617" w14:textId="4EC6D1EC" w:rsidR="00D45AC4" w:rsidRPr="0004253D" w:rsidRDefault="00665F41" w:rsidP="00E14647">
      <w:pPr>
        <w:spacing w:after="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Ing. Vladimír Šůla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  </w:t>
      </w:r>
      <w:r w:rsidR="0022745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</w:t>
      </w: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Ing. Iveta Koulová</w:t>
      </w:r>
    </w:p>
    <w:p w14:paraId="6CF35BD6" w14:textId="43D9D80E" w:rsidR="00D45AC4" w:rsidRPr="0004253D" w:rsidRDefault="00CB5AAA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</w:t>
      </w:r>
      <w:r w:rsidR="00665F41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</w:t>
      </w:r>
      <w:r w:rsidR="0050466B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místostarosta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665F41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</w:t>
      </w:r>
      <w:r w:rsidR="0022745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</w:t>
      </w:r>
      <w:r w:rsidR="00D45AC4"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starostka</w:t>
      </w:r>
    </w:p>
    <w:p w14:paraId="4F1707C5" w14:textId="77777777" w:rsidR="00D45AC4" w:rsidRPr="0004253D" w:rsidRDefault="00D45AC4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F56C7F0" w14:textId="77777777" w:rsidR="00D40E05" w:rsidRDefault="00D40E05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475F97E" w14:textId="5DC42F55" w:rsidR="00D45AC4" w:rsidRPr="0004253D" w:rsidRDefault="00D45AC4" w:rsidP="004F729F">
      <w:pP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Vyvěšeno na úřední desce dne:</w:t>
      </w:r>
      <w:r w:rsidR="00184827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23.06.2023</w:t>
      </w:r>
    </w:p>
    <w:p w14:paraId="17E9367E" w14:textId="4811B6E4" w:rsidR="001E1A8A" w:rsidRPr="003C3BFB" w:rsidRDefault="00D45AC4" w:rsidP="00DA0589">
      <w:pPr>
        <w:spacing w:after="120"/>
        <w:rPr>
          <w:rFonts w:ascii="Times New Roman" w:hAnsi="Times New Roman" w:cs="Times New Roman"/>
        </w:rPr>
      </w:pPr>
      <w:r w:rsidRPr="0004253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Sejmuto z úřední desky dne:</w:t>
      </w:r>
      <w:r w:rsidR="00184827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08.07.2023</w:t>
      </w:r>
    </w:p>
    <w:sectPr w:rsidR="001E1A8A" w:rsidRPr="003C3BFB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3FDF" w14:textId="77777777" w:rsidR="009A1BD3" w:rsidRDefault="009A1BD3" w:rsidP="00252295">
      <w:pPr>
        <w:spacing w:after="0" w:line="240" w:lineRule="auto"/>
      </w:pPr>
      <w:r>
        <w:separator/>
      </w:r>
    </w:p>
  </w:endnote>
  <w:endnote w:type="continuationSeparator" w:id="0">
    <w:p w14:paraId="26A2C1AD" w14:textId="77777777" w:rsidR="009A1BD3" w:rsidRDefault="009A1BD3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73EB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60DF67C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38ED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62E0" w14:textId="77777777" w:rsidR="009A1BD3" w:rsidRDefault="009A1BD3" w:rsidP="00252295">
      <w:pPr>
        <w:spacing w:after="0" w:line="240" w:lineRule="auto"/>
      </w:pPr>
      <w:r>
        <w:separator/>
      </w:r>
    </w:p>
  </w:footnote>
  <w:footnote w:type="continuationSeparator" w:id="0">
    <w:p w14:paraId="08B253AB" w14:textId="77777777" w:rsidR="009A1BD3" w:rsidRDefault="009A1BD3" w:rsidP="00252295">
      <w:pPr>
        <w:spacing w:after="0" w:line="240" w:lineRule="auto"/>
      </w:pPr>
      <w:r>
        <w:continuationSeparator/>
      </w:r>
    </w:p>
  </w:footnote>
  <w:footnote w:id="1">
    <w:p w14:paraId="2947084D" w14:textId="6D3F568C" w:rsidR="003C3BFB" w:rsidRPr="00A7523C" w:rsidRDefault="003C3BFB" w:rsidP="003C3BFB">
      <w:pPr>
        <w:pStyle w:val="Textpoznpodarou"/>
        <w:jc w:val="both"/>
        <w:rPr>
          <w:sz w:val="18"/>
          <w:szCs w:val="18"/>
        </w:rPr>
      </w:pPr>
      <w:r w:rsidRPr="00A7523C">
        <w:rPr>
          <w:rStyle w:val="Znakapoznpodarou"/>
        </w:rPr>
        <w:footnoteRef/>
      </w:r>
      <w:r w:rsidR="00586CD7" w:rsidRPr="00A7523C">
        <w:t xml:space="preserve"> </w:t>
      </w:r>
      <w:r w:rsidR="00586CD7" w:rsidRPr="00A7523C">
        <w:rPr>
          <w:sz w:val="18"/>
          <w:szCs w:val="18"/>
        </w:rPr>
        <w:t>§ 15 odst. 1 zákona o místních poplatcích</w:t>
      </w:r>
    </w:p>
  </w:footnote>
  <w:footnote w:id="2">
    <w:p w14:paraId="582C9024" w14:textId="77777777" w:rsidR="00586CD7" w:rsidRPr="00A7523C" w:rsidRDefault="00586CD7" w:rsidP="00586CD7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4 odst. 2 zákona o místních poplatcích</w:t>
      </w:r>
    </w:p>
    <w:p w14:paraId="429CB6B5" w14:textId="4E63DF37" w:rsidR="00586CD7" w:rsidRPr="00A7523C" w:rsidRDefault="00586CD7" w:rsidP="00586CD7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t>3</w:t>
      </w:r>
      <w:r w:rsidRPr="00A7523C">
        <w:rPr>
          <w:sz w:val="18"/>
          <w:szCs w:val="18"/>
        </w:rPr>
        <w:t xml:space="preserve"> § 4 odst. 2 zákona o místních poplatcích</w:t>
      </w:r>
    </w:p>
  </w:footnote>
  <w:footnote w:id="3">
    <w:p w14:paraId="1BA5FA36" w14:textId="77777777" w:rsidR="00586CD7" w:rsidRPr="00A7523C" w:rsidRDefault="00586CD7" w:rsidP="00586CD7">
      <w:pPr>
        <w:pStyle w:val="Textpoznpodarou"/>
        <w:rPr>
          <w:sz w:val="18"/>
          <w:szCs w:val="18"/>
        </w:rPr>
      </w:pPr>
    </w:p>
  </w:footnote>
  <w:footnote w:id="4">
    <w:p w14:paraId="7CF02C86" w14:textId="77777777" w:rsidR="003C3BFB" w:rsidRPr="00A7523C" w:rsidRDefault="003C3BFB" w:rsidP="003C3BFB">
      <w:pPr>
        <w:pStyle w:val="Textpoznpodarou"/>
        <w:rPr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7523C">
        <w:rPr>
          <w:sz w:val="18"/>
          <w:szCs w:val="18"/>
        </w:rPr>
        <w:t>§ 14a odst. 1 zákona o místních poplatcích</w:t>
      </w:r>
    </w:p>
  </w:footnote>
  <w:footnote w:id="5">
    <w:p w14:paraId="24E8FDED" w14:textId="77777777" w:rsidR="003C3BFB" w:rsidRPr="00A7523C" w:rsidRDefault="003C3BFB" w:rsidP="003C3BFB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14a odst. 2 zákona o místních poplatcích</w:t>
      </w:r>
    </w:p>
  </w:footnote>
  <w:footnote w:id="6">
    <w:p w14:paraId="196240A5" w14:textId="77777777" w:rsidR="003C3BFB" w:rsidRPr="00A7523C" w:rsidRDefault="003C3BFB" w:rsidP="003C3BFB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14a odst. 3 zákona o místních poplatcích</w:t>
      </w:r>
    </w:p>
  </w:footnote>
  <w:footnote w:id="7">
    <w:p w14:paraId="29CC2F92" w14:textId="0E5D42C4" w:rsidR="00AF099A" w:rsidRPr="00A7523C" w:rsidRDefault="00AF099A" w:rsidP="00AF099A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14a odst. 5 zákona o místních poplatcích</w:t>
      </w:r>
    </w:p>
  </w:footnote>
  <w:footnote w:id="8">
    <w:p w14:paraId="1A051EBE" w14:textId="1EB6B5C3" w:rsidR="00AF099A" w:rsidRPr="00A7523C" w:rsidRDefault="00AF099A" w:rsidP="00AF099A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</w:t>
      </w:r>
      <w:r w:rsidR="00227454">
        <w:rPr>
          <w:sz w:val="18"/>
          <w:szCs w:val="18"/>
        </w:rPr>
        <w:t xml:space="preserve"> </w:t>
      </w:r>
      <w:r w:rsidRPr="00A7523C">
        <w:rPr>
          <w:sz w:val="18"/>
          <w:szCs w:val="18"/>
        </w:rPr>
        <w:t xml:space="preserve">§ </w:t>
      </w:r>
      <w:r w:rsidR="00227454">
        <w:rPr>
          <w:sz w:val="18"/>
          <w:szCs w:val="18"/>
        </w:rPr>
        <w:t xml:space="preserve">    </w:t>
      </w:r>
      <w:r w:rsidRPr="00A7523C">
        <w:rPr>
          <w:sz w:val="18"/>
          <w:szCs w:val="18"/>
        </w:rPr>
        <w:t>4 odst. 1 zákona o místních poplatcích</w:t>
      </w:r>
    </w:p>
  </w:footnote>
  <w:footnote w:id="9">
    <w:p w14:paraId="3A94AD50" w14:textId="548871EB" w:rsidR="00AF099A" w:rsidRPr="00A7523C" w:rsidRDefault="00AF099A" w:rsidP="00AF099A">
      <w:pPr>
        <w:pStyle w:val="Textpoznpodarou"/>
        <w:rPr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="00A7523C">
        <w:rPr>
          <w:rFonts w:ascii="Arial" w:hAnsi="Arial" w:cs="Arial"/>
          <w:sz w:val="18"/>
          <w:szCs w:val="18"/>
        </w:rPr>
        <w:t xml:space="preserve"> </w:t>
      </w:r>
      <w:r w:rsidRPr="00A7523C">
        <w:rPr>
          <w:sz w:val="18"/>
          <w:szCs w:val="18"/>
        </w:rPr>
        <w:t>§ 14a odst. 1 zákona o místních poplatcích</w:t>
      </w:r>
    </w:p>
  </w:footnote>
  <w:footnote w:id="10">
    <w:p w14:paraId="3F49CD41" w14:textId="77777777" w:rsidR="003C3BFB" w:rsidRPr="00A7523C" w:rsidRDefault="003C3BFB" w:rsidP="003C3BFB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11 odst. 1 zákona o místních poplatcích</w:t>
      </w:r>
    </w:p>
  </w:footnote>
  <w:footnote w:id="11">
    <w:p w14:paraId="0D541DA5" w14:textId="77777777" w:rsidR="003C3BFB" w:rsidRPr="00A7523C" w:rsidRDefault="003C3BFB" w:rsidP="003C3BFB">
      <w:pPr>
        <w:pStyle w:val="Textpoznpodarou"/>
        <w:rPr>
          <w:sz w:val="18"/>
          <w:szCs w:val="18"/>
        </w:rPr>
      </w:pPr>
      <w:r w:rsidRPr="00A7523C">
        <w:rPr>
          <w:rStyle w:val="Znakapoznpodarou"/>
          <w:sz w:val="18"/>
          <w:szCs w:val="18"/>
        </w:rPr>
        <w:footnoteRef/>
      </w:r>
      <w:r w:rsidRPr="00A7523C">
        <w:rPr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0DED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5C6E7D4" wp14:editId="6AB8B28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10F6289F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4E81286A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4BF83D61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4228" wp14:editId="6744D33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A0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28F9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666F6C3" wp14:editId="471569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7493A076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5E7FBE0F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5AB3491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401B0" wp14:editId="4C71885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E58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C51651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i w:val="0"/>
        <w:iCs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64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C8922A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0045416">
    <w:abstractNumId w:val="5"/>
  </w:num>
  <w:num w:numId="2" w16cid:durableId="1616055879">
    <w:abstractNumId w:val="0"/>
  </w:num>
  <w:num w:numId="3" w16cid:durableId="1094978915">
    <w:abstractNumId w:val="3"/>
  </w:num>
  <w:num w:numId="4" w16cid:durableId="784274076">
    <w:abstractNumId w:val="2"/>
  </w:num>
  <w:num w:numId="5" w16cid:durableId="672028276">
    <w:abstractNumId w:val="1"/>
  </w:num>
  <w:num w:numId="6" w16cid:durableId="1897816494">
    <w:abstractNumId w:val="8"/>
  </w:num>
  <w:num w:numId="7" w16cid:durableId="575743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03396">
    <w:abstractNumId w:val="4"/>
  </w:num>
  <w:num w:numId="9" w16cid:durableId="16629287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0D95"/>
    <w:rsid w:val="0000213C"/>
    <w:rsid w:val="00002AD5"/>
    <w:rsid w:val="00017BB9"/>
    <w:rsid w:val="0004253D"/>
    <w:rsid w:val="000541A9"/>
    <w:rsid w:val="000553BE"/>
    <w:rsid w:val="00072D52"/>
    <w:rsid w:val="00096F9B"/>
    <w:rsid w:val="000B3C83"/>
    <w:rsid w:val="000C08E2"/>
    <w:rsid w:val="000F25B4"/>
    <w:rsid w:val="000F3458"/>
    <w:rsid w:val="00101F25"/>
    <w:rsid w:val="00137CBE"/>
    <w:rsid w:val="00141CBF"/>
    <w:rsid w:val="00181C2A"/>
    <w:rsid w:val="00181DB5"/>
    <w:rsid w:val="00184827"/>
    <w:rsid w:val="001B50A0"/>
    <w:rsid w:val="001B67CB"/>
    <w:rsid w:val="001C7D7E"/>
    <w:rsid w:val="001D4F73"/>
    <w:rsid w:val="001E1A8A"/>
    <w:rsid w:val="001F4B50"/>
    <w:rsid w:val="002066AF"/>
    <w:rsid w:val="00227454"/>
    <w:rsid w:val="00252295"/>
    <w:rsid w:val="002617ED"/>
    <w:rsid w:val="00282608"/>
    <w:rsid w:val="002954DD"/>
    <w:rsid w:val="002B1BAE"/>
    <w:rsid w:val="002E24D4"/>
    <w:rsid w:val="002E5932"/>
    <w:rsid w:val="002F0747"/>
    <w:rsid w:val="00321F6E"/>
    <w:rsid w:val="003565AA"/>
    <w:rsid w:val="00364D8D"/>
    <w:rsid w:val="00372068"/>
    <w:rsid w:val="0037397B"/>
    <w:rsid w:val="00374FAD"/>
    <w:rsid w:val="003A1A57"/>
    <w:rsid w:val="003A6AD9"/>
    <w:rsid w:val="003B41E4"/>
    <w:rsid w:val="003C3BFB"/>
    <w:rsid w:val="003C6842"/>
    <w:rsid w:val="003C742B"/>
    <w:rsid w:val="003D048B"/>
    <w:rsid w:val="003E4E06"/>
    <w:rsid w:val="003F4496"/>
    <w:rsid w:val="0040404D"/>
    <w:rsid w:val="004153A1"/>
    <w:rsid w:val="00427298"/>
    <w:rsid w:val="0043000A"/>
    <w:rsid w:val="00431C07"/>
    <w:rsid w:val="00440E49"/>
    <w:rsid w:val="00476CE1"/>
    <w:rsid w:val="00481F6C"/>
    <w:rsid w:val="00490DCD"/>
    <w:rsid w:val="00493AB6"/>
    <w:rsid w:val="004F729F"/>
    <w:rsid w:val="0050466B"/>
    <w:rsid w:val="00552A4E"/>
    <w:rsid w:val="00553A3D"/>
    <w:rsid w:val="005774AE"/>
    <w:rsid w:val="0058173F"/>
    <w:rsid w:val="00586CD7"/>
    <w:rsid w:val="00594D0D"/>
    <w:rsid w:val="005A304D"/>
    <w:rsid w:val="005A31AB"/>
    <w:rsid w:val="005C6613"/>
    <w:rsid w:val="005D1BDC"/>
    <w:rsid w:val="005D37B7"/>
    <w:rsid w:val="005E3220"/>
    <w:rsid w:val="005E4A54"/>
    <w:rsid w:val="00600286"/>
    <w:rsid w:val="006071E5"/>
    <w:rsid w:val="00607DB7"/>
    <w:rsid w:val="006218A7"/>
    <w:rsid w:val="0062686A"/>
    <w:rsid w:val="00634F0B"/>
    <w:rsid w:val="00640808"/>
    <w:rsid w:val="00644FB7"/>
    <w:rsid w:val="00665F41"/>
    <w:rsid w:val="00692284"/>
    <w:rsid w:val="0069535F"/>
    <w:rsid w:val="006A106A"/>
    <w:rsid w:val="006A2596"/>
    <w:rsid w:val="006A4F42"/>
    <w:rsid w:val="006A63A2"/>
    <w:rsid w:val="006B015A"/>
    <w:rsid w:val="006B2852"/>
    <w:rsid w:val="0072696E"/>
    <w:rsid w:val="007379CB"/>
    <w:rsid w:val="00775B0E"/>
    <w:rsid w:val="00791247"/>
    <w:rsid w:val="007B1A30"/>
    <w:rsid w:val="007C2FA2"/>
    <w:rsid w:val="007E4A79"/>
    <w:rsid w:val="007F3D75"/>
    <w:rsid w:val="0080694E"/>
    <w:rsid w:val="00842273"/>
    <w:rsid w:val="00852014"/>
    <w:rsid w:val="008531D8"/>
    <w:rsid w:val="008532D6"/>
    <w:rsid w:val="0086227B"/>
    <w:rsid w:val="00876C7F"/>
    <w:rsid w:val="008874CC"/>
    <w:rsid w:val="00894D7A"/>
    <w:rsid w:val="008A72E8"/>
    <w:rsid w:val="008C1B0B"/>
    <w:rsid w:val="008D3CC2"/>
    <w:rsid w:val="00906153"/>
    <w:rsid w:val="00922998"/>
    <w:rsid w:val="0093616E"/>
    <w:rsid w:val="009658BB"/>
    <w:rsid w:val="009A1BA6"/>
    <w:rsid w:val="009A1BD3"/>
    <w:rsid w:val="009B0EDE"/>
    <w:rsid w:val="00A04958"/>
    <w:rsid w:val="00A42C77"/>
    <w:rsid w:val="00A5671F"/>
    <w:rsid w:val="00A7523C"/>
    <w:rsid w:val="00A80FA9"/>
    <w:rsid w:val="00A9220A"/>
    <w:rsid w:val="00A92846"/>
    <w:rsid w:val="00AD3D84"/>
    <w:rsid w:val="00AF099A"/>
    <w:rsid w:val="00AF5422"/>
    <w:rsid w:val="00B04D52"/>
    <w:rsid w:val="00B36ED5"/>
    <w:rsid w:val="00B55DB0"/>
    <w:rsid w:val="00B57968"/>
    <w:rsid w:val="00B57D9A"/>
    <w:rsid w:val="00B604FA"/>
    <w:rsid w:val="00B96D08"/>
    <w:rsid w:val="00B96D9D"/>
    <w:rsid w:val="00BB514B"/>
    <w:rsid w:val="00BD3341"/>
    <w:rsid w:val="00C461C0"/>
    <w:rsid w:val="00C6294E"/>
    <w:rsid w:val="00C8149A"/>
    <w:rsid w:val="00CB0227"/>
    <w:rsid w:val="00CB5AAA"/>
    <w:rsid w:val="00CD3738"/>
    <w:rsid w:val="00CE7F2B"/>
    <w:rsid w:val="00D0689F"/>
    <w:rsid w:val="00D34FCE"/>
    <w:rsid w:val="00D40E05"/>
    <w:rsid w:val="00D45AC4"/>
    <w:rsid w:val="00D5511B"/>
    <w:rsid w:val="00D722AB"/>
    <w:rsid w:val="00D75695"/>
    <w:rsid w:val="00D85BB9"/>
    <w:rsid w:val="00D92772"/>
    <w:rsid w:val="00DA0589"/>
    <w:rsid w:val="00DA42AB"/>
    <w:rsid w:val="00E14647"/>
    <w:rsid w:val="00E46CA7"/>
    <w:rsid w:val="00E63927"/>
    <w:rsid w:val="00E73B3C"/>
    <w:rsid w:val="00E96257"/>
    <w:rsid w:val="00EB2549"/>
    <w:rsid w:val="00ED2040"/>
    <w:rsid w:val="00ED4AF4"/>
    <w:rsid w:val="00EE3E2A"/>
    <w:rsid w:val="00EF12B1"/>
    <w:rsid w:val="00F215DE"/>
    <w:rsid w:val="00F60C3E"/>
    <w:rsid w:val="00F62F5E"/>
    <w:rsid w:val="00FE209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B80538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C3B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5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BB9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BB9"/>
    <w:rPr>
      <w:rFonts w:ascii="Arial" w:hAnsi="Arial" w:cs="Arial"/>
      <w:b/>
      <w:bCs/>
      <w:color w:val="000000"/>
      <w:lang w:eastAsia="en-US"/>
    </w:rPr>
  </w:style>
  <w:style w:type="paragraph" w:styleId="Revize">
    <w:name w:val="Revision"/>
    <w:hidden/>
    <w:uiPriority w:val="99"/>
    <w:semiHidden/>
    <w:rsid w:val="00D722AB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48</TotalTime>
  <Pages>5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15</cp:revision>
  <cp:lastPrinted>2023-06-23T10:34:00Z</cp:lastPrinted>
  <dcterms:created xsi:type="dcterms:W3CDTF">2023-06-06T07:40:00Z</dcterms:created>
  <dcterms:modified xsi:type="dcterms:W3CDTF">2023-08-02T13:00:00Z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