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00420A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7DF2477B" w14:textId="795319A0" w:rsidR="008D6906" w:rsidRPr="002E0EAD" w:rsidRDefault="00782FAA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PŘIMDA</w:t>
      </w:r>
    </w:p>
    <w:p w14:paraId="52AD2F52" w14:textId="07B32692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782FAA">
        <w:rPr>
          <w:rFonts w:ascii="Arial" w:hAnsi="Arial" w:cs="Arial"/>
          <w:b/>
        </w:rPr>
        <w:t>města Přimda</w:t>
      </w:r>
    </w:p>
    <w:p w14:paraId="58FD3D85" w14:textId="6170A654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782FAA">
        <w:rPr>
          <w:rFonts w:ascii="Arial" w:hAnsi="Arial" w:cs="Arial"/>
          <w:b/>
        </w:rPr>
        <w:t>města Přimda</w:t>
      </w:r>
      <w:r w:rsidRPr="002E0EAD">
        <w:rPr>
          <w:rFonts w:ascii="Arial" w:hAnsi="Arial" w:cs="Arial"/>
          <w:b/>
        </w:rPr>
        <w:t xml:space="preserve"> č. </w:t>
      </w:r>
      <w:r w:rsidR="00782FAA">
        <w:rPr>
          <w:rFonts w:ascii="Arial" w:hAnsi="Arial" w:cs="Arial"/>
          <w:b/>
        </w:rPr>
        <w:t>3</w:t>
      </w:r>
      <w:r w:rsidRPr="002E0EAD">
        <w:rPr>
          <w:rFonts w:ascii="Arial" w:hAnsi="Arial" w:cs="Arial"/>
          <w:b/>
        </w:rPr>
        <w:t>/20</w:t>
      </w:r>
      <w:r w:rsidR="00782FAA">
        <w:rPr>
          <w:rFonts w:ascii="Arial" w:hAnsi="Arial" w:cs="Arial"/>
          <w:b/>
        </w:rPr>
        <w:t>21</w:t>
      </w:r>
      <w:r w:rsidRPr="002E0EAD">
        <w:rPr>
          <w:rFonts w:ascii="Arial" w:hAnsi="Arial" w:cs="Arial"/>
          <w:b/>
        </w:rPr>
        <w:t>,</w:t>
      </w:r>
    </w:p>
    <w:p w14:paraId="062E0444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2E665C3A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7ECE767" w14:textId="7252112E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782FAA">
        <w:rPr>
          <w:rFonts w:ascii="Arial" w:hAnsi="Arial" w:cs="Arial"/>
          <w:b w:val="0"/>
          <w:sz w:val="22"/>
          <w:szCs w:val="22"/>
        </w:rPr>
        <w:t>města Přimda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3E7D77">
        <w:rPr>
          <w:rFonts w:ascii="Arial" w:hAnsi="Arial" w:cs="Arial"/>
          <w:b w:val="0"/>
          <w:sz w:val="22"/>
          <w:szCs w:val="22"/>
        </w:rPr>
        <w:t xml:space="preserve">15.12.2021 </w:t>
      </w:r>
      <w:r w:rsidRPr="002E0EAD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3E7D77">
        <w:rPr>
          <w:rFonts w:ascii="Arial" w:hAnsi="Arial" w:cs="Arial"/>
          <w:b w:val="0"/>
          <w:sz w:val="22"/>
          <w:szCs w:val="22"/>
        </w:rPr>
        <w:t xml:space="preserve">363/2021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4676151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3B13CF7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020A3C2F" w14:textId="372CAE2E" w:rsidR="00131160" w:rsidRPr="002E0EAD" w:rsidRDefault="00782FAA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Přimda</w:t>
      </w:r>
      <w:r w:rsidR="00131160"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5DB37C89" w14:textId="2ECE578F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594162">
        <w:rPr>
          <w:rFonts w:ascii="Arial" w:hAnsi="Arial" w:cs="Arial"/>
          <w:sz w:val="22"/>
          <w:szCs w:val="22"/>
        </w:rPr>
        <w:t>městský</w:t>
      </w:r>
      <w:r w:rsidRPr="002E0EAD">
        <w:rPr>
          <w:rFonts w:ascii="Arial" w:hAnsi="Arial" w:cs="Arial"/>
          <w:sz w:val="22"/>
          <w:szCs w:val="22"/>
        </w:rPr>
        <w:t xml:space="preserve"> úřad</w:t>
      </w:r>
      <w:r w:rsidR="00594162">
        <w:rPr>
          <w:rFonts w:ascii="Arial" w:hAnsi="Arial" w:cs="Arial"/>
          <w:sz w:val="22"/>
          <w:szCs w:val="22"/>
        </w:rPr>
        <w:t>.</w:t>
      </w:r>
    </w:p>
    <w:p w14:paraId="49BD8D1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7DA2C0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57D7FABC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13BAD13F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2"/>
      </w:r>
      <w:r>
        <w:rPr>
          <w:sz w:val="22"/>
          <w:szCs w:val="22"/>
        </w:rPr>
        <w:t xml:space="preserve"> nebo </w:t>
      </w:r>
    </w:p>
    <w:p w14:paraId="00FA144A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07F4295C" w14:textId="164DCD9E" w:rsidR="0051558F" w:rsidRDefault="009E188F" w:rsidP="005155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41D5E99C" w14:textId="77777777" w:rsidR="0051558F" w:rsidRDefault="0051558F" w:rsidP="0051558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6EA552A" w14:textId="77777777" w:rsidR="0051558F" w:rsidRDefault="00CD0C08" w:rsidP="0051558F">
      <w:pPr>
        <w:spacing w:before="120" w:after="60" w:line="264" w:lineRule="auto"/>
        <w:jc w:val="center"/>
        <w:rPr>
          <w:rFonts w:ascii="Arial" w:hAnsi="Arial" w:cs="Arial"/>
          <w:b/>
          <w:bCs/>
        </w:rPr>
      </w:pPr>
      <w:r w:rsidRPr="0051558F">
        <w:rPr>
          <w:rFonts w:ascii="Arial" w:hAnsi="Arial" w:cs="Arial"/>
          <w:b/>
          <w:bCs/>
        </w:rPr>
        <w:t>Čl. 3</w:t>
      </w:r>
    </w:p>
    <w:p w14:paraId="5258E0A2" w14:textId="77777777" w:rsidR="0051558F" w:rsidRDefault="00CD0C08" w:rsidP="0051558F">
      <w:pPr>
        <w:spacing w:before="120" w:after="60" w:line="264" w:lineRule="auto"/>
        <w:jc w:val="center"/>
        <w:rPr>
          <w:rFonts w:ascii="Arial" w:hAnsi="Arial" w:cs="Arial"/>
          <w:b/>
          <w:bCs/>
        </w:rPr>
      </w:pPr>
      <w:r w:rsidRPr="0051558F">
        <w:rPr>
          <w:rFonts w:ascii="Arial" w:hAnsi="Arial" w:cs="Arial"/>
          <w:b/>
          <w:bCs/>
        </w:rPr>
        <w:t>Poplatkové období</w:t>
      </w:r>
    </w:p>
    <w:p w14:paraId="1FD2F234" w14:textId="37F1CD2C" w:rsidR="00CD0C08" w:rsidRPr="00CD0C08" w:rsidRDefault="00CD0C08" w:rsidP="0051558F">
      <w:pPr>
        <w:spacing w:before="120" w:after="60" w:line="264" w:lineRule="auto"/>
        <w:rPr>
          <w:rFonts w:ascii="Arial" w:hAnsi="Arial" w:cs="Arial"/>
          <w:b/>
          <w:bCs/>
          <w:sz w:val="22"/>
          <w:szCs w:val="22"/>
        </w:rPr>
      </w:pPr>
      <w:r w:rsidRPr="00CD0C08">
        <w:rPr>
          <w:rFonts w:ascii="Arial" w:hAnsi="Arial" w:cs="Arial"/>
          <w:sz w:val="22"/>
          <w:szCs w:val="22"/>
        </w:rPr>
        <w:t xml:space="preserve">Poplatkovým obdobím </w:t>
      </w:r>
      <w:r>
        <w:rPr>
          <w:rFonts w:ascii="Arial" w:hAnsi="Arial" w:cs="Arial"/>
          <w:sz w:val="22"/>
          <w:szCs w:val="22"/>
        </w:rPr>
        <w:t xml:space="preserve">poplatku </w:t>
      </w:r>
      <w:r w:rsidRPr="00CD0C08">
        <w:rPr>
          <w:rFonts w:ascii="Arial" w:hAnsi="Arial" w:cs="Arial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AA2739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4</w:t>
      </w:r>
    </w:p>
    <w:p w14:paraId="4539DC6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57C9F047" w14:textId="3530342B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594162">
        <w:rPr>
          <w:rFonts w:ascii="Arial" w:hAnsi="Arial" w:cs="Arial"/>
          <w:sz w:val="22"/>
          <w:szCs w:val="22"/>
        </w:rPr>
        <w:t xml:space="preserve">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03E786CB" w14:textId="154E368B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642AD011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597D1077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2DED7B79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0AA6AD6C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757C141" w14:textId="19A43868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C9DBD38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0A70E8A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289B452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67B90996" w14:textId="2226A187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0B16B2" w:rsidRPr="000B16B2">
        <w:rPr>
          <w:rFonts w:ascii="Arial" w:hAnsi="Arial" w:cs="Arial"/>
          <w:b/>
          <w:bCs/>
          <w:sz w:val="22"/>
          <w:szCs w:val="22"/>
        </w:rPr>
        <w:t>700</w:t>
      </w:r>
      <w:r w:rsidRPr="000B16B2">
        <w:rPr>
          <w:rFonts w:ascii="Arial" w:hAnsi="Arial" w:cs="Arial"/>
          <w:b/>
          <w:bCs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7D75C872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2A97B9A6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19B9CF14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0849E778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64198B9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je v této nemovité věci přihlášena alespoň 1 fyzická osoba,</w:t>
      </w:r>
    </w:p>
    <w:p w14:paraId="6D8CB889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A905CF9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1F4BAA61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34D4109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468E853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5910FC0A" w14:textId="1D3C406F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Pr="008B6E2F">
        <w:rPr>
          <w:rFonts w:ascii="Arial" w:hAnsi="Arial" w:cs="Arial"/>
          <w:sz w:val="22"/>
          <w:szCs w:val="22"/>
        </w:rPr>
        <w:t xml:space="preserve">ve dvou stejných splátkách,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 xml:space="preserve">nejpozději do </w:t>
      </w:r>
      <w:r w:rsidR="000B16B2">
        <w:rPr>
          <w:rFonts w:ascii="Arial" w:hAnsi="Arial" w:cs="Arial"/>
          <w:sz w:val="22"/>
          <w:szCs w:val="22"/>
        </w:rPr>
        <w:t>28.02.</w:t>
      </w:r>
      <w:r w:rsidRPr="008B6E2F">
        <w:rPr>
          <w:rFonts w:ascii="Arial" w:hAnsi="Arial" w:cs="Arial"/>
          <w:sz w:val="22"/>
          <w:szCs w:val="22"/>
        </w:rPr>
        <w:t xml:space="preserve"> a do</w:t>
      </w:r>
      <w:r w:rsidR="000B16B2">
        <w:rPr>
          <w:rFonts w:ascii="Arial" w:hAnsi="Arial" w:cs="Arial"/>
          <w:sz w:val="22"/>
          <w:szCs w:val="22"/>
        </w:rPr>
        <w:t xml:space="preserve"> 31.07. </w:t>
      </w:r>
      <w:r w:rsidRPr="008B6E2F">
        <w:rPr>
          <w:rFonts w:ascii="Arial" w:hAnsi="Arial" w:cs="Arial"/>
          <w:sz w:val="22"/>
          <w:szCs w:val="22"/>
        </w:rPr>
        <w:t>příslušného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14:paraId="7BA1E731" w14:textId="77777777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>e-li poplatková povinnost v období mezi daty uvedenými v odst</w:t>
      </w:r>
      <w:r w:rsidR="004A5FF4">
        <w:rPr>
          <w:rFonts w:ascii="Arial" w:hAnsi="Arial" w:cs="Arial"/>
          <w:sz w:val="22"/>
          <w:szCs w:val="22"/>
        </w:rPr>
        <w:t>avci</w:t>
      </w:r>
      <w:r>
        <w:rPr>
          <w:rFonts w:ascii="Arial" w:hAnsi="Arial" w:cs="Arial"/>
          <w:sz w:val="22"/>
          <w:szCs w:val="22"/>
        </w:rPr>
        <w:t xml:space="preserve">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>jednorázově ve lhůtě splatnosti 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15. dne měsíce, který následuje po měsíci, ve kterém poplatková povinnost vznikla. </w:t>
      </w:r>
    </w:p>
    <w:p w14:paraId="5636537F" w14:textId="4526117C" w:rsidR="00420943" w:rsidRPr="000B16B2" w:rsidRDefault="003E4DB7" w:rsidP="000B16B2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6C7C951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026FDC2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185CE34A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1"/>
      </w:r>
      <w:r>
        <w:rPr>
          <w:sz w:val="22"/>
          <w:szCs w:val="22"/>
        </w:rPr>
        <w:t xml:space="preserve"> </w:t>
      </w:r>
    </w:p>
    <w:p w14:paraId="3E8846AE" w14:textId="034B23D8" w:rsidR="00A904E7" w:rsidRDefault="00A904E7" w:rsidP="001177E8">
      <w:pPr>
        <w:pStyle w:val="Default"/>
        <w:numPr>
          <w:ilvl w:val="1"/>
          <w:numId w:val="8"/>
        </w:numPr>
        <w:rPr>
          <w:color w:val="auto"/>
        </w:rPr>
      </w:pPr>
      <w:r>
        <w:rPr>
          <w:sz w:val="22"/>
          <w:szCs w:val="22"/>
        </w:rPr>
        <w:t>poplatníkem poplatku za odkládání komunálního odpadu z nemovité věci v jiné obci</w:t>
      </w:r>
      <w:r w:rsidR="000B16B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a má v této jiné obci bydliště, </w:t>
      </w:r>
    </w:p>
    <w:p w14:paraId="0D0C65EB" w14:textId="74AACA24" w:rsidR="00A904E7" w:rsidRDefault="00A904E7" w:rsidP="001177E8">
      <w:pPr>
        <w:pStyle w:val="Default"/>
        <w:numPr>
          <w:ilvl w:val="1"/>
          <w:numId w:val="8"/>
        </w:numPr>
        <w:spacing w:after="53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2FAEA0A5" w14:textId="5719BB85" w:rsidR="00A904E7" w:rsidRDefault="00A904E7" w:rsidP="001177E8">
      <w:pPr>
        <w:pStyle w:val="Default"/>
        <w:numPr>
          <w:ilvl w:val="1"/>
          <w:numId w:val="8"/>
        </w:numPr>
        <w:spacing w:after="53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14:paraId="59559D3A" w14:textId="113BB237" w:rsidR="00A904E7" w:rsidRDefault="00A904E7" w:rsidP="001177E8">
      <w:pPr>
        <w:pStyle w:val="Default"/>
        <w:numPr>
          <w:ilvl w:val="1"/>
          <w:numId w:val="8"/>
        </w:numPr>
        <w:spacing w:after="53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umístěna v domově pro osoby se zdravotním postižením, domově pro seniory, domově se zvláštním režimem nebo v chráněném bydlení, nebo </w:t>
      </w:r>
    </w:p>
    <w:p w14:paraId="447D9841" w14:textId="3A3093BD" w:rsidR="00A904E7" w:rsidRDefault="00A904E7" w:rsidP="001177E8">
      <w:pPr>
        <w:pStyle w:val="Default"/>
        <w:numPr>
          <w:ilvl w:val="1"/>
          <w:numId w:val="8"/>
        </w:num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na základě zákona omezena na osobní svobodě s výjimkou osoby vykonávající trest domácího vězení. </w:t>
      </w:r>
    </w:p>
    <w:p w14:paraId="2146DBD1" w14:textId="6A2B80CA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</w:t>
      </w:r>
      <w:r w:rsidR="0010583B">
        <w:rPr>
          <w:rFonts w:ascii="Arial" w:hAnsi="Arial" w:cs="Arial"/>
          <w:sz w:val="22"/>
          <w:szCs w:val="22"/>
        </w:rPr>
        <w:t> </w:t>
      </w:r>
      <w:r w:rsidR="003E5852">
        <w:rPr>
          <w:rFonts w:ascii="Arial" w:hAnsi="Arial" w:cs="Arial"/>
          <w:sz w:val="22"/>
          <w:szCs w:val="22"/>
        </w:rPr>
        <w:t>obci</w:t>
      </w:r>
      <w:r w:rsidR="0010583B">
        <w:rPr>
          <w:rFonts w:ascii="Arial" w:hAnsi="Arial" w:cs="Arial"/>
          <w:sz w:val="22"/>
          <w:szCs w:val="22"/>
        </w:rPr>
        <w:t>,</w:t>
      </w:r>
      <w:r w:rsidR="003E5852">
        <w:rPr>
          <w:rFonts w:ascii="Arial" w:hAnsi="Arial" w:cs="Arial"/>
          <w:sz w:val="22"/>
          <w:szCs w:val="22"/>
        </w:rPr>
        <w:t xml:space="preserve">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366BB179" w14:textId="5C0AEA9F" w:rsidR="00131160" w:rsidRPr="002E0EAD" w:rsidRDefault="00FA1B05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celoročně nezdržuje na území České republiky</w:t>
      </w:r>
    </w:p>
    <w:p w14:paraId="5C8452E9" w14:textId="458284E3" w:rsidR="00131160" w:rsidRPr="002E0EAD" w:rsidRDefault="00FA1B05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zdržuje déle než 1 rok mimo území města a její pobyt není znám</w:t>
      </w:r>
    </w:p>
    <w:p w14:paraId="5B6D9A52" w14:textId="3737D8EB" w:rsidR="00131160" w:rsidRDefault="00FA1B05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 zpoplatňovaném roce dosáhne věku 80 let a více</w:t>
      </w:r>
    </w:p>
    <w:p w14:paraId="74897C52" w14:textId="10080EF7" w:rsidR="006C1993" w:rsidRDefault="006C1993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umístěna</w:t>
      </w:r>
      <w:r w:rsidR="00AC2199">
        <w:rPr>
          <w:rFonts w:ascii="Arial" w:hAnsi="Arial" w:cs="Arial"/>
          <w:sz w:val="22"/>
          <w:szCs w:val="22"/>
        </w:rPr>
        <w:t xml:space="preserve"> déle než 6 měsíců</w:t>
      </w:r>
      <w:r>
        <w:rPr>
          <w:rFonts w:ascii="Arial" w:hAnsi="Arial" w:cs="Arial"/>
          <w:sz w:val="22"/>
          <w:szCs w:val="22"/>
        </w:rPr>
        <w:t xml:space="preserve"> ve zdravotním nebo sociálním zařízení, a na kterou se nevztahuje osvobození dle Čl. 7, odst. 1</w:t>
      </w:r>
      <w:r w:rsidR="00AC2199">
        <w:rPr>
          <w:rFonts w:ascii="Arial" w:hAnsi="Arial" w:cs="Arial"/>
          <w:sz w:val="22"/>
          <w:szCs w:val="22"/>
        </w:rPr>
        <w:t xml:space="preserve"> písm. b až d) této vyhlášky</w:t>
      </w:r>
    </w:p>
    <w:p w14:paraId="443E42E5" w14:textId="54A1EB81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AC2199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23992AF4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A1C358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8</w:t>
      </w:r>
    </w:p>
    <w:p w14:paraId="173DF4C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3EE43861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5453C305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2C6D723B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7DC40BFC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650CB87B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340E434A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22384A59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6488F15A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749FEC4C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36392150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48BFBDB9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7EDE3CDE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2ED2089C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219C19F0" w14:textId="77777777" w:rsidR="006962AD" w:rsidRPr="002E0EAD" w:rsidRDefault="006962AD" w:rsidP="00B71306">
      <w:pPr>
        <w:pStyle w:val="Nzvylnk"/>
        <w:rPr>
          <w:rFonts w:ascii="Arial" w:hAnsi="Arial" w:cs="Arial"/>
        </w:rPr>
      </w:pPr>
    </w:p>
    <w:p w14:paraId="7C9BD371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010B8C4B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3311BEA3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EDD8484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53319BDC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313533F2" w14:textId="2BF29F72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 xml:space="preserve">č. </w:t>
      </w:r>
      <w:r w:rsidR="00FA1B05" w:rsidRPr="00FA1B05">
        <w:rPr>
          <w:rFonts w:ascii="Arial" w:hAnsi="Arial" w:cs="Arial"/>
          <w:sz w:val="22"/>
          <w:szCs w:val="22"/>
        </w:rPr>
        <w:t>2</w:t>
      </w:r>
      <w:r w:rsidRPr="00FA1B05">
        <w:rPr>
          <w:rFonts w:ascii="Arial" w:hAnsi="Arial" w:cs="Arial"/>
          <w:sz w:val="22"/>
          <w:szCs w:val="22"/>
        </w:rPr>
        <w:t>/</w:t>
      </w:r>
      <w:r w:rsidR="00FA1B05" w:rsidRPr="00FA1B05">
        <w:rPr>
          <w:rFonts w:ascii="Arial" w:hAnsi="Arial" w:cs="Arial"/>
          <w:sz w:val="22"/>
          <w:szCs w:val="22"/>
        </w:rPr>
        <w:t>2020</w:t>
      </w:r>
      <w:r w:rsidR="00FA1B05">
        <w:rPr>
          <w:rFonts w:ascii="Arial" w:hAnsi="Arial" w:cs="Arial"/>
          <w:sz w:val="22"/>
          <w:szCs w:val="22"/>
        </w:rPr>
        <w:t xml:space="preserve"> o místním poplatku za provoz systému shromažďování, sběru, přepravy, třídění, využívání a odstraňování komunálních odpadů</w:t>
      </w:r>
      <w:r w:rsidRPr="002E0EAD">
        <w:rPr>
          <w:rFonts w:ascii="Arial" w:hAnsi="Arial" w:cs="Arial"/>
          <w:i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="008E34D7">
        <w:rPr>
          <w:rFonts w:ascii="Arial" w:hAnsi="Arial" w:cs="Arial"/>
          <w:sz w:val="22"/>
          <w:szCs w:val="22"/>
        </w:rPr>
        <w:t xml:space="preserve"> 15.12.2020</w:t>
      </w:r>
      <w:r w:rsidRPr="002E0EAD">
        <w:rPr>
          <w:rFonts w:ascii="Arial" w:hAnsi="Arial" w:cs="Arial"/>
          <w:sz w:val="22"/>
          <w:szCs w:val="22"/>
        </w:rPr>
        <w:t>.</w:t>
      </w:r>
    </w:p>
    <w:p w14:paraId="61168967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A220F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3ED86B5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D676595" w14:textId="268EF8FE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8E34D7">
        <w:rPr>
          <w:rFonts w:ascii="Arial" w:hAnsi="Arial" w:cs="Arial"/>
          <w:sz w:val="22"/>
          <w:szCs w:val="22"/>
        </w:rPr>
        <w:t>1.1.2022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22B0D2D5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0F893A7" w14:textId="52BC56C6"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E59BBE7" w14:textId="079A16F2" w:rsidR="008E34D7" w:rsidRDefault="008E34D7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D6EE6DB" w14:textId="77777777" w:rsidR="003545D7" w:rsidRPr="002E0EAD" w:rsidRDefault="003545D7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B451CA3" w14:textId="43765061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056885E5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15E550BA" w14:textId="5A058D75" w:rsidR="00131160" w:rsidRPr="002E0EAD" w:rsidRDefault="008E34D7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 w:rsidRPr="000F7601">
        <w:rPr>
          <w:rFonts w:ascii="Arial" w:hAnsi="Arial" w:cs="Arial"/>
          <w:b/>
          <w:bCs/>
          <w:sz w:val="22"/>
          <w:szCs w:val="22"/>
        </w:rPr>
        <w:t>Mgr. Marie Vítková</w:t>
      </w:r>
      <w:r w:rsidR="003E7D77">
        <w:rPr>
          <w:rFonts w:ascii="Arial" w:hAnsi="Arial" w:cs="Arial"/>
          <w:b/>
          <w:bCs/>
          <w:sz w:val="22"/>
          <w:szCs w:val="22"/>
        </w:rPr>
        <w:t>, v. r.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ab/>
      </w:r>
      <w:r w:rsidRPr="000F7601">
        <w:rPr>
          <w:rFonts w:ascii="Arial" w:hAnsi="Arial" w:cs="Arial"/>
          <w:b/>
          <w:bCs/>
          <w:sz w:val="22"/>
          <w:szCs w:val="22"/>
        </w:rPr>
        <w:t>Ing. Jiří Kadera</w:t>
      </w:r>
      <w:r w:rsidR="003E7D77">
        <w:rPr>
          <w:rFonts w:ascii="Arial" w:hAnsi="Arial" w:cs="Arial"/>
          <w:b/>
          <w:bCs/>
          <w:sz w:val="22"/>
          <w:szCs w:val="22"/>
        </w:rPr>
        <w:t>, v. r.</w:t>
      </w:r>
    </w:p>
    <w:p w14:paraId="19569B55" w14:textId="1CA87867" w:rsidR="00131160" w:rsidRPr="002E0EAD" w:rsidRDefault="008E34D7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</w:t>
      </w:r>
      <w:r w:rsidR="00131160" w:rsidRPr="002E0EAD">
        <w:rPr>
          <w:rFonts w:ascii="Arial" w:hAnsi="Arial" w:cs="Arial"/>
          <w:sz w:val="22"/>
          <w:szCs w:val="22"/>
        </w:rPr>
        <w:t>místostarost</w:t>
      </w:r>
      <w:r>
        <w:rPr>
          <w:rFonts w:ascii="Arial" w:hAnsi="Arial" w:cs="Arial"/>
          <w:sz w:val="22"/>
          <w:szCs w:val="22"/>
        </w:rPr>
        <w:t>k</w:t>
      </w:r>
      <w:r w:rsidR="00131160" w:rsidRPr="002E0EAD">
        <w:rPr>
          <w:rFonts w:ascii="Arial" w:hAnsi="Arial" w:cs="Arial"/>
          <w:sz w:val="22"/>
          <w:szCs w:val="22"/>
        </w:rPr>
        <w:t>a</w:t>
      </w:r>
      <w:r w:rsidR="00131160" w:rsidRPr="002E0EAD">
        <w:rPr>
          <w:rFonts w:ascii="Arial" w:hAnsi="Arial" w:cs="Arial"/>
          <w:sz w:val="22"/>
          <w:szCs w:val="22"/>
        </w:rPr>
        <w:tab/>
        <w:t>starosta</w:t>
      </w:r>
    </w:p>
    <w:p w14:paraId="2A91C25A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34D9D28F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75BA46A" w14:textId="77777777" w:rsidR="000F7601" w:rsidRDefault="000F7601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7C64699B" w14:textId="77777777" w:rsidR="000F7601" w:rsidRDefault="000F7601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79F0A58A" w14:textId="77777777" w:rsidR="000F7601" w:rsidRDefault="000F7601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78769D5D" w14:textId="77777777" w:rsidR="000F7601" w:rsidRDefault="000F7601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3C1883E6" w14:textId="77777777" w:rsidR="000F7601" w:rsidRDefault="000F7601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5064ADA" w14:textId="77777777" w:rsidR="000F7601" w:rsidRDefault="000F7601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34496DE" w14:textId="77777777" w:rsidR="000F7601" w:rsidRDefault="000F7601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AAE00FD" w14:textId="77777777" w:rsidR="000F7601" w:rsidRDefault="000F7601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3FFC1979" w14:textId="77777777" w:rsidR="000F7601" w:rsidRDefault="000F7601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EB1CF34" w14:textId="77777777" w:rsidR="000F7601" w:rsidRDefault="000F7601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3B508499" w14:textId="77777777" w:rsidR="000F7601" w:rsidRDefault="000F7601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46DBE9B3" w14:textId="77777777" w:rsidR="000F7601" w:rsidRDefault="000F7601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36F85F4" w14:textId="7E1DA430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3E7D77">
        <w:rPr>
          <w:rFonts w:ascii="Arial" w:hAnsi="Arial" w:cs="Arial"/>
          <w:sz w:val="22"/>
          <w:szCs w:val="22"/>
        </w:rPr>
        <w:t xml:space="preserve"> 16.12.2021</w:t>
      </w:r>
    </w:p>
    <w:p w14:paraId="0872987E" w14:textId="5757621A" w:rsidR="00A05EA6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3E7D77">
        <w:rPr>
          <w:rFonts w:ascii="Arial" w:hAnsi="Arial" w:cs="Arial"/>
          <w:sz w:val="22"/>
          <w:szCs w:val="22"/>
        </w:rPr>
        <w:t xml:space="preserve"> 01.01.2022</w:t>
      </w:r>
    </w:p>
    <w:p w14:paraId="6717393E" w14:textId="25B83C77" w:rsidR="008E34D7" w:rsidRPr="00EB7FA0" w:rsidRDefault="008E34D7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Zveřejnění obecně závazné vyhlášky bylo shodně provedeno způsobem umožňující dálkový přístup.</w:t>
      </w:r>
    </w:p>
    <w:sectPr w:rsidR="008E34D7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03CB74" w14:textId="77777777" w:rsidR="00E37819" w:rsidRDefault="00E37819">
      <w:r>
        <w:separator/>
      </w:r>
    </w:p>
  </w:endnote>
  <w:endnote w:type="continuationSeparator" w:id="0">
    <w:p w14:paraId="7348122F" w14:textId="77777777" w:rsidR="00E37819" w:rsidRDefault="00E378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07E5B9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7704936A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ECC688" w14:textId="77777777" w:rsidR="00E37819" w:rsidRDefault="00E37819">
      <w:r>
        <w:separator/>
      </w:r>
    </w:p>
  </w:footnote>
  <w:footnote w:type="continuationSeparator" w:id="0">
    <w:p w14:paraId="43379EA7" w14:textId="77777777" w:rsidR="00E37819" w:rsidRDefault="00E37819">
      <w:r>
        <w:continuationSeparator/>
      </w:r>
    </w:p>
  </w:footnote>
  <w:footnote w:id="1">
    <w:p w14:paraId="7E1D9BE7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2">
    <w:p w14:paraId="50F2F60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13D5A0B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058295F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7DBF311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2ACC1B5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7341074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20C2387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3">
    <w:p w14:paraId="55FD1441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68FEF873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188E30C4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6">
    <w:p w14:paraId="21F192A4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4B936356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056B833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9">
    <w:p w14:paraId="49E57430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0">
    <w:p w14:paraId="02A7326D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63464308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2">
    <w:p w14:paraId="19867608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566ADF81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4">
    <w:p w14:paraId="5D0D4675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5">
    <w:p w14:paraId="6154D43D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6">
    <w:p w14:paraId="0E5F0AEB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7">
    <w:p w14:paraId="6F329C48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91632676">
    <w:abstractNumId w:val="15"/>
  </w:num>
  <w:num w:numId="2" w16cid:durableId="1568761541">
    <w:abstractNumId w:val="8"/>
  </w:num>
  <w:num w:numId="3" w16cid:durableId="64962698">
    <w:abstractNumId w:val="20"/>
  </w:num>
  <w:num w:numId="4" w16cid:durableId="1144083644">
    <w:abstractNumId w:val="9"/>
  </w:num>
  <w:num w:numId="5" w16cid:durableId="1798797934">
    <w:abstractNumId w:val="6"/>
  </w:num>
  <w:num w:numId="6" w16cid:durableId="1717464360">
    <w:abstractNumId w:val="27"/>
  </w:num>
  <w:num w:numId="7" w16cid:durableId="1707753019">
    <w:abstractNumId w:val="12"/>
  </w:num>
  <w:num w:numId="8" w16cid:durableId="1683777545">
    <w:abstractNumId w:val="14"/>
  </w:num>
  <w:num w:numId="9" w16cid:durableId="1649749469">
    <w:abstractNumId w:val="11"/>
  </w:num>
  <w:num w:numId="10" w16cid:durableId="423494219">
    <w:abstractNumId w:val="0"/>
  </w:num>
  <w:num w:numId="11" w16cid:durableId="268895181">
    <w:abstractNumId w:val="10"/>
  </w:num>
  <w:num w:numId="12" w16cid:durableId="1879314565">
    <w:abstractNumId w:val="7"/>
  </w:num>
  <w:num w:numId="13" w16cid:durableId="803012711">
    <w:abstractNumId w:val="18"/>
  </w:num>
  <w:num w:numId="14" w16cid:durableId="1391535921">
    <w:abstractNumId w:val="26"/>
  </w:num>
  <w:num w:numId="15" w16cid:durableId="161632847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5633654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7212626">
    <w:abstractNumId w:val="23"/>
  </w:num>
  <w:num w:numId="18" w16cid:durableId="121391169">
    <w:abstractNumId w:val="5"/>
  </w:num>
  <w:num w:numId="19" w16cid:durableId="1903980752">
    <w:abstractNumId w:val="24"/>
  </w:num>
  <w:num w:numId="20" w16cid:durableId="368606603">
    <w:abstractNumId w:val="16"/>
  </w:num>
  <w:num w:numId="21" w16cid:durableId="193538874">
    <w:abstractNumId w:val="21"/>
  </w:num>
  <w:num w:numId="22" w16cid:durableId="1178419792">
    <w:abstractNumId w:val="4"/>
  </w:num>
  <w:num w:numId="23" w16cid:durableId="1813401079">
    <w:abstractNumId w:val="28"/>
  </w:num>
  <w:num w:numId="24" w16cid:durableId="210714540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8997873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22879713">
    <w:abstractNumId w:val="1"/>
  </w:num>
  <w:num w:numId="27" w16cid:durableId="1961833366">
    <w:abstractNumId w:val="19"/>
  </w:num>
  <w:num w:numId="28" w16cid:durableId="1111777819">
    <w:abstractNumId w:val="17"/>
  </w:num>
  <w:num w:numId="29" w16cid:durableId="240062123">
    <w:abstractNumId w:val="2"/>
  </w:num>
  <w:num w:numId="30" w16cid:durableId="2092240279">
    <w:abstractNumId w:val="13"/>
  </w:num>
  <w:num w:numId="31" w16cid:durableId="1019506743">
    <w:abstractNumId w:val="13"/>
  </w:num>
  <w:num w:numId="32" w16cid:durableId="1208833515">
    <w:abstractNumId w:val="22"/>
  </w:num>
  <w:num w:numId="33" w16cid:durableId="1191450423">
    <w:abstractNumId w:val="25"/>
  </w:num>
  <w:num w:numId="34" w16cid:durableId="14545955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277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16B2"/>
    <w:rsid w:val="000B5AD1"/>
    <w:rsid w:val="000C002A"/>
    <w:rsid w:val="000C42D4"/>
    <w:rsid w:val="000C7313"/>
    <w:rsid w:val="000C758D"/>
    <w:rsid w:val="000D3E28"/>
    <w:rsid w:val="000E2D28"/>
    <w:rsid w:val="000E741B"/>
    <w:rsid w:val="000F7601"/>
    <w:rsid w:val="0010583B"/>
    <w:rsid w:val="001061CD"/>
    <w:rsid w:val="001177E8"/>
    <w:rsid w:val="00125EC7"/>
    <w:rsid w:val="00130094"/>
    <w:rsid w:val="00131160"/>
    <w:rsid w:val="0014154F"/>
    <w:rsid w:val="001465CC"/>
    <w:rsid w:val="00154BC3"/>
    <w:rsid w:val="00160729"/>
    <w:rsid w:val="00161834"/>
    <w:rsid w:val="00166420"/>
    <w:rsid w:val="00173886"/>
    <w:rsid w:val="00190222"/>
    <w:rsid w:val="00191186"/>
    <w:rsid w:val="001A0C3C"/>
    <w:rsid w:val="001B36E4"/>
    <w:rsid w:val="001B6CD8"/>
    <w:rsid w:val="001C1953"/>
    <w:rsid w:val="001D4E6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545D7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1336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E7D77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1558F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94162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1993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2FAA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5E44"/>
    <w:rsid w:val="008B6E2F"/>
    <w:rsid w:val="008D6906"/>
    <w:rsid w:val="008E34D7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288E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C2199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16D1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37819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A1B05"/>
    <w:rsid w:val="00FB319D"/>
    <w:rsid w:val="00FB336E"/>
    <w:rsid w:val="00FC4FAC"/>
    <w:rsid w:val="00FE34F1"/>
    <w:rsid w:val="00FF25B8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A770D9B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1194</Words>
  <Characters>7048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Uživatel</cp:lastModifiedBy>
  <cp:revision>2</cp:revision>
  <cp:lastPrinted>2015-10-16T08:54:00Z</cp:lastPrinted>
  <dcterms:created xsi:type="dcterms:W3CDTF">2023-10-23T14:07:00Z</dcterms:created>
  <dcterms:modified xsi:type="dcterms:W3CDTF">2023-10-23T14:07:00Z</dcterms:modified>
</cp:coreProperties>
</file>