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43479" w14:textId="77777777" w:rsidR="00131160" w:rsidRPr="002E0EAD" w:rsidRDefault="00131160" w:rsidP="00D62F2B">
      <w:pPr>
        <w:pStyle w:val="Zhlav"/>
        <w:tabs>
          <w:tab w:val="clear" w:pos="4536"/>
          <w:tab w:val="clear" w:pos="9072"/>
        </w:tabs>
      </w:pPr>
    </w:p>
    <w:p w14:paraId="33DB1C41" w14:textId="11715B4F" w:rsidR="008D6906" w:rsidRDefault="00857A40" w:rsidP="00D62F2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5B955C67" w14:textId="783FE884" w:rsidR="00857A40" w:rsidRPr="002E0EAD" w:rsidRDefault="00857A40" w:rsidP="00D62F2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odkládání komunálního odpadu z nemovité věci</w:t>
      </w:r>
    </w:p>
    <w:p w14:paraId="77D7AAF3" w14:textId="77777777" w:rsidR="008D6906" w:rsidRPr="002E0EAD" w:rsidRDefault="008D6906" w:rsidP="00D62F2B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</w:p>
    <w:p w14:paraId="27C6151B" w14:textId="1DAF46BD" w:rsidR="00131160" w:rsidRPr="002E0EAD" w:rsidRDefault="00AC18A4" w:rsidP="00D62F2B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15FC7">
        <w:rPr>
          <w:rFonts w:ascii="Arial" w:hAnsi="Arial" w:cs="Arial"/>
          <w:b w:val="0"/>
          <w:sz w:val="22"/>
          <w:szCs w:val="22"/>
        </w:rPr>
        <w:t>Soběhrdy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CC5011">
        <w:rPr>
          <w:rFonts w:ascii="Arial" w:hAnsi="Arial" w:cs="Arial"/>
          <w:b w:val="0"/>
          <w:sz w:val="22"/>
          <w:szCs w:val="22"/>
        </w:rPr>
        <w:t>2.12.2022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E268FE">
        <w:rPr>
          <w:rFonts w:ascii="Arial" w:hAnsi="Arial" w:cs="Arial"/>
          <w:b w:val="0"/>
          <w:sz w:val="22"/>
          <w:szCs w:val="22"/>
        </w:rPr>
        <w:t>2022/9/</w:t>
      </w:r>
      <w:r w:rsidR="005946A8">
        <w:rPr>
          <w:rFonts w:ascii="Arial" w:hAnsi="Arial" w:cs="Arial"/>
          <w:b w:val="0"/>
          <w:sz w:val="22"/>
          <w:szCs w:val="22"/>
        </w:rPr>
        <w:t>10</w:t>
      </w:r>
      <w:r w:rsidR="00E268FE">
        <w:rPr>
          <w:rFonts w:ascii="Arial" w:hAnsi="Arial" w:cs="Arial"/>
          <w:b w:val="0"/>
          <w:sz w:val="22"/>
          <w:szCs w:val="22"/>
        </w:rPr>
        <w:t xml:space="preserve"> u</w:t>
      </w:r>
      <w:r w:rsidRPr="002E0EAD">
        <w:rPr>
          <w:rFonts w:ascii="Arial" w:hAnsi="Arial" w:cs="Arial"/>
          <w:b w:val="0"/>
          <w:sz w:val="22"/>
          <w:szCs w:val="22"/>
        </w:rPr>
        <w:t>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52464C7" w14:textId="77777777" w:rsidR="00131160" w:rsidRPr="002E0EAD" w:rsidRDefault="00131160" w:rsidP="00D62F2B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03B1A6F" w14:textId="77777777" w:rsidR="00131160" w:rsidRPr="002E0EAD" w:rsidRDefault="00131160" w:rsidP="00D62F2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671DCC8" w14:textId="77777777" w:rsidR="00131160" w:rsidRPr="002E0EAD" w:rsidRDefault="00131160" w:rsidP="00D62F2B">
      <w:pPr>
        <w:pStyle w:val="Zkladntextodsazen"/>
        <w:numPr>
          <w:ilvl w:val="0"/>
          <w:numId w:val="1"/>
        </w:numPr>
        <w:spacing w:after="60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15FC7">
        <w:rPr>
          <w:rFonts w:ascii="Arial" w:hAnsi="Arial" w:cs="Arial"/>
          <w:sz w:val="22"/>
          <w:szCs w:val="22"/>
        </w:rPr>
        <w:t>Soběhrdy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92FB0F0" w14:textId="77777777" w:rsidR="009D02DA" w:rsidRPr="002E0EAD" w:rsidRDefault="007165A1" w:rsidP="00D62F2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415FC7">
        <w:rPr>
          <w:rFonts w:ascii="Arial" w:hAnsi="Arial" w:cs="Arial"/>
          <w:sz w:val="22"/>
          <w:szCs w:val="22"/>
        </w:rPr>
        <w:t>Soběhrdy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5A39737" w14:textId="77777777" w:rsidR="00131160" w:rsidRPr="002E0EAD" w:rsidRDefault="00131160" w:rsidP="00D62F2B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FED0360" w14:textId="77777777" w:rsidR="00131160" w:rsidRPr="002E0EAD" w:rsidRDefault="0010309D" w:rsidP="00D62F2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42A77761" w14:textId="77777777" w:rsidR="003D427E" w:rsidRPr="003D427E" w:rsidRDefault="003D427E" w:rsidP="00D62F2B">
      <w:pPr>
        <w:numPr>
          <w:ilvl w:val="0"/>
          <w:numId w:val="12"/>
        </w:numPr>
        <w:spacing w:before="120" w:after="6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D9BA7AB" w14:textId="77777777" w:rsidR="004C0427" w:rsidRPr="002E0EAD" w:rsidRDefault="00DB0904" w:rsidP="00D62F2B">
      <w:pPr>
        <w:numPr>
          <w:ilvl w:val="0"/>
          <w:numId w:val="12"/>
        </w:numPr>
        <w:spacing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477C2662" w14:textId="77777777" w:rsidR="0010309D" w:rsidRDefault="0010309D" w:rsidP="00D62F2B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00D96096" w14:textId="77777777" w:rsidR="0010309D" w:rsidRDefault="0010309D" w:rsidP="00D62F2B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2E5B0BF2" w14:textId="77777777" w:rsidR="00A93CB2" w:rsidRDefault="00A93CB2" w:rsidP="00D62F2B">
      <w:pPr>
        <w:numPr>
          <w:ilvl w:val="0"/>
          <w:numId w:val="12"/>
        </w:numPr>
        <w:spacing w:before="120" w:after="60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75E61841" w14:textId="77777777" w:rsidR="00A93CB2" w:rsidRDefault="00A93CB2" w:rsidP="00D62F2B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173D7D0D" w14:textId="77777777" w:rsidR="003D4FDC" w:rsidRDefault="00A93CB2" w:rsidP="00D62F2B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2CF30828" w14:textId="77777777" w:rsidR="00A93CB2" w:rsidRDefault="003D4FDC" w:rsidP="00D62F2B">
      <w:pPr>
        <w:numPr>
          <w:ilvl w:val="0"/>
          <w:numId w:val="12"/>
        </w:numPr>
        <w:spacing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028CB55C" w14:textId="77777777" w:rsidR="00420423" w:rsidRDefault="009E188F" w:rsidP="00D62F2B">
      <w:pPr>
        <w:numPr>
          <w:ilvl w:val="0"/>
          <w:numId w:val="12"/>
        </w:numPr>
        <w:spacing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B164131" w14:textId="77777777" w:rsidR="00E2466A" w:rsidRDefault="00E2466A" w:rsidP="00D62F2B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4FCFEC8A" w14:textId="77777777" w:rsidR="00E2466A" w:rsidRDefault="00E2466A" w:rsidP="00D62F2B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6B23EB9" w14:textId="77777777" w:rsidR="00E2466A" w:rsidRDefault="00E2466A" w:rsidP="00D62F2B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F1D422F" w14:textId="77777777" w:rsidR="00131160" w:rsidRPr="002E0EAD" w:rsidRDefault="00131160" w:rsidP="00D62F2B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1080CC09" w14:textId="77777777" w:rsidR="00131160" w:rsidRPr="002E0EAD" w:rsidRDefault="00131160" w:rsidP="00D62F2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8202945" w14:textId="77777777" w:rsidR="00716519" w:rsidRDefault="00716519" w:rsidP="00D62F2B">
      <w:pPr>
        <w:numPr>
          <w:ilvl w:val="0"/>
          <w:numId w:val="1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415FC7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415FC7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44DC1827" w14:textId="77777777" w:rsidR="00716519" w:rsidRDefault="00716519" w:rsidP="00D62F2B">
      <w:pPr>
        <w:numPr>
          <w:ilvl w:val="0"/>
          <w:numId w:val="1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4A977313" w14:textId="77777777" w:rsidR="00716519" w:rsidRPr="00376155" w:rsidRDefault="00716519" w:rsidP="00D62F2B">
      <w:pPr>
        <w:numPr>
          <w:ilvl w:val="1"/>
          <w:numId w:val="1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F2670C0" w14:textId="77777777" w:rsidR="00716519" w:rsidRPr="00376155" w:rsidRDefault="00716519" w:rsidP="00D62F2B">
      <w:pPr>
        <w:numPr>
          <w:ilvl w:val="1"/>
          <w:numId w:val="1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0C04F36" w14:textId="77777777" w:rsidR="00716519" w:rsidRDefault="00716519" w:rsidP="00D62F2B">
      <w:pPr>
        <w:numPr>
          <w:ilvl w:val="1"/>
          <w:numId w:val="1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1CABC62D" w14:textId="77777777" w:rsidR="00716519" w:rsidRPr="00716519" w:rsidRDefault="00716519" w:rsidP="00D62F2B">
      <w:pPr>
        <w:numPr>
          <w:ilvl w:val="0"/>
          <w:numId w:val="1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4DE740F" w14:textId="77777777" w:rsidR="00716519" w:rsidRPr="00376155" w:rsidRDefault="00716519" w:rsidP="00D62F2B">
      <w:pPr>
        <w:numPr>
          <w:ilvl w:val="0"/>
          <w:numId w:val="1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5171067" w14:textId="77777777" w:rsidR="00716519" w:rsidRDefault="00716519" w:rsidP="00D62F2B">
      <w:pPr>
        <w:numPr>
          <w:ilvl w:val="0"/>
          <w:numId w:val="11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0DD3F05" w14:textId="77777777" w:rsidR="006323A6" w:rsidRDefault="006323A6" w:rsidP="00D62F2B">
      <w:pPr>
        <w:numPr>
          <w:ilvl w:val="0"/>
          <w:numId w:val="11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02C78979" w14:textId="77777777" w:rsidR="00131160" w:rsidRPr="002E0EAD" w:rsidRDefault="00131160" w:rsidP="00D62F2B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3BF19497" w14:textId="77777777" w:rsidR="00131160" w:rsidRPr="002E0EAD" w:rsidRDefault="00772922" w:rsidP="00D62F2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3DDE3016" w14:textId="77777777" w:rsidR="00772922" w:rsidRPr="00772922" w:rsidRDefault="00772922" w:rsidP="00D62F2B">
      <w:pPr>
        <w:numPr>
          <w:ilvl w:val="0"/>
          <w:numId w:val="6"/>
        </w:numPr>
        <w:spacing w:before="120" w:after="60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FE79490" w14:textId="77777777" w:rsidR="00772922" w:rsidRDefault="00772922" w:rsidP="00D62F2B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423B0040" w14:textId="77777777" w:rsidR="00772922" w:rsidRPr="00772922" w:rsidRDefault="00772922" w:rsidP="00D62F2B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6C8569F8" w14:textId="77777777" w:rsidR="00772922" w:rsidRDefault="001E58D2" w:rsidP="00D62F2B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553F3D50" w14:textId="77777777" w:rsidR="00330165" w:rsidRPr="002E0EAD" w:rsidRDefault="00330165" w:rsidP="00D62F2B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6</w:t>
      </w:r>
    </w:p>
    <w:p w14:paraId="76200764" w14:textId="77777777" w:rsidR="00330165" w:rsidRPr="002E0EAD" w:rsidRDefault="00330165" w:rsidP="00D62F2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45C885A8" w14:textId="77777777" w:rsidR="00330165" w:rsidRPr="00303591" w:rsidRDefault="00330165" w:rsidP="00D62F2B">
      <w:pPr>
        <w:spacing w:before="120" w:after="60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38BC6176" w14:textId="5FE56C86" w:rsidR="00330165" w:rsidRDefault="006A4A80" w:rsidP="00D62F2B">
      <w:pPr>
        <w:spacing w:before="120" w:after="6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6D4CD2">
        <w:rPr>
          <w:rFonts w:ascii="Arial" w:hAnsi="Arial" w:cs="Arial"/>
          <w:sz w:val="22"/>
          <w:szCs w:val="22"/>
        </w:rPr>
        <w:t>0,</w:t>
      </w:r>
      <w:r w:rsidR="00143C9F">
        <w:rPr>
          <w:rFonts w:ascii="Arial" w:hAnsi="Arial" w:cs="Arial"/>
          <w:sz w:val="22"/>
          <w:szCs w:val="22"/>
        </w:rPr>
        <w:t>9</w:t>
      </w:r>
      <w:r w:rsidR="00CC5011">
        <w:rPr>
          <w:rFonts w:ascii="Arial" w:hAnsi="Arial" w:cs="Arial"/>
          <w:sz w:val="22"/>
          <w:szCs w:val="22"/>
        </w:rPr>
        <w:t>0</w:t>
      </w:r>
      <w:r w:rsidR="00330165">
        <w:rPr>
          <w:rFonts w:ascii="Arial" w:hAnsi="Arial" w:cs="Arial"/>
          <w:sz w:val="22"/>
          <w:szCs w:val="22"/>
        </w:rPr>
        <w:t xml:space="preserve"> Kč za l</w:t>
      </w:r>
      <w:r w:rsidR="00143C9F">
        <w:rPr>
          <w:rFonts w:ascii="Arial" w:hAnsi="Arial" w:cs="Arial"/>
          <w:sz w:val="22"/>
          <w:szCs w:val="22"/>
        </w:rPr>
        <w:t>itr</w:t>
      </w:r>
      <w:r w:rsidR="00A634B5">
        <w:rPr>
          <w:rFonts w:ascii="Arial" w:hAnsi="Arial" w:cs="Arial"/>
          <w:sz w:val="22"/>
          <w:szCs w:val="22"/>
        </w:rPr>
        <w:t xml:space="preserve"> </w:t>
      </w:r>
      <w:r w:rsidR="00A634B5" w:rsidRPr="00A634B5">
        <w:rPr>
          <w:rFonts w:ascii="Arial" w:hAnsi="Arial" w:cs="Arial"/>
          <w:sz w:val="22"/>
          <w:szCs w:val="22"/>
        </w:rPr>
        <w:t>kapacit</w:t>
      </w:r>
      <w:r w:rsidR="00A634B5">
        <w:rPr>
          <w:rFonts w:ascii="Arial" w:hAnsi="Arial" w:cs="Arial"/>
          <w:sz w:val="22"/>
          <w:szCs w:val="22"/>
        </w:rPr>
        <w:t>y</w:t>
      </w:r>
      <w:r w:rsidR="00A634B5" w:rsidRPr="00A634B5">
        <w:rPr>
          <w:rFonts w:ascii="Arial" w:hAnsi="Arial" w:cs="Arial"/>
          <w:sz w:val="22"/>
          <w:szCs w:val="22"/>
        </w:rPr>
        <w:t xml:space="preserve"> soustřeďovac</w:t>
      </w:r>
      <w:r w:rsidR="00A634B5">
        <w:rPr>
          <w:rFonts w:ascii="Arial" w:hAnsi="Arial" w:cs="Arial"/>
          <w:sz w:val="22"/>
          <w:szCs w:val="22"/>
        </w:rPr>
        <w:t>ího</w:t>
      </w:r>
      <w:r w:rsidR="00A634B5" w:rsidRPr="00A634B5">
        <w:rPr>
          <w:rFonts w:ascii="Arial" w:hAnsi="Arial" w:cs="Arial"/>
          <w:sz w:val="22"/>
          <w:szCs w:val="22"/>
        </w:rPr>
        <w:t xml:space="preserve"> prostředk</w:t>
      </w:r>
      <w:r w:rsidR="00A634B5">
        <w:rPr>
          <w:rFonts w:ascii="Arial" w:hAnsi="Arial" w:cs="Arial"/>
          <w:sz w:val="22"/>
          <w:szCs w:val="22"/>
        </w:rPr>
        <w:t>u.</w:t>
      </w:r>
    </w:p>
    <w:p w14:paraId="2DF3C722" w14:textId="77777777" w:rsidR="00601AB9" w:rsidRPr="006A4A80" w:rsidRDefault="00601AB9" w:rsidP="00D62F2B">
      <w:pPr>
        <w:spacing w:before="120" w:after="60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7C2B1FF7" w14:textId="77777777" w:rsidR="00601AB9" w:rsidRPr="002E0EAD" w:rsidRDefault="00601AB9" w:rsidP="00D62F2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1D7644EA" w14:textId="77777777" w:rsidR="00601AB9" w:rsidRPr="002E0EAD" w:rsidRDefault="00931436" w:rsidP="00D62F2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5D3E73FD" w14:textId="77777777" w:rsidR="00601AB9" w:rsidRPr="00601AB9" w:rsidRDefault="00601AB9" w:rsidP="00D62F2B">
      <w:pPr>
        <w:numPr>
          <w:ilvl w:val="0"/>
          <w:numId w:val="31"/>
        </w:numPr>
        <w:spacing w:before="120" w:after="60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FF4867B" w14:textId="77777777" w:rsidR="00601AB9" w:rsidRPr="00601AB9" w:rsidRDefault="00601AB9" w:rsidP="00D62F2B">
      <w:pPr>
        <w:spacing w:before="120" w:after="60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22D7E0CC" w14:textId="77777777" w:rsidR="009B3D7F" w:rsidRDefault="00601AB9" w:rsidP="00D62F2B">
      <w:pPr>
        <w:spacing w:before="120" w:after="60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4ED7A9DB" w14:textId="77777777" w:rsidR="009B3D7F" w:rsidRPr="009B3D7F" w:rsidRDefault="009B3D7F" w:rsidP="00D62F2B">
      <w:pPr>
        <w:numPr>
          <w:ilvl w:val="0"/>
          <w:numId w:val="31"/>
        </w:numPr>
        <w:spacing w:before="120" w:after="60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429C15CB" w14:textId="77777777" w:rsidR="00601AB9" w:rsidRPr="00601AB9" w:rsidRDefault="00601AB9" w:rsidP="00D62F2B">
      <w:pPr>
        <w:spacing w:before="120" w:after="60"/>
        <w:jc w:val="both"/>
        <w:rPr>
          <w:rFonts w:ascii="Arial" w:hAnsi="Arial" w:cs="Arial"/>
          <w:sz w:val="22"/>
          <w:szCs w:val="22"/>
        </w:rPr>
      </w:pPr>
    </w:p>
    <w:p w14:paraId="78FCE169" w14:textId="77777777" w:rsidR="00131160" w:rsidRPr="002E0EAD" w:rsidRDefault="006F616E" w:rsidP="00D62F2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18608317" w14:textId="77777777" w:rsidR="00131160" w:rsidRDefault="00131160" w:rsidP="00D62F2B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4991CC44" w14:textId="77777777" w:rsidR="00601AB9" w:rsidRDefault="00601AB9" w:rsidP="00D62F2B">
      <w:pPr>
        <w:numPr>
          <w:ilvl w:val="0"/>
          <w:numId w:val="32"/>
        </w:numPr>
        <w:spacing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415FC7">
        <w:rPr>
          <w:rFonts w:ascii="Arial" w:hAnsi="Arial" w:cs="Arial"/>
          <w:sz w:val="22"/>
          <w:szCs w:val="22"/>
        </w:rPr>
        <w:t>28. 2.</w:t>
      </w:r>
      <w:r>
        <w:rPr>
          <w:rFonts w:ascii="Arial" w:hAnsi="Arial" w:cs="Arial"/>
          <w:sz w:val="22"/>
          <w:szCs w:val="22"/>
        </w:rPr>
        <w:t xml:space="preserve"> následujícího kalendářního roku. </w:t>
      </w:r>
    </w:p>
    <w:p w14:paraId="79562E68" w14:textId="77777777" w:rsidR="006323A6" w:rsidRDefault="006323A6" w:rsidP="00D62F2B">
      <w:pPr>
        <w:numPr>
          <w:ilvl w:val="0"/>
          <w:numId w:val="32"/>
        </w:numPr>
        <w:spacing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7A3F4696" w14:textId="77777777" w:rsidR="006323A6" w:rsidRPr="00A25837" w:rsidRDefault="006323A6" w:rsidP="00D62F2B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6883DD9A" w14:textId="77777777" w:rsidR="00131160" w:rsidRPr="002E0EAD" w:rsidRDefault="006F616E" w:rsidP="00D62F2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25D9598E" w14:textId="77777777" w:rsidR="009B3D7F" w:rsidRPr="005155AF" w:rsidRDefault="009B3D7F" w:rsidP="00D62F2B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1E4D52B0" w14:textId="77777777" w:rsidR="00A73DE8" w:rsidRPr="00A73DE8" w:rsidRDefault="00A73DE8" w:rsidP="00D62F2B">
      <w:pPr>
        <w:numPr>
          <w:ilvl w:val="0"/>
          <w:numId w:val="29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769E2F6" w14:textId="77777777" w:rsidR="009B3D7F" w:rsidRPr="005155AF" w:rsidRDefault="009B3D7F" w:rsidP="00D62F2B">
      <w:pPr>
        <w:numPr>
          <w:ilvl w:val="0"/>
          <w:numId w:val="29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434B39C" w14:textId="77777777" w:rsidR="009B3D7F" w:rsidRPr="00B92EB1" w:rsidRDefault="009B3D7F" w:rsidP="00D62F2B">
      <w:pPr>
        <w:numPr>
          <w:ilvl w:val="0"/>
          <w:numId w:val="29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4DB4303" w14:textId="77777777" w:rsidR="00F71057" w:rsidRPr="002E0EAD" w:rsidRDefault="006F616E" w:rsidP="00D62F2B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6AA68DAC" w14:textId="77777777" w:rsidR="00F71057" w:rsidRPr="002E0EAD" w:rsidRDefault="00F71057" w:rsidP="00D62F2B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295F98C" w14:textId="77777777" w:rsidR="00F71057" w:rsidRDefault="00F71057" w:rsidP="00D62F2B">
      <w:pPr>
        <w:numPr>
          <w:ilvl w:val="0"/>
          <w:numId w:val="2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D042DD"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E931F37" w14:textId="77777777" w:rsidR="00F71057" w:rsidRPr="002E0EAD" w:rsidRDefault="00F71057" w:rsidP="00D62F2B">
      <w:pPr>
        <w:numPr>
          <w:ilvl w:val="0"/>
          <w:numId w:val="2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0D215308" w14:textId="77777777" w:rsidR="00F71057" w:rsidRPr="002E0EAD" w:rsidRDefault="006F616E" w:rsidP="00D62F2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527B0969" w14:textId="77777777" w:rsidR="00F71057" w:rsidRPr="002E0EAD" w:rsidRDefault="00F71057" w:rsidP="00D62F2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5524E120" w14:textId="77777777" w:rsidR="00F71057" w:rsidRDefault="00F71057" w:rsidP="00D62F2B">
      <w:pPr>
        <w:spacing w:before="120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2DD7C9E" w14:textId="77777777" w:rsidR="00F71057" w:rsidRDefault="00F71057" w:rsidP="00D62F2B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60273C5" w14:textId="77777777" w:rsidR="00F71057" w:rsidRPr="002E0EAD" w:rsidRDefault="006F616E" w:rsidP="00D62F2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27201327" w14:textId="77777777" w:rsidR="00F71057" w:rsidRPr="002E0EAD" w:rsidRDefault="00F71057" w:rsidP="00D62F2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48B8DB0" w14:textId="3CCC758A" w:rsidR="00F71057" w:rsidRPr="00A634B5" w:rsidRDefault="00F71057" w:rsidP="00D62F2B">
      <w:pPr>
        <w:spacing w:before="120"/>
        <w:ind w:left="567"/>
        <w:jc w:val="both"/>
        <w:rPr>
          <w:rFonts w:ascii="Arial" w:hAnsi="Arial" w:cs="Arial"/>
          <w:sz w:val="22"/>
          <w:szCs w:val="22"/>
        </w:rPr>
      </w:pPr>
      <w:r w:rsidRPr="00A634B5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15FC7" w:rsidRPr="00A634B5">
        <w:rPr>
          <w:rFonts w:ascii="Arial" w:hAnsi="Arial" w:cs="Arial"/>
          <w:sz w:val="22"/>
          <w:szCs w:val="22"/>
        </w:rPr>
        <w:t>3</w:t>
      </w:r>
      <w:r w:rsidRPr="00A634B5">
        <w:rPr>
          <w:rFonts w:ascii="Arial" w:hAnsi="Arial" w:cs="Arial"/>
          <w:sz w:val="22"/>
          <w:szCs w:val="22"/>
        </w:rPr>
        <w:t>/</w:t>
      </w:r>
      <w:r w:rsidR="00415FC7" w:rsidRPr="00A634B5">
        <w:rPr>
          <w:rFonts w:ascii="Arial" w:hAnsi="Arial" w:cs="Arial"/>
          <w:sz w:val="22"/>
          <w:szCs w:val="22"/>
        </w:rPr>
        <w:t>202</w:t>
      </w:r>
      <w:r w:rsidR="00A634B5" w:rsidRPr="00A634B5">
        <w:rPr>
          <w:rFonts w:ascii="Arial" w:hAnsi="Arial" w:cs="Arial"/>
          <w:sz w:val="22"/>
          <w:szCs w:val="22"/>
        </w:rPr>
        <w:t>1</w:t>
      </w:r>
      <w:r w:rsidRPr="00A634B5">
        <w:rPr>
          <w:rFonts w:ascii="Arial" w:hAnsi="Arial" w:cs="Arial"/>
          <w:sz w:val="22"/>
          <w:szCs w:val="22"/>
        </w:rPr>
        <w:t xml:space="preserve">, ze dne </w:t>
      </w:r>
      <w:r w:rsidR="00A634B5" w:rsidRPr="00A634B5">
        <w:rPr>
          <w:rFonts w:ascii="Arial" w:hAnsi="Arial" w:cs="Arial"/>
          <w:sz w:val="22"/>
          <w:szCs w:val="22"/>
        </w:rPr>
        <w:t>29</w:t>
      </w:r>
      <w:r w:rsidR="00415FC7" w:rsidRPr="00A634B5">
        <w:rPr>
          <w:rFonts w:ascii="Arial" w:hAnsi="Arial" w:cs="Arial"/>
          <w:sz w:val="22"/>
          <w:szCs w:val="22"/>
        </w:rPr>
        <w:t xml:space="preserve">. </w:t>
      </w:r>
      <w:r w:rsidR="00A634B5" w:rsidRPr="00A634B5">
        <w:rPr>
          <w:rFonts w:ascii="Arial" w:hAnsi="Arial" w:cs="Arial"/>
          <w:sz w:val="22"/>
          <w:szCs w:val="22"/>
        </w:rPr>
        <w:t>9</w:t>
      </w:r>
      <w:r w:rsidR="00415FC7" w:rsidRPr="00A634B5">
        <w:rPr>
          <w:rFonts w:ascii="Arial" w:hAnsi="Arial" w:cs="Arial"/>
          <w:sz w:val="22"/>
          <w:szCs w:val="22"/>
        </w:rPr>
        <w:t>. 2021.</w:t>
      </w:r>
    </w:p>
    <w:p w14:paraId="48C74AF4" w14:textId="77777777" w:rsidR="00F71057" w:rsidRDefault="00F71057" w:rsidP="00D62F2B">
      <w:pPr>
        <w:spacing w:before="120"/>
        <w:ind w:left="567"/>
        <w:jc w:val="both"/>
        <w:rPr>
          <w:rFonts w:ascii="Arial" w:hAnsi="Arial" w:cs="Arial"/>
          <w:sz w:val="22"/>
          <w:szCs w:val="22"/>
        </w:rPr>
      </w:pPr>
    </w:p>
    <w:p w14:paraId="209342B4" w14:textId="77777777" w:rsidR="00F71057" w:rsidRPr="002E0EAD" w:rsidRDefault="00F71057" w:rsidP="00D62F2B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4C72BD45" w14:textId="77777777" w:rsidR="00F71057" w:rsidRPr="002E0EAD" w:rsidRDefault="00F71057" w:rsidP="00D62F2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8D3DDA6" w14:textId="3E96CEAA" w:rsidR="008D6906" w:rsidRPr="002E0EAD" w:rsidRDefault="008D6906" w:rsidP="00D62F2B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15FC7">
        <w:rPr>
          <w:rFonts w:ascii="Arial" w:hAnsi="Arial" w:cs="Arial"/>
          <w:sz w:val="22"/>
          <w:szCs w:val="22"/>
        </w:rPr>
        <w:t>1. 1. 202</w:t>
      </w:r>
      <w:r w:rsidR="00A634B5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22EB247D" w14:textId="77777777" w:rsidR="008D6906" w:rsidRPr="002E0EAD" w:rsidRDefault="008D6906" w:rsidP="00D62F2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1E39A90" w14:textId="77777777" w:rsidR="006C4DB3" w:rsidRPr="002E0EAD" w:rsidRDefault="006C4DB3" w:rsidP="00D62F2B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3AD6746" w14:textId="77777777" w:rsidR="00131160" w:rsidRPr="002E0EAD" w:rsidRDefault="00131160" w:rsidP="00D62F2B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2E5F9D8E" w14:textId="7D8E6D6F" w:rsidR="00131160" w:rsidRPr="002E0EAD" w:rsidRDefault="00131160" w:rsidP="00D62F2B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252C221C" w14:textId="2F094054" w:rsidR="00131160" w:rsidRPr="002E0EAD" w:rsidRDefault="00131160" w:rsidP="00D62F2B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415FC7">
        <w:rPr>
          <w:rFonts w:ascii="Arial" w:hAnsi="Arial" w:cs="Arial"/>
          <w:sz w:val="22"/>
          <w:szCs w:val="22"/>
        </w:rPr>
        <w:t>Jan Šíma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947BAD">
        <w:rPr>
          <w:rFonts w:ascii="Arial" w:hAnsi="Arial" w:cs="Arial"/>
          <w:sz w:val="22"/>
          <w:szCs w:val="22"/>
        </w:rPr>
        <w:t>v.r.</w:t>
      </w:r>
      <w:r w:rsidRPr="002E0EAD">
        <w:rPr>
          <w:rFonts w:ascii="Arial" w:hAnsi="Arial" w:cs="Arial"/>
          <w:sz w:val="22"/>
          <w:szCs w:val="22"/>
        </w:rPr>
        <w:tab/>
      </w:r>
      <w:r w:rsidR="00415FC7">
        <w:rPr>
          <w:rFonts w:ascii="Arial" w:hAnsi="Arial" w:cs="Arial"/>
          <w:sz w:val="22"/>
          <w:szCs w:val="22"/>
        </w:rPr>
        <w:t>Pavel Bartík</w:t>
      </w:r>
      <w:r w:rsidR="00947BAD">
        <w:rPr>
          <w:rFonts w:ascii="Arial" w:hAnsi="Arial" w:cs="Arial"/>
          <w:sz w:val="22"/>
          <w:szCs w:val="22"/>
        </w:rPr>
        <w:t xml:space="preserve"> v.r.</w:t>
      </w:r>
    </w:p>
    <w:p w14:paraId="292557A0" w14:textId="77777777" w:rsidR="00131160" w:rsidRPr="002E0EAD" w:rsidRDefault="00415FC7" w:rsidP="00D62F2B">
      <w:pPr>
        <w:pStyle w:val="Zkladntext"/>
        <w:tabs>
          <w:tab w:val="left" w:pos="1080"/>
          <w:tab w:val="left" w:pos="6663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</w:r>
      <w:r w:rsidR="00131160" w:rsidRPr="002E0EAD">
        <w:rPr>
          <w:rFonts w:ascii="Arial" w:hAnsi="Arial" w:cs="Arial"/>
          <w:sz w:val="22"/>
          <w:szCs w:val="22"/>
        </w:rPr>
        <w:t>starosta</w:t>
      </w:r>
    </w:p>
    <w:p w14:paraId="189F6B98" w14:textId="77777777" w:rsidR="00131160" w:rsidRPr="002E0EAD" w:rsidRDefault="00131160" w:rsidP="00D62F2B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sectPr w:rsidR="00131160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21679" w14:textId="77777777" w:rsidR="00856687" w:rsidRDefault="00856687">
      <w:r>
        <w:separator/>
      </w:r>
    </w:p>
  </w:endnote>
  <w:endnote w:type="continuationSeparator" w:id="0">
    <w:p w14:paraId="6A9385F9" w14:textId="77777777" w:rsidR="00856687" w:rsidRDefault="00856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54545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13F4B">
      <w:rPr>
        <w:noProof/>
      </w:rPr>
      <w:t>1</w:t>
    </w:r>
    <w:r>
      <w:fldChar w:fldCharType="end"/>
    </w:r>
  </w:p>
  <w:p w14:paraId="6E8F52F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B6CF7" w14:textId="77777777" w:rsidR="00856687" w:rsidRDefault="00856687">
      <w:r>
        <w:separator/>
      </w:r>
    </w:p>
  </w:footnote>
  <w:footnote w:type="continuationSeparator" w:id="0">
    <w:p w14:paraId="16566957" w14:textId="77777777" w:rsidR="00856687" w:rsidRDefault="00856687">
      <w:r>
        <w:continuationSeparator/>
      </w:r>
    </w:p>
  </w:footnote>
  <w:footnote w:id="1">
    <w:p w14:paraId="7AEF7D1F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09FFF54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513171A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686A1543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8BE9CDB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53945E84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7DFAC970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190EC593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66BE63DA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31099F07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59269A8C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3903BFE1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5FE4FE77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6F03125D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63E472A5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4E0EFD55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3019741B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5B87FB8F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0ACA8F4B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3F4B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2C74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43CA"/>
    <w:rsid w:val="00125EC7"/>
    <w:rsid w:val="00130094"/>
    <w:rsid w:val="00131160"/>
    <w:rsid w:val="0014154F"/>
    <w:rsid w:val="00143C9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15FC7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55639"/>
    <w:rsid w:val="005620CD"/>
    <w:rsid w:val="005736D7"/>
    <w:rsid w:val="00576D09"/>
    <w:rsid w:val="005867F5"/>
    <w:rsid w:val="005946A8"/>
    <w:rsid w:val="005A09A8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D4CD2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56687"/>
    <w:rsid w:val="00857A40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B6907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47BAD"/>
    <w:rsid w:val="009504F4"/>
    <w:rsid w:val="0095464F"/>
    <w:rsid w:val="00956763"/>
    <w:rsid w:val="00956B13"/>
    <w:rsid w:val="00963E38"/>
    <w:rsid w:val="00966286"/>
    <w:rsid w:val="0098179F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6036"/>
    <w:rsid w:val="009F75C6"/>
    <w:rsid w:val="00A05EA6"/>
    <w:rsid w:val="00A15124"/>
    <w:rsid w:val="00A318A9"/>
    <w:rsid w:val="00A32AB3"/>
    <w:rsid w:val="00A418F6"/>
    <w:rsid w:val="00A427B9"/>
    <w:rsid w:val="00A55621"/>
    <w:rsid w:val="00A634B5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E52BE"/>
    <w:rsid w:val="00BE6A27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5011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2F2B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8FE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FE7CFD9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A06C2-714B-4346-83D2-AA2CD4641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879</Words>
  <Characters>5049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Metodický materiál</vt:lpstr>
      <vt:lpstr/>
      <vt:lpstr>Zastupitelstvo obce Soběhrdy se na svém zasedání dne …… usnesením č. … usneslo v</vt:lpstr>
    </vt:vector>
  </TitlesOfParts>
  <Company>Ministerstvo financí</Company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BAŠTÁŘOVÁ Václava, Ing.</cp:lastModifiedBy>
  <cp:revision>5</cp:revision>
  <cp:lastPrinted>2015-10-16T08:54:00Z</cp:lastPrinted>
  <dcterms:created xsi:type="dcterms:W3CDTF">2022-11-23T09:57:00Z</dcterms:created>
  <dcterms:modified xsi:type="dcterms:W3CDTF">2022-12-09T10:22:00Z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992a7d-542b-44f7-8b4e-4a8cd39e7288_Enabled">
    <vt:lpwstr>true</vt:lpwstr>
  </property>
  <property fmtid="{D5CDD505-2E9C-101B-9397-08002B2CF9AE}" pid="3" name="MSIP_Label_eb992a7d-542b-44f7-8b4e-4a8cd39e7288_SetDate">
    <vt:lpwstr>2021-08-25T12:32:08Z</vt:lpwstr>
  </property>
  <property fmtid="{D5CDD505-2E9C-101B-9397-08002B2CF9AE}" pid="4" name="MSIP_Label_eb992a7d-542b-44f7-8b4e-4a8cd39e7288_Method">
    <vt:lpwstr>Privileged</vt:lpwstr>
  </property>
  <property fmtid="{D5CDD505-2E9C-101B-9397-08002B2CF9AE}" pid="5" name="MSIP_Label_eb992a7d-542b-44f7-8b4e-4a8cd39e7288_Name">
    <vt:lpwstr>eb992a7d-542b-44f7-8b4e-4a8cd39e7288</vt:lpwstr>
  </property>
  <property fmtid="{D5CDD505-2E9C-101B-9397-08002B2CF9AE}" pid="6" name="MSIP_Label_eb992a7d-542b-44f7-8b4e-4a8cd39e7288_SiteId">
    <vt:lpwstr>a491f8c5-c721-4e53-b604-6f27e7e4565d</vt:lpwstr>
  </property>
  <property fmtid="{D5CDD505-2E9C-101B-9397-08002B2CF9AE}" pid="7" name="MSIP_Label_eb992a7d-542b-44f7-8b4e-4a8cd39e7288_ActionId">
    <vt:lpwstr>62fe9a36-7ae6-42ce-aaab-b3e2eb7703a7</vt:lpwstr>
  </property>
  <property fmtid="{D5CDD505-2E9C-101B-9397-08002B2CF9AE}" pid="8" name="MSIP_Label_eb992a7d-542b-44f7-8b4e-4a8cd39e7288_ContentBits">
    <vt:lpwstr>0</vt:lpwstr>
  </property>
  <property fmtid="{D5CDD505-2E9C-101B-9397-08002B2CF9AE}" pid="9" name="MSIP_Label_0ed5c952-8689-46c9-8fb3-4de166b1e42d_Enabled">
    <vt:lpwstr>true</vt:lpwstr>
  </property>
  <property fmtid="{D5CDD505-2E9C-101B-9397-08002B2CF9AE}" pid="10" name="MSIP_Label_0ed5c952-8689-46c9-8fb3-4de166b1e42d_SetDate">
    <vt:lpwstr>2022-11-23T09:57:35Z</vt:lpwstr>
  </property>
  <property fmtid="{D5CDD505-2E9C-101B-9397-08002B2CF9AE}" pid="11" name="MSIP_Label_0ed5c952-8689-46c9-8fb3-4de166b1e42d_Method">
    <vt:lpwstr>Standard</vt:lpwstr>
  </property>
  <property fmtid="{D5CDD505-2E9C-101B-9397-08002B2CF9AE}" pid="12" name="MSIP_Label_0ed5c952-8689-46c9-8fb3-4de166b1e42d_Name">
    <vt:lpwstr>C0 - Public</vt:lpwstr>
  </property>
  <property fmtid="{D5CDD505-2E9C-101B-9397-08002B2CF9AE}" pid="13" name="MSIP_Label_0ed5c952-8689-46c9-8fb3-4de166b1e42d_SiteId">
    <vt:lpwstr>c79e7c80-cff5-4503-b468-3702cea89272</vt:lpwstr>
  </property>
  <property fmtid="{D5CDD505-2E9C-101B-9397-08002B2CF9AE}" pid="14" name="MSIP_Label_0ed5c952-8689-46c9-8fb3-4de166b1e42d_ActionId">
    <vt:lpwstr>a2e49c5a-3eda-4d06-84dc-bfbbecafa8a6</vt:lpwstr>
  </property>
  <property fmtid="{D5CDD505-2E9C-101B-9397-08002B2CF9AE}" pid="15" name="MSIP_Label_0ed5c952-8689-46c9-8fb3-4de166b1e42d_ContentBits">
    <vt:lpwstr>0</vt:lpwstr>
  </property>
  <property fmtid="{D5CDD505-2E9C-101B-9397-08002B2CF9AE}" pid="16" name="Kod_Duvernosti">
    <vt:lpwstr>KB_C0_PUBLIC_239304</vt:lpwstr>
  </property>
</Properties>
</file>