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7A5E" w14:textId="77777777" w:rsidR="00C27E6E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073C5566" w14:textId="77777777" w:rsidR="00E54DC9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30A4D716" w14:textId="77777777" w:rsidR="00E54DC9" w:rsidRPr="0071350B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23A4520F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51054212" w14:textId="77777777" w:rsidR="000E0A79" w:rsidRDefault="000E0A79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71ECDDD1" w14:textId="08B40F14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270688FF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27208" w14:textId="77777777" w:rsidR="005A4576" w:rsidRPr="005A4A11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346C2A">
        <w:rPr>
          <w:rFonts w:ascii="Arial" w:hAnsi="Arial" w:cs="Arial"/>
          <w:b/>
        </w:rPr>
        <w:t xml:space="preserve">, </w:t>
      </w:r>
      <w:r w:rsidR="005A4A11" w:rsidRPr="005A4A11">
        <w:rPr>
          <w:rFonts w:ascii="Arial" w:hAnsi="Arial" w:cs="Arial"/>
          <w:b/>
          <w:bCs/>
        </w:rPr>
        <w:t>obecně závazné vyhlášky č. 2/2024, obecně závazné vyhlášky č. 4/2024</w:t>
      </w:r>
      <w:r w:rsidR="00C00107">
        <w:rPr>
          <w:rFonts w:ascii="Arial" w:hAnsi="Arial" w:cs="Arial"/>
          <w:b/>
          <w:bCs/>
        </w:rPr>
        <w:t xml:space="preserve">, </w:t>
      </w:r>
      <w:r w:rsidR="005A4A11" w:rsidRPr="005A4A11">
        <w:rPr>
          <w:rFonts w:ascii="Arial" w:hAnsi="Arial" w:cs="Arial"/>
          <w:b/>
          <w:bCs/>
        </w:rPr>
        <w:t xml:space="preserve">obecně závazné vyhlášky </w:t>
      </w:r>
      <w:r w:rsidR="005A4A11" w:rsidRPr="005A4A11">
        <w:rPr>
          <w:rFonts w:ascii="Arial" w:hAnsi="Arial" w:cs="Arial"/>
          <w:b/>
          <w:bCs/>
        </w:rPr>
        <w:br/>
        <w:t>č. 5/2024</w:t>
      </w:r>
      <w:r w:rsidR="00C00107">
        <w:rPr>
          <w:rFonts w:ascii="Arial" w:hAnsi="Arial" w:cs="Arial"/>
          <w:b/>
          <w:bCs/>
        </w:rPr>
        <w:t xml:space="preserve"> a </w:t>
      </w:r>
      <w:r w:rsidR="00C00107" w:rsidRPr="005A4A11">
        <w:rPr>
          <w:rFonts w:ascii="Arial" w:hAnsi="Arial" w:cs="Arial"/>
          <w:b/>
          <w:bCs/>
        </w:rPr>
        <w:t xml:space="preserve">obecně závazné vyhlášky č. </w:t>
      </w:r>
      <w:r w:rsidR="00C00107">
        <w:rPr>
          <w:rFonts w:ascii="Arial" w:hAnsi="Arial" w:cs="Arial"/>
          <w:b/>
          <w:bCs/>
        </w:rPr>
        <w:t>2</w:t>
      </w:r>
      <w:r w:rsidR="00C00107" w:rsidRPr="005A4A11">
        <w:rPr>
          <w:rFonts w:ascii="Arial" w:hAnsi="Arial" w:cs="Arial"/>
          <w:b/>
          <w:bCs/>
        </w:rPr>
        <w:t>/202</w:t>
      </w:r>
      <w:r w:rsidR="00C00107">
        <w:rPr>
          <w:rFonts w:ascii="Arial" w:hAnsi="Arial" w:cs="Arial"/>
          <w:b/>
          <w:bCs/>
        </w:rPr>
        <w:t>5</w:t>
      </w:r>
    </w:p>
    <w:p w14:paraId="7E9D7D1C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AD5A410" w14:textId="6F51A129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0E0A79">
        <w:rPr>
          <w:rFonts w:ascii="Times New Roman" w:hAnsi="Times New Roman"/>
          <w:sz w:val="22"/>
          <w:szCs w:val="22"/>
        </w:rPr>
        <w:t>28.01</w:t>
      </w:r>
      <w:r w:rsidR="000E0A79" w:rsidRPr="001F7E53">
        <w:rPr>
          <w:rFonts w:ascii="Times New Roman" w:hAnsi="Times New Roman"/>
          <w:sz w:val="22"/>
          <w:szCs w:val="22"/>
        </w:rPr>
        <w:t>.2026</w:t>
      </w:r>
      <w:r w:rsidRPr="001F7E53">
        <w:rPr>
          <w:rFonts w:ascii="Times New Roman" w:hAnsi="Times New Roman"/>
          <w:sz w:val="22"/>
          <w:szCs w:val="22"/>
        </w:rPr>
        <w:t xml:space="preserve"> usnesením č. </w:t>
      </w:r>
      <w:r w:rsidR="001F7E53" w:rsidRPr="001F7E53">
        <w:rPr>
          <w:rFonts w:ascii="Times New Roman" w:hAnsi="Times New Roman"/>
          <w:sz w:val="22"/>
          <w:szCs w:val="22"/>
        </w:rPr>
        <w:t>1758/ZM2226/28</w:t>
      </w:r>
      <w:r w:rsidRPr="001F7E53">
        <w:rPr>
          <w:rFonts w:ascii="Times New Roman" w:hAnsi="Times New Roman"/>
          <w:sz w:val="22"/>
          <w:szCs w:val="22"/>
        </w:rPr>
        <w:t xml:space="preserve"> usneslo </w:t>
      </w:r>
      <w:r w:rsidRPr="0078274E">
        <w:rPr>
          <w:rFonts w:ascii="Times New Roman" w:hAnsi="Times New Roman"/>
          <w:sz w:val="22"/>
          <w:szCs w:val="22"/>
        </w:rPr>
        <w:t>vydat na základě ust</w:t>
      </w:r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7103F49E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3FCC4683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2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4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C00107">
        <w:rPr>
          <w:sz w:val="22"/>
          <w:szCs w:val="22"/>
        </w:rPr>
        <w:t xml:space="preserve">, </w:t>
      </w:r>
      <w:r w:rsidR="00A10077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br/>
      </w:r>
      <w:r w:rsidR="00A10077" w:rsidRPr="00B9050D">
        <w:rPr>
          <w:sz w:val="22"/>
          <w:szCs w:val="22"/>
        </w:rPr>
        <w:t xml:space="preserve">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C00107">
        <w:rPr>
          <w:sz w:val="22"/>
          <w:szCs w:val="22"/>
        </w:rPr>
        <w:t xml:space="preserve"> a </w:t>
      </w:r>
      <w:r w:rsidR="00C00107" w:rsidRPr="00B9050D">
        <w:rPr>
          <w:sz w:val="22"/>
          <w:szCs w:val="22"/>
        </w:rPr>
        <w:t xml:space="preserve">obecně závazné vyhlášky č. </w:t>
      </w:r>
      <w:r w:rsidR="00C00107">
        <w:rPr>
          <w:sz w:val="22"/>
          <w:szCs w:val="22"/>
        </w:rPr>
        <w:t>2</w:t>
      </w:r>
      <w:r w:rsidR="00C00107" w:rsidRPr="00B9050D">
        <w:rPr>
          <w:sz w:val="22"/>
          <w:szCs w:val="22"/>
        </w:rPr>
        <w:t>/202</w:t>
      </w:r>
      <w:r w:rsidR="00C00107">
        <w:rPr>
          <w:sz w:val="22"/>
          <w:szCs w:val="22"/>
        </w:rPr>
        <w:t>5</w:t>
      </w:r>
      <w:r w:rsidR="00A10077">
        <w:rPr>
          <w:sz w:val="22"/>
          <w:szCs w:val="22"/>
        </w:rPr>
        <w:t xml:space="preserve">, </w:t>
      </w:r>
      <w:r>
        <w:rPr>
          <w:sz w:val="22"/>
          <w:szCs w:val="22"/>
        </w:rPr>
        <w:t>se mění a doplňuje takto:</w:t>
      </w:r>
    </w:p>
    <w:p w14:paraId="1AB9E5D6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46C2A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t>č. 2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4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77215C">
        <w:rPr>
          <w:sz w:val="22"/>
          <w:szCs w:val="22"/>
        </w:rPr>
        <w:t xml:space="preserve">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77215C">
        <w:rPr>
          <w:sz w:val="22"/>
          <w:szCs w:val="22"/>
        </w:rPr>
        <w:t xml:space="preserve"> a </w:t>
      </w:r>
      <w:r w:rsidR="0077215C" w:rsidRPr="00B9050D">
        <w:rPr>
          <w:sz w:val="22"/>
          <w:szCs w:val="22"/>
        </w:rPr>
        <w:t xml:space="preserve">obecně závazné vyhlášky č. </w:t>
      </w:r>
      <w:r w:rsidR="0077215C">
        <w:rPr>
          <w:sz w:val="22"/>
          <w:szCs w:val="22"/>
        </w:rPr>
        <w:t>2</w:t>
      </w:r>
      <w:r w:rsidR="0077215C" w:rsidRPr="00B9050D">
        <w:rPr>
          <w:sz w:val="22"/>
          <w:szCs w:val="22"/>
        </w:rPr>
        <w:t>/202</w:t>
      </w:r>
      <w:r w:rsidR="0077215C">
        <w:rPr>
          <w:sz w:val="22"/>
          <w:szCs w:val="22"/>
        </w:rPr>
        <w:t>5</w:t>
      </w:r>
      <w:r w:rsidR="00346C2A">
        <w:rPr>
          <w:sz w:val="22"/>
          <w:szCs w:val="22"/>
        </w:rPr>
        <w:t xml:space="preserve">, </w:t>
      </w:r>
      <w:r>
        <w:rPr>
          <w:sz w:val="22"/>
          <w:szCs w:val="22"/>
        </w:rPr>
        <w:t>se nahrazuje přílohou, která zní:</w:t>
      </w:r>
    </w:p>
    <w:p w14:paraId="68B2F8D7" w14:textId="61496FE5" w:rsidR="00E54DC9" w:rsidRDefault="00300E29" w:rsidP="001164D4">
      <w:pPr>
        <w:pStyle w:val="Normlnweb"/>
        <w:jc w:val="both"/>
        <w:rPr>
          <w:sz w:val="22"/>
          <w:szCs w:val="22"/>
        </w:rPr>
      </w:pPr>
      <w:r w:rsidRPr="00832377">
        <w:rPr>
          <w:noProof/>
        </w:rPr>
        <w:drawing>
          <wp:inline distT="0" distB="0" distL="0" distR="0" wp14:anchorId="16D816F5" wp14:editId="63A237F4">
            <wp:extent cx="6057900" cy="3467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12F7D" w14:textId="4D777EE3" w:rsidR="004C44E0" w:rsidRDefault="00300E29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832377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7AF56195" wp14:editId="51D402AD">
            <wp:extent cx="6057900" cy="67913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7B105" w14:textId="77777777" w:rsidR="00AF5848" w:rsidRPr="00563687" w:rsidRDefault="00AF5848" w:rsidP="00563687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359EC1CB" w14:textId="77777777" w:rsidR="00E54DC9" w:rsidRDefault="00E54DC9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267D4C55" w14:textId="77777777" w:rsidR="00E54DC9" w:rsidRDefault="00E54DC9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2FE62C93" w14:textId="77777777" w:rsidR="00E54DC9" w:rsidRDefault="00E54DC9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2C48D91F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01BE4C50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7C824890" w14:textId="77777777" w:rsidR="009D61A2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D26C2AA" w14:textId="77777777" w:rsidR="00E54DC9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4306B206" w14:textId="77777777" w:rsidR="00E54DC9" w:rsidRPr="00E031A0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72E867D8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58E4B73D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59567D0B" w14:textId="77777777" w:rsidR="008D0AFA" w:rsidRDefault="00B9050D" w:rsidP="00563687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6607FFB0" w14:textId="77777777" w:rsidR="00E54DC9" w:rsidRDefault="00E54DC9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</w:p>
    <w:p w14:paraId="5BE8E3F8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107E838E" w14:textId="77777777" w:rsidR="00C27E6E" w:rsidRPr="00E54DC9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 w:rsidRPr="00E54DC9">
        <w:rPr>
          <w:sz w:val="22"/>
          <w:szCs w:val="22"/>
        </w:rPr>
        <w:t xml:space="preserve">Ing. </w:t>
      </w:r>
      <w:r w:rsidR="00FF7790" w:rsidRPr="00E54DC9">
        <w:rPr>
          <w:sz w:val="22"/>
          <w:szCs w:val="22"/>
        </w:rPr>
        <w:t>Lucie Baránková Vilamová, Ph.D.</w:t>
      </w:r>
    </w:p>
    <w:p w14:paraId="6089859F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E5258C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6D36" w14:textId="77777777" w:rsidR="0054400F" w:rsidRDefault="0054400F">
      <w:r>
        <w:separator/>
      </w:r>
    </w:p>
    <w:p w14:paraId="6C1B8163" w14:textId="77777777" w:rsidR="0054400F" w:rsidRDefault="0054400F"/>
  </w:endnote>
  <w:endnote w:type="continuationSeparator" w:id="0">
    <w:p w14:paraId="03AF970C" w14:textId="77777777" w:rsidR="0054400F" w:rsidRDefault="0054400F">
      <w:r>
        <w:continuationSeparator/>
      </w:r>
    </w:p>
    <w:p w14:paraId="02424F4D" w14:textId="77777777" w:rsidR="0054400F" w:rsidRDefault="00544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3826" w14:textId="1259D0F4" w:rsidR="00A70D8B" w:rsidRDefault="00300E29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EBAA0A4" wp14:editId="5366305A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0F09B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1B7B4C3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6428A982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35E" w14:textId="77777777" w:rsidR="0054400F" w:rsidRDefault="0054400F">
      <w:r>
        <w:separator/>
      </w:r>
    </w:p>
    <w:p w14:paraId="2A8753E0" w14:textId="77777777" w:rsidR="0054400F" w:rsidRDefault="0054400F"/>
  </w:footnote>
  <w:footnote w:type="continuationSeparator" w:id="0">
    <w:p w14:paraId="188637B7" w14:textId="77777777" w:rsidR="0054400F" w:rsidRDefault="0054400F">
      <w:r>
        <w:continuationSeparator/>
      </w:r>
    </w:p>
    <w:p w14:paraId="7014296A" w14:textId="77777777" w:rsidR="0054400F" w:rsidRDefault="00544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81E9" w14:textId="342317E2" w:rsidR="00CA7728" w:rsidRPr="00CA7728" w:rsidRDefault="00300E29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FD1793" wp14:editId="59D0A3A7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4991131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17237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D1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78B17237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E2E14" wp14:editId="417573D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3321441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16EA6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7E2E14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AA16EA6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0DF1CB5F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1013BB94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224317">
    <w:abstractNumId w:val="5"/>
  </w:num>
  <w:num w:numId="2" w16cid:durableId="360790232">
    <w:abstractNumId w:val="15"/>
  </w:num>
  <w:num w:numId="3" w16cid:durableId="1861893653">
    <w:abstractNumId w:val="28"/>
  </w:num>
  <w:num w:numId="4" w16cid:durableId="2034063776">
    <w:abstractNumId w:val="20"/>
  </w:num>
  <w:num w:numId="5" w16cid:durableId="195122042">
    <w:abstractNumId w:val="31"/>
  </w:num>
  <w:num w:numId="6" w16cid:durableId="860626509">
    <w:abstractNumId w:val="4"/>
  </w:num>
  <w:num w:numId="7" w16cid:durableId="829324837">
    <w:abstractNumId w:val="23"/>
  </w:num>
  <w:num w:numId="8" w16cid:durableId="928343206">
    <w:abstractNumId w:val="14"/>
  </w:num>
  <w:num w:numId="9" w16cid:durableId="291861852">
    <w:abstractNumId w:val="1"/>
  </w:num>
  <w:num w:numId="10" w16cid:durableId="734740584">
    <w:abstractNumId w:val="19"/>
  </w:num>
  <w:num w:numId="11" w16cid:durableId="500706561">
    <w:abstractNumId w:val="8"/>
  </w:num>
  <w:num w:numId="12" w16cid:durableId="882256354">
    <w:abstractNumId w:val="33"/>
  </w:num>
  <w:num w:numId="13" w16cid:durableId="1994218681">
    <w:abstractNumId w:val="16"/>
  </w:num>
  <w:num w:numId="14" w16cid:durableId="1702050569">
    <w:abstractNumId w:val="0"/>
  </w:num>
  <w:num w:numId="15" w16cid:durableId="70737338">
    <w:abstractNumId w:val="17"/>
  </w:num>
  <w:num w:numId="16" w16cid:durableId="1620380134">
    <w:abstractNumId w:val="13"/>
  </w:num>
  <w:num w:numId="17" w16cid:durableId="1914924852">
    <w:abstractNumId w:val="34"/>
  </w:num>
  <w:num w:numId="18" w16cid:durableId="2048213563">
    <w:abstractNumId w:val="6"/>
  </w:num>
  <w:num w:numId="19" w16cid:durableId="493647019">
    <w:abstractNumId w:val="7"/>
  </w:num>
  <w:num w:numId="20" w16cid:durableId="312569460">
    <w:abstractNumId w:val="30"/>
  </w:num>
  <w:num w:numId="21" w16cid:durableId="741411481">
    <w:abstractNumId w:val="12"/>
  </w:num>
  <w:num w:numId="22" w16cid:durableId="1368919353">
    <w:abstractNumId w:val="21"/>
  </w:num>
  <w:num w:numId="23" w16cid:durableId="4283226">
    <w:abstractNumId w:val="22"/>
  </w:num>
  <w:num w:numId="24" w16cid:durableId="1265923283">
    <w:abstractNumId w:val="11"/>
  </w:num>
  <w:num w:numId="25" w16cid:durableId="433676805">
    <w:abstractNumId w:val="9"/>
  </w:num>
  <w:num w:numId="26" w16cid:durableId="332687216">
    <w:abstractNumId w:val="18"/>
  </w:num>
  <w:num w:numId="27" w16cid:durableId="1991865606">
    <w:abstractNumId w:val="29"/>
  </w:num>
  <w:num w:numId="28" w16cid:durableId="807014558">
    <w:abstractNumId w:val="2"/>
  </w:num>
  <w:num w:numId="29" w16cid:durableId="60643163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076372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2671967">
    <w:abstractNumId w:val="24"/>
  </w:num>
  <w:num w:numId="32" w16cid:durableId="1673794587">
    <w:abstractNumId w:val="25"/>
  </w:num>
  <w:num w:numId="33" w16cid:durableId="76051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4751885">
    <w:abstractNumId w:val="32"/>
  </w:num>
  <w:num w:numId="35" w16cid:durableId="6776539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D08AB"/>
    <w:rsid w:val="000D1032"/>
    <w:rsid w:val="000D56B4"/>
    <w:rsid w:val="000E0A79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1F7E53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00E29"/>
    <w:rsid w:val="00314FA9"/>
    <w:rsid w:val="00315FA7"/>
    <w:rsid w:val="00321EDA"/>
    <w:rsid w:val="00325616"/>
    <w:rsid w:val="003313FE"/>
    <w:rsid w:val="003377FE"/>
    <w:rsid w:val="00340BCD"/>
    <w:rsid w:val="00345CB6"/>
    <w:rsid w:val="00346C2A"/>
    <w:rsid w:val="00350B34"/>
    <w:rsid w:val="00352AC2"/>
    <w:rsid w:val="003548A5"/>
    <w:rsid w:val="00367547"/>
    <w:rsid w:val="0036786C"/>
    <w:rsid w:val="0037277E"/>
    <w:rsid w:val="003832FF"/>
    <w:rsid w:val="00386916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34A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400F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3687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4A11"/>
    <w:rsid w:val="005A6277"/>
    <w:rsid w:val="005B126F"/>
    <w:rsid w:val="005B1EE7"/>
    <w:rsid w:val="005B2CB3"/>
    <w:rsid w:val="005B5801"/>
    <w:rsid w:val="005C5B00"/>
    <w:rsid w:val="005C5DA2"/>
    <w:rsid w:val="005C5EF1"/>
    <w:rsid w:val="005C6C78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02E6"/>
    <w:rsid w:val="00754223"/>
    <w:rsid w:val="0077215C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B1CFF"/>
    <w:rsid w:val="007B6DD6"/>
    <w:rsid w:val="007C020E"/>
    <w:rsid w:val="007C3B42"/>
    <w:rsid w:val="007C44EF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2377"/>
    <w:rsid w:val="00833E72"/>
    <w:rsid w:val="00837E42"/>
    <w:rsid w:val="008503A6"/>
    <w:rsid w:val="00854BC4"/>
    <w:rsid w:val="00856659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A798F"/>
    <w:rsid w:val="008C385E"/>
    <w:rsid w:val="008C3C06"/>
    <w:rsid w:val="008C4350"/>
    <w:rsid w:val="008C5FEE"/>
    <w:rsid w:val="008C63FE"/>
    <w:rsid w:val="008D0AFA"/>
    <w:rsid w:val="008E2F81"/>
    <w:rsid w:val="008E3057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0077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63D74"/>
    <w:rsid w:val="00A70D8B"/>
    <w:rsid w:val="00A71023"/>
    <w:rsid w:val="00A7614E"/>
    <w:rsid w:val="00A7791A"/>
    <w:rsid w:val="00A869CF"/>
    <w:rsid w:val="00A86D81"/>
    <w:rsid w:val="00A90414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848"/>
    <w:rsid w:val="00AF5E4F"/>
    <w:rsid w:val="00AF5F6A"/>
    <w:rsid w:val="00AF7020"/>
    <w:rsid w:val="00B006E6"/>
    <w:rsid w:val="00B100B6"/>
    <w:rsid w:val="00B109CC"/>
    <w:rsid w:val="00B2080B"/>
    <w:rsid w:val="00B2241A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0107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A12CB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A4E42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54DC9"/>
    <w:rsid w:val="00E6110F"/>
    <w:rsid w:val="00E61A8E"/>
    <w:rsid w:val="00E634AE"/>
    <w:rsid w:val="00E636D0"/>
    <w:rsid w:val="00E63E4B"/>
    <w:rsid w:val="00E72E06"/>
    <w:rsid w:val="00E90BF5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D47"/>
    <w:rsid w:val="00FD6940"/>
    <w:rsid w:val="00FD6E93"/>
    <w:rsid w:val="00FE0F1A"/>
    <w:rsid w:val="00FE2BDE"/>
    <w:rsid w:val="00FE3873"/>
    <w:rsid w:val="00FE4388"/>
    <w:rsid w:val="00FE5560"/>
    <w:rsid w:val="00FE737E"/>
    <w:rsid w:val="00FF007C"/>
    <w:rsid w:val="00FF3B3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C26FE"/>
  <w15:chartTrackingRefBased/>
  <w15:docId w15:val="{D6050117-0923-427F-8C78-AD626C39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Otípka Petr</cp:lastModifiedBy>
  <cp:revision>4</cp:revision>
  <cp:lastPrinted>2023-05-03T07:10:00Z</cp:lastPrinted>
  <dcterms:created xsi:type="dcterms:W3CDTF">2026-01-28T04:26:00Z</dcterms:created>
  <dcterms:modified xsi:type="dcterms:W3CDTF">2026-01-28T09:14:00Z</dcterms:modified>
</cp:coreProperties>
</file>