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F7ECC" w14:textId="77777777" w:rsidR="00A8404C" w:rsidRPr="005C1382" w:rsidRDefault="00A8404C" w:rsidP="00A840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10104AE7" w14:textId="77777777" w:rsidR="00A8404C" w:rsidRPr="003C1514" w:rsidRDefault="00A8404C" w:rsidP="00A840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514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5C163DE2" w14:textId="77777777" w:rsidR="00A8404C" w:rsidRPr="00C86D50" w:rsidRDefault="00A8404C" w:rsidP="00A840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50E942" w14:textId="22593065" w:rsidR="00A8404C" w:rsidRPr="00D8217D" w:rsidRDefault="00A8404C" w:rsidP="00A840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6E34">
        <w:rPr>
          <w:rFonts w:ascii="Arial" w:hAnsi="Arial" w:cs="Arial"/>
          <w:sz w:val="24"/>
          <w:szCs w:val="24"/>
        </w:rPr>
        <w:t>ze dne</w:t>
      </w:r>
      <w:r w:rsidR="00843DEF" w:rsidRPr="005F6E34">
        <w:rPr>
          <w:rFonts w:ascii="Arial" w:hAnsi="Arial" w:cs="Arial"/>
          <w:sz w:val="24"/>
          <w:szCs w:val="24"/>
        </w:rPr>
        <w:t xml:space="preserve"> </w:t>
      </w:r>
      <w:r w:rsidR="005F6E34" w:rsidRPr="005F6E34">
        <w:rPr>
          <w:rFonts w:ascii="Arial" w:hAnsi="Arial" w:cs="Arial"/>
          <w:sz w:val="24"/>
          <w:szCs w:val="24"/>
        </w:rPr>
        <w:t>19</w:t>
      </w:r>
      <w:r w:rsidR="00843DEF" w:rsidRPr="005F6E34">
        <w:rPr>
          <w:rFonts w:ascii="Arial" w:hAnsi="Arial" w:cs="Arial"/>
          <w:sz w:val="24"/>
          <w:szCs w:val="24"/>
        </w:rPr>
        <w:t>.</w:t>
      </w:r>
      <w:r w:rsidR="004926D2" w:rsidRPr="005F6E34">
        <w:rPr>
          <w:rFonts w:ascii="Arial" w:hAnsi="Arial" w:cs="Arial"/>
          <w:sz w:val="24"/>
          <w:szCs w:val="24"/>
        </w:rPr>
        <w:t xml:space="preserve"> </w:t>
      </w:r>
      <w:r w:rsidR="005F6E34" w:rsidRPr="005F6E34">
        <w:rPr>
          <w:rFonts w:ascii="Arial" w:hAnsi="Arial" w:cs="Arial"/>
          <w:sz w:val="24"/>
          <w:szCs w:val="24"/>
        </w:rPr>
        <w:t>září</w:t>
      </w:r>
      <w:r w:rsidR="00843DEF" w:rsidRPr="005F6E34">
        <w:rPr>
          <w:rFonts w:ascii="Arial" w:hAnsi="Arial" w:cs="Arial"/>
          <w:sz w:val="24"/>
          <w:szCs w:val="24"/>
        </w:rPr>
        <w:t xml:space="preserve"> 2022</w:t>
      </w:r>
    </w:p>
    <w:p w14:paraId="271160DF" w14:textId="77777777" w:rsidR="002A54E3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BE00F5" w14:textId="77777777" w:rsidR="00C86D50" w:rsidRPr="00D8217D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221">
        <w:rPr>
          <w:rFonts w:ascii="Arial" w:hAnsi="Arial" w:cs="Arial"/>
          <w:b/>
          <w:sz w:val="24"/>
          <w:szCs w:val="24"/>
        </w:rPr>
        <w:t xml:space="preserve">o </w:t>
      </w:r>
      <w:r w:rsidR="00282C0A">
        <w:rPr>
          <w:rFonts w:ascii="Arial" w:hAnsi="Arial" w:cs="Arial"/>
          <w:b/>
          <w:sz w:val="24"/>
          <w:szCs w:val="24"/>
        </w:rPr>
        <w:t>zrušení</w:t>
      </w:r>
      <w:r w:rsidRPr="006B2221">
        <w:rPr>
          <w:rFonts w:ascii="Arial" w:hAnsi="Arial" w:cs="Arial"/>
          <w:b/>
          <w:sz w:val="24"/>
          <w:szCs w:val="24"/>
        </w:rPr>
        <w:t xml:space="preserve"> p</w:t>
      </w:r>
      <w:r w:rsidR="00C86D50" w:rsidRPr="006B2221">
        <w:rPr>
          <w:rFonts w:ascii="Arial" w:hAnsi="Arial" w:cs="Arial"/>
          <w:b/>
          <w:sz w:val="24"/>
          <w:szCs w:val="24"/>
        </w:rPr>
        <w:t>řírodní</w:t>
      </w:r>
      <w:r w:rsidR="00E439B7">
        <w:rPr>
          <w:rFonts w:ascii="Arial" w:hAnsi="Arial" w:cs="Arial"/>
          <w:b/>
          <w:sz w:val="24"/>
          <w:szCs w:val="24"/>
        </w:rPr>
        <w:t xml:space="preserve"> </w:t>
      </w:r>
      <w:r w:rsidR="00C86D50" w:rsidRPr="00C7226D">
        <w:rPr>
          <w:rFonts w:ascii="Arial" w:hAnsi="Arial" w:cs="Arial"/>
          <w:b/>
          <w:sz w:val="24"/>
          <w:szCs w:val="24"/>
        </w:rPr>
        <w:t>památky</w:t>
      </w:r>
      <w:r w:rsidR="00282C0A">
        <w:rPr>
          <w:rFonts w:ascii="Arial" w:hAnsi="Arial" w:cs="Arial"/>
          <w:b/>
          <w:sz w:val="24"/>
          <w:szCs w:val="24"/>
        </w:rPr>
        <w:t xml:space="preserve"> Lhota u Dynína</w:t>
      </w:r>
    </w:p>
    <w:p w14:paraId="7437AED0" w14:textId="77777777" w:rsidR="00C86D50" w:rsidRPr="00C86D50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73A4C6A" w14:textId="23F59215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>Agentura ochrany přírody a krajiny České republiky (dále jen „Agentura“) stanoví podle § 78 odst. 6</w:t>
      </w:r>
      <w:r w:rsidR="001E2E32">
        <w:rPr>
          <w:rFonts w:ascii="Arial" w:hAnsi="Arial" w:cs="Arial"/>
        </w:rPr>
        <w:t xml:space="preserve"> </w:t>
      </w:r>
      <w:r w:rsidR="00813FB8">
        <w:rPr>
          <w:rFonts w:ascii="Arial" w:hAnsi="Arial" w:cs="Arial"/>
        </w:rPr>
        <w:t>a § 45 odst. 1</w:t>
      </w:r>
      <w:r w:rsidRPr="00716467">
        <w:rPr>
          <w:rFonts w:ascii="Arial" w:hAnsi="Arial" w:cs="Arial"/>
        </w:rPr>
        <w:t xml:space="preserve"> zákona č. 114/1992 Sb., o ochraně přírody a krajiny, v platném znění:</w:t>
      </w:r>
    </w:p>
    <w:p w14:paraId="329232E2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2DB6E0A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250E11">
        <w:rPr>
          <w:rFonts w:ascii="Arial" w:hAnsi="Arial" w:cs="Arial"/>
          <w:b/>
        </w:rPr>
        <w:t>1</w:t>
      </w:r>
    </w:p>
    <w:p w14:paraId="5BD5CE6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Zrušovací ustanovení</w:t>
      </w:r>
    </w:p>
    <w:p w14:paraId="345CD7F5" w14:textId="77777777" w:rsidR="00BE4435" w:rsidRDefault="00940471" w:rsidP="005B575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940471">
        <w:rPr>
          <w:rFonts w:ascii="Arial" w:hAnsi="Arial" w:cs="Arial"/>
        </w:rPr>
        <w:t>Ve vyhlášce Okresního úřadu v Českých Budějovicích č. 454 ze dne z 30. 12. 1991, o zřízení chráněných přírodních výtv</w:t>
      </w:r>
      <w:r>
        <w:rPr>
          <w:rFonts w:ascii="Arial" w:hAnsi="Arial" w:cs="Arial"/>
        </w:rPr>
        <w:t>orů ochrany přírody, se zrušují</w:t>
      </w:r>
      <w:r w:rsidR="00BE4435">
        <w:rPr>
          <w:rFonts w:ascii="Arial" w:hAnsi="Arial" w:cs="Arial"/>
        </w:rPr>
        <w:t xml:space="preserve">: </w:t>
      </w:r>
    </w:p>
    <w:p w14:paraId="68D599DC" w14:textId="77777777" w:rsidR="00715C43" w:rsidRDefault="003773AC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3773AC">
        <w:rPr>
          <w:rFonts w:ascii="Arial" w:hAnsi="Arial" w:cs="Arial"/>
        </w:rPr>
        <w:t>slova „Lhota u Dynína“ v úvodní větě,</w:t>
      </w:r>
    </w:p>
    <w:p w14:paraId="657C6E2D" w14:textId="77777777" w:rsidR="00715C43" w:rsidRDefault="007775F5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7775F5">
        <w:rPr>
          <w:rFonts w:ascii="Arial" w:hAnsi="Arial" w:cs="Arial"/>
        </w:rPr>
        <w:t>č</w:t>
      </w:r>
      <w:r w:rsidR="003773AC" w:rsidRPr="003773AC">
        <w:rPr>
          <w:rFonts w:ascii="Arial" w:hAnsi="Arial" w:cs="Arial"/>
        </w:rPr>
        <w:t>l. 1 odst. 14,</w:t>
      </w:r>
    </w:p>
    <w:p w14:paraId="719BABB5" w14:textId="77777777" w:rsidR="00715C43" w:rsidRDefault="003773AC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3773AC">
        <w:rPr>
          <w:rFonts w:ascii="Arial" w:hAnsi="Arial" w:cs="Arial"/>
        </w:rPr>
        <w:t>zákres v mapových podkladech „Lhota u Dynína.“</w:t>
      </w:r>
    </w:p>
    <w:p w14:paraId="7C172627" w14:textId="77777777" w:rsidR="005C0E83" w:rsidRDefault="005C0E83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F1F997C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250E11">
        <w:rPr>
          <w:rFonts w:ascii="Arial" w:hAnsi="Arial" w:cs="Arial"/>
          <w:b/>
        </w:rPr>
        <w:t>2</w:t>
      </w:r>
    </w:p>
    <w:p w14:paraId="1A4FF281" w14:textId="77777777" w:rsidR="00A8404C" w:rsidRPr="00716467" w:rsidRDefault="00A8404C" w:rsidP="00A8404C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Účinnost</w:t>
      </w:r>
    </w:p>
    <w:p w14:paraId="08170B25" w14:textId="77777777" w:rsidR="00C86D50" w:rsidRPr="00716467" w:rsidRDefault="00C86D50" w:rsidP="00EC3D3B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Toto nařízení Agentury nabývá účinnosti </w:t>
      </w:r>
      <w:r w:rsidR="00843DEF">
        <w:rPr>
          <w:rFonts w:ascii="Arial" w:hAnsi="Arial" w:cs="Arial"/>
        </w:rPr>
        <w:t xml:space="preserve">patnáctým </w:t>
      </w:r>
      <w:r w:rsidRPr="00716467">
        <w:rPr>
          <w:rFonts w:ascii="Arial" w:hAnsi="Arial" w:cs="Arial"/>
        </w:rPr>
        <w:t>dnem</w:t>
      </w:r>
      <w:r w:rsidR="00843DEF">
        <w:rPr>
          <w:rFonts w:ascii="Arial" w:hAnsi="Arial" w:cs="Arial"/>
        </w:rPr>
        <w:t xml:space="preserve"> po jeho vyhlášení.</w:t>
      </w:r>
    </w:p>
    <w:p w14:paraId="77133A78" w14:textId="77777777" w:rsidR="00033F6A" w:rsidRPr="00716467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37B6F7FE" w14:textId="77777777" w:rsidR="00033F6A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0154A26B" w14:textId="77777777" w:rsidR="00A45A70" w:rsidRDefault="00A45A70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26E79FDD" w14:textId="77777777" w:rsidR="00A45A70" w:rsidRDefault="00A45A70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1EECB595" w14:textId="77777777" w:rsidR="00033F6A" w:rsidRPr="00716467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79FEE15D" w14:textId="61BAD6D9" w:rsidR="00033F6A" w:rsidRPr="00716467" w:rsidRDefault="00033F6A" w:rsidP="00033F6A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RNDr. František Pelc</w:t>
      </w:r>
      <w:r w:rsidR="004926D2">
        <w:rPr>
          <w:rFonts w:ascii="Arial" w:hAnsi="Arial" w:cs="Arial"/>
        </w:rPr>
        <w:t xml:space="preserve"> v. r.</w:t>
      </w:r>
    </w:p>
    <w:p w14:paraId="4218B93D" w14:textId="77777777" w:rsidR="00033F6A" w:rsidRPr="001976CC" w:rsidRDefault="00033F6A" w:rsidP="00033F6A">
      <w:pPr>
        <w:spacing w:before="120" w:after="120" w:line="240" w:lineRule="auto"/>
        <w:jc w:val="center"/>
        <w:rPr>
          <w:rFonts w:ascii="Arial" w:hAnsi="Arial" w:cs="Arial"/>
        </w:rPr>
      </w:pPr>
      <w:r w:rsidRPr="001976CC">
        <w:rPr>
          <w:rFonts w:ascii="Arial" w:hAnsi="Arial" w:cs="Arial"/>
        </w:rPr>
        <w:t>ředitel Agentury</w:t>
      </w:r>
      <w:r>
        <w:rPr>
          <w:rFonts w:ascii="Arial" w:hAnsi="Arial" w:cs="Arial"/>
        </w:rPr>
        <w:t xml:space="preserve"> ochrany přírody a krajiny České republiky</w:t>
      </w:r>
    </w:p>
    <w:p w14:paraId="4987328D" w14:textId="77777777" w:rsidR="00335B37" w:rsidRPr="000C4F18" w:rsidRDefault="00335B37" w:rsidP="00940471">
      <w:pPr>
        <w:rPr>
          <w:rFonts w:ascii="Arial" w:hAnsi="Arial" w:cs="Arial"/>
          <w:sz w:val="24"/>
          <w:szCs w:val="24"/>
        </w:rPr>
      </w:pPr>
    </w:p>
    <w:sectPr w:rsidR="00335B37" w:rsidRPr="000C4F18" w:rsidSect="00F40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74A3" w14:textId="77777777" w:rsidR="005E1366" w:rsidRDefault="005E1366" w:rsidP="00E161D7">
      <w:pPr>
        <w:spacing w:after="0" w:line="240" w:lineRule="auto"/>
      </w:pPr>
      <w:r>
        <w:separator/>
      </w:r>
    </w:p>
  </w:endnote>
  <w:endnote w:type="continuationSeparator" w:id="0">
    <w:p w14:paraId="374C1FCD" w14:textId="77777777" w:rsidR="005E1366" w:rsidRDefault="005E1366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4E57C" w14:textId="77777777" w:rsidR="005E1366" w:rsidRDefault="005E1366" w:rsidP="00E161D7">
      <w:pPr>
        <w:spacing w:after="0" w:line="240" w:lineRule="auto"/>
      </w:pPr>
      <w:r>
        <w:separator/>
      </w:r>
    </w:p>
  </w:footnote>
  <w:footnote w:type="continuationSeparator" w:id="0">
    <w:p w14:paraId="4FFA8251" w14:textId="77777777" w:rsidR="005E1366" w:rsidRDefault="005E1366" w:rsidP="00E1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2BD"/>
    <w:multiLevelType w:val="hybridMultilevel"/>
    <w:tmpl w:val="88BAAD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23EB9"/>
    <w:multiLevelType w:val="hybridMultilevel"/>
    <w:tmpl w:val="AC70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1FF"/>
    <w:rsid w:val="00020879"/>
    <w:rsid w:val="000268EE"/>
    <w:rsid w:val="000304D6"/>
    <w:rsid w:val="00033F6A"/>
    <w:rsid w:val="00070D4D"/>
    <w:rsid w:val="00071866"/>
    <w:rsid w:val="000A187E"/>
    <w:rsid w:val="000C4F18"/>
    <w:rsid w:val="000D5800"/>
    <w:rsid w:val="001106FA"/>
    <w:rsid w:val="001238E9"/>
    <w:rsid w:val="001345E5"/>
    <w:rsid w:val="001646B0"/>
    <w:rsid w:val="00185843"/>
    <w:rsid w:val="001976CC"/>
    <w:rsid w:val="001A3904"/>
    <w:rsid w:val="001A4AF4"/>
    <w:rsid w:val="001B3180"/>
    <w:rsid w:val="001C0212"/>
    <w:rsid w:val="001D6A06"/>
    <w:rsid w:val="001E2E32"/>
    <w:rsid w:val="001E4123"/>
    <w:rsid w:val="001F4237"/>
    <w:rsid w:val="0020518F"/>
    <w:rsid w:val="002301BE"/>
    <w:rsid w:val="00241A54"/>
    <w:rsid w:val="00250E11"/>
    <w:rsid w:val="00276DEE"/>
    <w:rsid w:val="002779FA"/>
    <w:rsid w:val="00282C0A"/>
    <w:rsid w:val="00290AC8"/>
    <w:rsid w:val="002A54E3"/>
    <w:rsid w:val="002C55BA"/>
    <w:rsid w:val="002E5C1D"/>
    <w:rsid w:val="00316C6D"/>
    <w:rsid w:val="00317FB8"/>
    <w:rsid w:val="003265DF"/>
    <w:rsid w:val="003331ED"/>
    <w:rsid w:val="00335B37"/>
    <w:rsid w:val="00351746"/>
    <w:rsid w:val="003559ED"/>
    <w:rsid w:val="00370E65"/>
    <w:rsid w:val="003773AC"/>
    <w:rsid w:val="00381FAC"/>
    <w:rsid w:val="003B5741"/>
    <w:rsid w:val="003C1514"/>
    <w:rsid w:val="003C622B"/>
    <w:rsid w:val="003D389F"/>
    <w:rsid w:val="003D4AD6"/>
    <w:rsid w:val="003E7DE1"/>
    <w:rsid w:val="00442A7F"/>
    <w:rsid w:val="00447B24"/>
    <w:rsid w:val="004803A1"/>
    <w:rsid w:val="004926D2"/>
    <w:rsid w:val="005920C9"/>
    <w:rsid w:val="00596CA2"/>
    <w:rsid w:val="005A2F27"/>
    <w:rsid w:val="005B575D"/>
    <w:rsid w:val="005C0E83"/>
    <w:rsid w:val="005C1382"/>
    <w:rsid w:val="005E1366"/>
    <w:rsid w:val="005F6E34"/>
    <w:rsid w:val="00604193"/>
    <w:rsid w:val="00641DCA"/>
    <w:rsid w:val="00656BC4"/>
    <w:rsid w:val="0067229B"/>
    <w:rsid w:val="00691728"/>
    <w:rsid w:val="00692A2B"/>
    <w:rsid w:val="00693642"/>
    <w:rsid w:val="006A43C0"/>
    <w:rsid w:val="006B2221"/>
    <w:rsid w:val="006F09F0"/>
    <w:rsid w:val="006F342A"/>
    <w:rsid w:val="00700B66"/>
    <w:rsid w:val="00715C43"/>
    <w:rsid w:val="00716467"/>
    <w:rsid w:val="007413CD"/>
    <w:rsid w:val="007619A7"/>
    <w:rsid w:val="00770EA4"/>
    <w:rsid w:val="00775047"/>
    <w:rsid w:val="007775F5"/>
    <w:rsid w:val="007B01B8"/>
    <w:rsid w:val="007B1FBB"/>
    <w:rsid w:val="007C24AF"/>
    <w:rsid w:val="007E4438"/>
    <w:rsid w:val="008060B0"/>
    <w:rsid w:val="00806167"/>
    <w:rsid w:val="00813FB8"/>
    <w:rsid w:val="00833D27"/>
    <w:rsid w:val="00843DEF"/>
    <w:rsid w:val="00847C40"/>
    <w:rsid w:val="00860D38"/>
    <w:rsid w:val="008C1C05"/>
    <w:rsid w:val="008D1477"/>
    <w:rsid w:val="008E7BA2"/>
    <w:rsid w:val="008F3FA9"/>
    <w:rsid w:val="009035E4"/>
    <w:rsid w:val="00940471"/>
    <w:rsid w:val="00950018"/>
    <w:rsid w:val="009B3727"/>
    <w:rsid w:val="009C3D8D"/>
    <w:rsid w:val="009C71FF"/>
    <w:rsid w:val="00A10105"/>
    <w:rsid w:val="00A21948"/>
    <w:rsid w:val="00A25CEF"/>
    <w:rsid w:val="00A30BA0"/>
    <w:rsid w:val="00A45A70"/>
    <w:rsid w:val="00A541CC"/>
    <w:rsid w:val="00A8404C"/>
    <w:rsid w:val="00A87A1F"/>
    <w:rsid w:val="00AC3DF6"/>
    <w:rsid w:val="00AD50A7"/>
    <w:rsid w:val="00B65A87"/>
    <w:rsid w:val="00B73C5E"/>
    <w:rsid w:val="00BA1863"/>
    <w:rsid w:val="00BA65A2"/>
    <w:rsid w:val="00BA7204"/>
    <w:rsid w:val="00BC1180"/>
    <w:rsid w:val="00BC5F3B"/>
    <w:rsid w:val="00BE4435"/>
    <w:rsid w:val="00BE464D"/>
    <w:rsid w:val="00BF09B9"/>
    <w:rsid w:val="00C1126C"/>
    <w:rsid w:val="00C70230"/>
    <w:rsid w:val="00C7226D"/>
    <w:rsid w:val="00C86D50"/>
    <w:rsid w:val="00C97E72"/>
    <w:rsid w:val="00CA25C8"/>
    <w:rsid w:val="00CA4802"/>
    <w:rsid w:val="00CB4D1C"/>
    <w:rsid w:val="00CC2FDC"/>
    <w:rsid w:val="00CC38F1"/>
    <w:rsid w:val="00D05517"/>
    <w:rsid w:val="00D13E46"/>
    <w:rsid w:val="00D3795E"/>
    <w:rsid w:val="00D62EF4"/>
    <w:rsid w:val="00D8217D"/>
    <w:rsid w:val="00DA5661"/>
    <w:rsid w:val="00DB333E"/>
    <w:rsid w:val="00DC1A76"/>
    <w:rsid w:val="00DE3526"/>
    <w:rsid w:val="00E00DDC"/>
    <w:rsid w:val="00E1454A"/>
    <w:rsid w:val="00E161D7"/>
    <w:rsid w:val="00E251CB"/>
    <w:rsid w:val="00E423E2"/>
    <w:rsid w:val="00E42417"/>
    <w:rsid w:val="00E427AE"/>
    <w:rsid w:val="00E439B7"/>
    <w:rsid w:val="00E46403"/>
    <w:rsid w:val="00E53528"/>
    <w:rsid w:val="00E9266A"/>
    <w:rsid w:val="00E92CFC"/>
    <w:rsid w:val="00EA16CE"/>
    <w:rsid w:val="00EC3D3B"/>
    <w:rsid w:val="00ED19CA"/>
    <w:rsid w:val="00ED3323"/>
    <w:rsid w:val="00EE5342"/>
    <w:rsid w:val="00F33DF6"/>
    <w:rsid w:val="00F40DF3"/>
    <w:rsid w:val="00F57CA9"/>
    <w:rsid w:val="00F6076C"/>
    <w:rsid w:val="00F77C60"/>
    <w:rsid w:val="00F80CD4"/>
    <w:rsid w:val="00F958BD"/>
    <w:rsid w:val="00FA5AE7"/>
    <w:rsid w:val="00FA6599"/>
    <w:rsid w:val="00FC1BA2"/>
    <w:rsid w:val="00FD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2DF1"/>
  <w15:docId w15:val="{D1F80EA1-B2CC-4DA2-BDE0-D59AD78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DF3"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customStyle="1" w:styleId="l2">
    <w:name w:val="l2"/>
    <w:basedOn w:val="Normln"/>
    <w:rsid w:val="00B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E44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40E2-8745-4588-8FEC-14F26ACE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Kocián</dc:creator>
  <cp:lastModifiedBy>Zuzana Hubená2</cp:lastModifiedBy>
  <cp:revision>2</cp:revision>
  <cp:lastPrinted>2015-08-18T08:43:00Z</cp:lastPrinted>
  <dcterms:created xsi:type="dcterms:W3CDTF">2022-09-19T14:32:00Z</dcterms:created>
  <dcterms:modified xsi:type="dcterms:W3CDTF">2022-09-19T14:32:00Z</dcterms:modified>
</cp:coreProperties>
</file>