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3059" w14:textId="2C389C79" w:rsidR="001E5850" w:rsidRPr="009D794A" w:rsidRDefault="00E50F20" w:rsidP="007E0AD9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eastAsia="Arial" w:hAnsi="Arial" w:cs="Arial"/>
          <w:b/>
          <w:noProof/>
          <w:sz w:val="48"/>
          <w:szCs w:val="2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71E2C99" wp14:editId="487DB77D">
            <wp:simplePos x="0" y="0"/>
            <wp:positionH relativeFrom="column">
              <wp:posOffset>-416560</wp:posOffset>
            </wp:positionH>
            <wp:positionV relativeFrom="paragraph">
              <wp:posOffset>-316002</wp:posOffset>
            </wp:positionV>
            <wp:extent cx="1425735" cy="1027669"/>
            <wp:effectExtent l="0" t="0" r="3175" b="1270"/>
            <wp:wrapNone/>
            <wp:docPr id="389504377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04377" name="Obrázek 1" descr="Obsah obrázku text, Písmo, logo, Grafi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735" cy="102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8F07F" w14:textId="77777777" w:rsidR="001E5850" w:rsidRPr="009D794A" w:rsidRDefault="001E5850" w:rsidP="007E0AD9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DF07E44" w14:textId="77777777" w:rsidR="00E50F20" w:rsidRDefault="00E50F20" w:rsidP="00C64715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</w:p>
    <w:p w14:paraId="58F58AF1" w14:textId="715967D0" w:rsidR="00C64715" w:rsidRPr="009D794A" w:rsidRDefault="00C64715" w:rsidP="00C64715">
      <w:pPr>
        <w:spacing w:line="256" w:lineRule="auto"/>
        <w:ind w:left="270"/>
        <w:jc w:val="center"/>
        <w:rPr>
          <w:rFonts w:ascii="Arial" w:eastAsia="Arial" w:hAnsi="Arial" w:cs="Arial"/>
          <w:szCs w:val="22"/>
        </w:rPr>
      </w:pPr>
      <w:r w:rsidRPr="009D794A">
        <w:rPr>
          <w:rFonts w:ascii="Arial" w:eastAsia="Arial" w:hAnsi="Arial" w:cs="Arial"/>
          <w:b/>
          <w:sz w:val="48"/>
          <w:szCs w:val="22"/>
        </w:rPr>
        <w:t xml:space="preserve">M Ě S T O   T Ř E M O Š N Á </w:t>
      </w:r>
    </w:p>
    <w:p w14:paraId="5EE02EF8" w14:textId="77777777" w:rsidR="00C64715" w:rsidRPr="009D794A" w:rsidRDefault="00C64715" w:rsidP="00C64715">
      <w:pPr>
        <w:spacing w:after="222" w:line="256" w:lineRule="auto"/>
        <w:ind w:left="269"/>
        <w:rPr>
          <w:rFonts w:ascii="Arial" w:eastAsia="Arial" w:hAnsi="Arial" w:cs="Arial"/>
          <w:szCs w:val="22"/>
        </w:rPr>
      </w:pPr>
      <w:r w:rsidRPr="009D794A">
        <w:rPr>
          <w:rFonts w:ascii="Arial" w:eastAsia="Calibri" w:hAnsi="Arial" w:cs="Arial"/>
          <w:b/>
          <w:sz w:val="26"/>
          <w:szCs w:val="22"/>
        </w:rPr>
        <w:t xml:space="preserve"> </w:t>
      </w:r>
    </w:p>
    <w:p w14:paraId="5976BDC1" w14:textId="7120E509" w:rsidR="00C64715" w:rsidRPr="009D794A" w:rsidRDefault="00C64715" w:rsidP="00C64715">
      <w:pPr>
        <w:spacing w:after="205" w:line="256" w:lineRule="auto"/>
        <w:ind w:left="67"/>
        <w:rPr>
          <w:rFonts w:ascii="Arial" w:eastAsia="Arial" w:hAnsi="Arial" w:cs="Arial"/>
          <w:szCs w:val="22"/>
        </w:rPr>
      </w:pPr>
      <w:r w:rsidRPr="009D794A">
        <w:rPr>
          <w:rFonts w:ascii="Arial" w:eastAsia="Calibri" w:hAnsi="Arial" w:cs="Arial"/>
          <w:b/>
          <w:sz w:val="26"/>
          <w:szCs w:val="22"/>
        </w:rPr>
        <w:t>_____________________________________________________________</w:t>
      </w:r>
    </w:p>
    <w:p w14:paraId="3B5A70E7" w14:textId="77777777" w:rsidR="00C64715" w:rsidRPr="009D794A" w:rsidRDefault="00C64715" w:rsidP="00C6471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7AA14F4" w14:textId="77777777" w:rsidR="00C64715" w:rsidRPr="009D794A" w:rsidRDefault="00C64715" w:rsidP="00C64715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72F28F9B" w14:textId="77777777" w:rsidR="00C64715" w:rsidRPr="009D794A" w:rsidRDefault="00C64715" w:rsidP="00C64715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D794A">
        <w:rPr>
          <w:rFonts w:ascii="Arial" w:hAnsi="Arial" w:cs="Arial"/>
          <w:b/>
          <w:sz w:val="36"/>
          <w:szCs w:val="36"/>
        </w:rPr>
        <w:t>Zastupitelstvo města Třemošná</w:t>
      </w:r>
    </w:p>
    <w:p w14:paraId="5E7C2BA3" w14:textId="77777777" w:rsidR="00C64715" w:rsidRPr="009D794A" w:rsidRDefault="00C64715" w:rsidP="00C64715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5CA2EFA5" w14:textId="77777777" w:rsidR="00C64715" w:rsidRPr="009D794A" w:rsidRDefault="00C64715" w:rsidP="00C6471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D06834" w14:textId="3BE9191E" w:rsidR="00C64715" w:rsidRPr="009D794A" w:rsidRDefault="00C64715" w:rsidP="00EF67A6">
      <w:pPr>
        <w:pStyle w:val="NormlnIMP"/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D794A">
        <w:rPr>
          <w:rFonts w:ascii="Arial" w:hAnsi="Arial" w:cs="Arial"/>
          <w:b/>
          <w:caps/>
          <w:sz w:val="28"/>
          <w:szCs w:val="28"/>
        </w:rPr>
        <w:t xml:space="preserve">Obecně závazná vyhláška města TŘEMOŠNÁ   </w:t>
      </w:r>
    </w:p>
    <w:p w14:paraId="070C3222" w14:textId="77777777" w:rsidR="001E5850" w:rsidRPr="009D794A" w:rsidRDefault="001E5850" w:rsidP="007E0AD9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6B83FE1" w14:textId="3510F680" w:rsidR="007E0AD9" w:rsidRPr="009D794A" w:rsidRDefault="007E0AD9" w:rsidP="006E77E8">
      <w:pPr>
        <w:spacing w:line="276" w:lineRule="auto"/>
        <w:jc w:val="center"/>
        <w:rPr>
          <w:rFonts w:ascii="Arial" w:hAnsi="Arial" w:cs="Arial"/>
          <w:b/>
        </w:rPr>
      </w:pPr>
      <w:r w:rsidRPr="009D794A">
        <w:rPr>
          <w:rFonts w:ascii="Arial" w:hAnsi="Arial" w:cs="Arial"/>
          <w:b/>
        </w:rPr>
        <w:t>o místním poplatku za obecní systém odpadového hospodářství</w:t>
      </w:r>
    </w:p>
    <w:p w14:paraId="7577910C" w14:textId="77777777" w:rsidR="007E0AD9" w:rsidRPr="009D794A" w:rsidRDefault="007E0AD9" w:rsidP="007E0AD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04724C" w14:textId="081ABCD5" w:rsidR="007E0AD9" w:rsidRPr="009D794A" w:rsidRDefault="007E0AD9" w:rsidP="007E0AD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D794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039A4" w:rsidRPr="009D794A">
        <w:rPr>
          <w:rFonts w:ascii="Arial" w:hAnsi="Arial" w:cs="Arial"/>
          <w:b w:val="0"/>
          <w:sz w:val="22"/>
          <w:szCs w:val="22"/>
        </w:rPr>
        <w:t>města Třemošná</w:t>
      </w:r>
      <w:r w:rsidRPr="009D794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D58F4">
        <w:rPr>
          <w:rFonts w:ascii="Arial" w:hAnsi="Arial" w:cs="Arial"/>
          <w:b w:val="0"/>
          <w:sz w:val="22"/>
          <w:szCs w:val="22"/>
        </w:rPr>
        <w:t>13. 12. 2023</w:t>
      </w:r>
      <w:r w:rsidRPr="009D794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9D794A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0A187AE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1</w:t>
      </w:r>
    </w:p>
    <w:p w14:paraId="5FDEEF48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Úvodní ustanovení</w:t>
      </w:r>
    </w:p>
    <w:p w14:paraId="068E8B88" w14:textId="7629CAD1" w:rsidR="007E0AD9" w:rsidRPr="009D794A" w:rsidRDefault="00872D36" w:rsidP="007E0AD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Město Třemošná</w:t>
      </w:r>
      <w:r w:rsidR="007E0AD9" w:rsidRPr="009D794A"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258B82E0" w14:textId="5D84A0B9" w:rsidR="007E0AD9" w:rsidRPr="009D794A" w:rsidRDefault="007E0AD9" w:rsidP="007E0AD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74289421" w14:textId="41116BAB" w:rsidR="007E0AD9" w:rsidRPr="009D794A" w:rsidRDefault="007E0AD9" w:rsidP="007E0AD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Správcem poplatku je obecní úřad městský úřad</w:t>
      </w:r>
      <w:r w:rsidR="00DA76B6" w:rsidRPr="009D794A">
        <w:rPr>
          <w:rFonts w:ascii="Arial" w:hAnsi="Arial" w:cs="Arial"/>
          <w:sz w:val="22"/>
          <w:szCs w:val="22"/>
        </w:rPr>
        <w:t>.</w:t>
      </w:r>
    </w:p>
    <w:p w14:paraId="53C79E23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2</w:t>
      </w:r>
    </w:p>
    <w:p w14:paraId="2C0A9123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Poplatník</w:t>
      </w:r>
    </w:p>
    <w:p w14:paraId="2C6EBF30" w14:textId="51BBCB49" w:rsidR="007E0AD9" w:rsidRPr="009D794A" w:rsidRDefault="007E0AD9" w:rsidP="007E0AD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Poplatníkem poplatku je:</w:t>
      </w:r>
    </w:p>
    <w:p w14:paraId="2FA95540" w14:textId="0B2C7F91" w:rsidR="007E0AD9" w:rsidRPr="009D794A" w:rsidRDefault="007E0AD9" w:rsidP="00893EF4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 xml:space="preserve">a) fyzická osoba přihlášená ve městě nebo </w:t>
      </w:r>
    </w:p>
    <w:p w14:paraId="0E3856AA" w14:textId="4DDE7E9D" w:rsidR="007E0AD9" w:rsidRPr="009D794A" w:rsidRDefault="007E0AD9" w:rsidP="00893EF4">
      <w:pPr>
        <w:pStyle w:val="Default"/>
        <w:spacing w:after="60"/>
        <w:ind w:left="567"/>
        <w:jc w:val="both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CF5E81" w:rsidRPr="009D794A">
        <w:rPr>
          <w:color w:val="auto"/>
          <w:sz w:val="22"/>
          <w:szCs w:val="22"/>
        </w:rPr>
        <w:t>města</w:t>
      </w:r>
      <w:r w:rsidRPr="009D794A">
        <w:rPr>
          <w:color w:val="auto"/>
          <w:sz w:val="22"/>
          <w:szCs w:val="22"/>
        </w:rPr>
        <w:t xml:space="preserve">. </w:t>
      </w:r>
    </w:p>
    <w:p w14:paraId="22616624" w14:textId="61130096" w:rsidR="007E0AD9" w:rsidRPr="009D794A" w:rsidRDefault="007E0AD9" w:rsidP="007E0AD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0D983744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lastRenderedPageBreak/>
        <w:t>Čl. 3</w:t>
      </w:r>
    </w:p>
    <w:p w14:paraId="238CEA6C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Ohlašovací povinnost</w:t>
      </w:r>
    </w:p>
    <w:p w14:paraId="7009E5FB" w14:textId="34A73FEB" w:rsidR="007E0AD9" w:rsidRPr="009D794A" w:rsidRDefault="007E0AD9" w:rsidP="007E0AD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D794A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CF5E81" w:rsidRPr="009D794A">
        <w:rPr>
          <w:rFonts w:ascii="Arial" w:hAnsi="Arial" w:cs="Arial"/>
          <w:sz w:val="22"/>
          <w:szCs w:val="22"/>
        </w:rPr>
        <w:t>15</w:t>
      </w:r>
      <w:r w:rsidRPr="009D794A"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</w:p>
    <w:p w14:paraId="1FEA85FE" w14:textId="1CEF24B3" w:rsidR="007E0AD9" w:rsidRPr="009D794A" w:rsidRDefault="007E0AD9" w:rsidP="007E0AD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0323167A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  <w:i/>
        </w:rPr>
      </w:pPr>
      <w:r w:rsidRPr="009D794A">
        <w:rPr>
          <w:rFonts w:ascii="Arial" w:hAnsi="Arial" w:cs="Arial"/>
        </w:rPr>
        <w:t>Čl. 4</w:t>
      </w:r>
    </w:p>
    <w:p w14:paraId="7421F872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Sazba poplatku</w:t>
      </w:r>
    </w:p>
    <w:p w14:paraId="56451B1C" w14:textId="2EE1A61D" w:rsidR="007E0AD9" w:rsidRPr="009D794A" w:rsidRDefault="007E0AD9" w:rsidP="007E0AD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Sazba poplatku činí </w:t>
      </w:r>
      <w:r w:rsidR="003A0EF2" w:rsidRPr="009D794A">
        <w:rPr>
          <w:rFonts w:ascii="Arial" w:hAnsi="Arial" w:cs="Arial"/>
          <w:sz w:val="22"/>
          <w:szCs w:val="22"/>
        </w:rPr>
        <w:t>800</w:t>
      </w:r>
      <w:r w:rsidRPr="009D794A">
        <w:rPr>
          <w:rFonts w:ascii="Arial" w:hAnsi="Arial" w:cs="Arial"/>
          <w:sz w:val="22"/>
          <w:szCs w:val="22"/>
        </w:rPr>
        <w:t xml:space="preserve"> Kč.</w:t>
      </w:r>
    </w:p>
    <w:p w14:paraId="613A311A" w14:textId="4D926F33" w:rsidR="007E0AD9" w:rsidRPr="009D794A" w:rsidRDefault="007E0AD9" w:rsidP="007E0AD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ve městě, snižuje o jednu dvanáctinu </w:t>
      </w:r>
      <w:bookmarkStart w:id="0" w:name="_Hlk141031074"/>
      <w:r w:rsidRPr="009D794A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9D794A">
        <w:rPr>
          <w:rFonts w:ascii="Arial" w:hAnsi="Arial" w:cs="Arial"/>
          <w:sz w:val="22"/>
          <w:szCs w:val="22"/>
        </w:rPr>
        <w:t>, na jehož konci</w:t>
      </w:r>
    </w:p>
    <w:p w14:paraId="107A93EE" w14:textId="178B8509" w:rsidR="007E0AD9" w:rsidRPr="009D794A" w:rsidRDefault="007E0AD9" w:rsidP="007E0A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a) není tato fyzická osoba přihlášena ve městě, nebo</w:t>
      </w:r>
    </w:p>
    <w:p w14:paraId="4989D100" w14:textId="77777777" w:rsidR="007E0AD9" w:rsidRPr="009D794A" w:rsidRDefault="007E0AD9" w:rsidP="007E0A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b) je tato fyzická osoba od poplatku osvobozena.</w:t>
      </w:r>
    </w:p>
    <w:p w14:paraId="4723C80A" w14:textId="7FF133EE" w:rsidR="007E0AD9" w:rsidRPr="009D794A" w:rsidRDefault="007E0AD9" w:rsidP="007E0AD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</w:p>
    <w:p w14:paraId="42BDF5B5" w14:textId="77777777" w:rsidR="007E0AD9" w:rsidRPr="009D794A" w:rsidRDefault="007E0AD9" w:rsidP="007E0A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8804F0" w14:textId="77777777" w:rsidR="007E0AD9" w:rsidRPr="009D794A" w:rsidRDefault="007E0AD9" w:rsidP="007E0A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32190B" w14:textId="77777777" w:rsidR="007E0AD9" w:rsidRPr="009D794A" w:rsidRDefault="007E0AD9" w:rsidP="007E0AD9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c) je poplatník od poplatku osvobozen</w:t>
      </w:r>
      <w:r w:rsidRPr="009D794A">
        <w:rPr>
          <w:rFonts w:ascii="Arial" w:hAnsi="Arial" w:cs="Arial"/>
          <w:i/>
          <w:sz w:val="22"/>
          <w:szCs w:val="22"/>
        </w:rPr>
        <w:t>.</w:t>
      </w:r>
    </w:p>
    <w:p w14:paraId="71F79B20" w14:textId="77777777" w:rsidR="007E0AD9" w:rsidRPr="009D794A" w:rsidRDefault="007E0AD9" w:rsidP="007E0AD9">
      <w:pPr>
        <w:spacing w:before="120"/>
        <w:rPr>
          <w:rFonts w:ascii="Arial" w:hAnsi="Arial" w:cs="Arial"/>
          <w:i/>
          <w:sz w:val="22"/>
          <w:szCs w:val="22"/>
        </w:rPr>
      </w:pPr>
    </w:p>
    <w:p w14:paraId="43071C8D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5</w:t>
      </w:r>
    </w:p>
    <w:p w14:paraId="02DF25DE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Splatnost poplatku</w:t>
      </w:r>
    </w:p>
    <w:p w14:paraId="676A6A30" w14:textId="20107152" w:rsidR="007E0AD9" w:rsidRPr="009D794A" w:rsidRDefault="007E0AD9" w:rsidP="007E0AD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7D4722" w:rsidRPr="009D794A">
        <w:rPr>
          <w:rFonts w:ascii="Arial" w:hAnsi="Arial" w:cs="Arial"/>
          <w:sz w:val="22"/>
          <w:szCs w:val="22"/>
        </w:rPr>
        <w:t xml:space="preserve">30. </w:t>
      </w:r>
      <w:r w:rsidR="00FE2770" w:rsidRPr="009D794A">
        <w:rPr>
          <w:rFonts w:ascii="Arial" w:hAnsi="Arial" w:cs="Arial"/>
          <w:sz w:val="22"/>
          <w:szCs w:val="22"/>
        </w:rPr>
        <w:t>dubna příslušného</w:t>
      </w:r>
      <w:r w:rsidRPr="009D794A">
        <w:rPr>
          <w:rFonts w:ascii="Arial" w:hAnsi="Arial" w:cs="Arial"/>
          <w:sz w:val="22"/>
          <w:szCs w:val="22"/>
        </w:rPr>
        <w:t xml:space="preserve"> kalendářního roku. </w:t>
      </w:r>
    </w:p>
    <w:p w14:paraId="787892AB" w14:textId="77777777" w:rsidR="007E0AD9" w:rsidRPr="009D794A" w:rsidRDefault="007E0AD9" w:rsidP="007E0AD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449FA527" w14:textId="77777777" w:rsidR="007E0AD9" w:rsidRPr="009D794A" w:rsidRDefault="007E0AD9" w:rsidP="007E0AD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F21D582" w14:textId="734061B7" w:rsidR="007E0AD9" w:rsidRPr="009D794A" w:rsidRDefault="007E0AD9" w:rsidP="009D794A">
      <w:pPr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9D794A">
        <w:rPr>
          <w:rFonts w:ascii="Arial" w:hAnsi="Arial" w:cs="Arial"/>
          <w:sz w:val="22"/>
          <w:szCs w:val="22"/>
        </w:rPr>
        <w:t xml:space="preserve"> </w:t>
      </w:r>
    </w:p>
    <w:p w14:paraId="7008A7D4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6</w:t>
      </w:r>
    </w:p>
    <w:p w14:paraId="171B546C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Osvobození a úlevy</w:t>
      </w:r>
    </w:p>
    <w:p w14:paraId="0E827600" w14:textId="5A0C2FC0" w:rsidR="007E0AD9" w:rsidRPr="009D794A" w:rsidRDefault="007E0AD9" w:rsidP="007E0AD9">
      <w:pPr>
        <w:pStyle w:val="Default"/>
        <w:numPr>
          <w:ilvl w:val="0"/>
          <w:numId w:val="6"/>
        </w:numPr>
        <w:spacing w:line="264" w:lineRule="auto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>Od poplatku je osvobozena osoba, které poplatková povinnost vznikla z důvodu přihlášení ve městě</w:t>
      </w:r>
      <w:r w:rsidR="00946D2D" w:rsidRPr="009D794A">
        <w:rPr>
          <w:color w:val="auto"/>
          <w:sz w:val="22"/>
          <w:szCs w:val="22"/>
        </w:rPr>
        <w:t xml:space="preserve"> </w:t>
      </w:r>
      <w:r w:rsidRPr="009D794A">
        <w:rPr>
          <w:color w:val="auto"/>
          <w:sz w:val="22"/>
          <w:szCs w:val="22"/>
        </w:rPr>
        <w:t>a která je</w:t>
      </w:r>
    </w:p>
    <w:p w14:paraId="3DF58B68" w14:textId="77777777" w:rsidR="007E0AD9" w:rsidRPr="009D794A" w:rsidRDefault="007E0AD9" w:rsidP="007E0AD9">
      <w:pPr>
        <w:pStyle w:val="Default"/>
        <w:spacing w:before="120" w:after="60" w:line="264" w:lineRule="auto"/>
        <w:ind w:left="567"/>
        <w:rPr>
          <w:color w:val="auto"/>
        </w:rPr>
      </w:pPr>
      <w:r w:rsidRPr="009D794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FF1F179" w14:textId="77777777" w:rsidR="007E0AD9" w:rsidRPr="009D794A" w:rsidRDefault="007E0AD9" w:rsidP="007E0AD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FC95685" w14:textId="77777777" w:rsidR="007E0AD9" w:rsidRPr="009D794A" w:rsidRDefault="007E0AD9" w:rsidP="007E0AD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A09028E" w14:textId="77777777" w:rsidR="007E0AD9" w:rsidRPr="009D794A" w:rsidRDefault="007E0AD9" w:rsidP="007E0AD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B40469" w14:textId="77777777" w:rsidR="007E0AD9" w:rsidRPr="009D794A" w:rsidRDefault="007E0AD9" w:rsidP="007E0AD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9D794A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A0FAF" w14:textId="1AB02FEA" w:rsidR="007E0AD9" w:rsidRPr="009D794A" w:rsidRDefault="007E0AD9" w:rsidP="007E0AD9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Od poplatku se osvobozuje osoba, které poplatková povinnost vznikla z důvodu přihlášení ve městě</w:t>
      </w:r>
      <w:r w:rsidR="00596694" w:rsidRPr="009D794A">
        <w:rPr>
          <w:rFonts w:ascii="Arial" w:hAnsi="Arial" w:cs="Arial"/>
          <w:sz w:val="22"/>
          <w:szCs w:val="22"/>
        </w:rPr>
        <w:t xml:space="preserve"> </w:t>
      </w:r>
      <w:r w:rsidRPr="009D794A">
        <w:rPr>
          <w:rFonts w:ascii="Arial" w:hAnsi="Arial" w:cs="Arial"/>
          <w:sz w:val="22"/>
          <w:szCs w:val="22"/>
        </w:rPr>
        <w:t>a která</w:t>
      </w:r>
    </w:p>
    <w:p w14:paraId="7A760464" w14:textId="77777777" w:rsidR="008D7AAE" w:rsidRPr="009D794A" w:rsidRDefault="008D7AAE" w:rsidP="008D7AAE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pobývá v zařízení sociální péče nebo ve zdravotním zařízení (od 6 měsíců a více), na které se nevztahuje osvobození uvedené v odst.1</w:t>
      </w:r>
    </w:p>
    <w:p w14:paraId="195F627F" w14:textId="77777777" w:rsidR="00DC07FB" w:rsidRPr="009D794A" w:rsidRDefault="00DC07FB" w:rsidP="00DC07FB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žije déle než 6 po sobě jdoucích měsíců v průběhu kalendářního roku mimo správní území města,</w:t>
      </w:r>
    </w:p>
    <w:p w14:paraId="5F75CC34" w14:textId="77777777" w:rsidR="00571C57" w:rsidRPr="009D794A" w:rsidRDefault="00571C57" w:rsidP="00571C57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je třetím a dalším dítětem žijícím ve společné domácnosti, a která v příslušném kalendářním roce dovrší nejvýše 18 let</w:t>
      </w:r>
    </w:p>
    <w:p w14:paraId="68E95921" w14:textId="77777777" w:rsidR="00E323A0" w:rsidRPr="009D794A" w:rsidRDefault="00E323A0" w:rsidP="00E323A0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v příslušném kalendářním roce nedovršila věku 1 roku</w:t>
      </w:r>
    </w:p>
    <w:p w14:paraId="4ED66EBC" w14:textId="77777777" w:rsidR="007F290B" w:rsidRPr="009D794A" w:rsidRDefault="007F290B" w:rsidP="007F290B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je přihlášena k pobytu v sídle ohlašovny trvalého pobytu – Městský úřad Třemošná, Sídliště 992, 330 11 Třemošná</w:t>
      </w:r>
    </w:p>
    <w:p w14:paraId="64EB4D32" w14:textId="77777777" w:rsidR="006626F8" w:rsidRPr="009D794A" w:rsidRDefault="006626F8" w:rsidP="006626F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F2F72F" w14:textId="23179956" w:rsidR="006626F8" w:rsidRPr="009D794A" w:rsidRDefault="006626F8" w:rsidP="006626F8">
      <w:pPr>
        <w:numPr>
          <w:ilvl w:val="0"/>
          <w:numId w:val="1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529048CB" w14:textId="77777777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7</w:t>
      </w:r>
    </w:p>
    <w:p w14:paraId="044584D1" w14:textId="77777777" w:rsidR="007E0AD9" w:rsidRPr="009D794A" w:rsidRDefault="007E0AD9" w:rsidP="007E0AD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9D794A">
        <w:rPr>
          <w:rFonts w:ascii="Arial" w:hAnsi="Arial" w:cs="Arial"/>
        </w:rPr>
        <w:t>Přechodné a zrušovací ustanovení</w:t>
      </w:r>
    </w:p>
    <w:p w14:paraId="7A04FD12" w14:textId="77777777" w:rsidR="007E0AD9" w:rsidRDefault="007E0AD9" w:rsidP="007E0AD9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C483A5" w14:textId="77777777" w:rsidR="000845EF" w:rsidRPr="000845EF" w:rsidRDefault="000845EF" w:rsidP="000845E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845EF">
        <w:rPr>
          <w:rFonts w:ascii="Arial" w:hAnsi="Arial" w:cs="Arial"/>
          <w:sz w:val="22"/>
          <w:szCs w:val="22"/>
        </w:rPr>
        <w:t xml:space="preserve">Zrušuje se </w:t>
      </w:r>
      <w:r w:rsidRPr="000845EF">
        <w:rPr>
          <w:rFonts w:ascii="Arial" w:hAnsi="Arial" w:cs="Arial"/>
          <w:bCs/>
          <w:sz w:val="22"/>
          <w:szCs w:val="22"/>
        </w:rPr>
        <w:t>Obecně závazná vyhláška města Třemošná č. 01/2021, o místním poplatku za obecní systém odpadového hospodářství ze dne 15. září 2021.</w:t>
      </w:r>
    </w:p>
    <w:p w14:paraId="2C6D8FC1" w14:textId="77777777" w:rsidR="007E0AD9" w:rsidRPr="009D794A" w:rsidRDefault="007E0AD9" w:rsidP="007E0AD9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0A1CC6C" w14:textId="77777777" w:rsidR="007E0AD9" w:rsidRPr="009D794A" w:rsidRDefault="007E0AD9" w:rsidP="007E0AD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822A9D" w14:textId="217F7A78" w:rsidR="007E0AD9" w:rsidRPr="009D794A" w:rsidRDefault="007E0AD9" w:rsidP="007E0AD9">
      <w:pPr>
        <w:pStyle w:val="slalnk"/>
        <w:spacing w:before="480"/>
        <w:rPr>
          <w:rFonts w:ascii="Arial" w:hAnsi="Arial" w:cs="Arial"/>
        </w:rPr>
      </w:pPr>
      <w:r w:rsidRPr="009D794A">
        <w:rPr>
          <w:rFonts w:ascii="Arial" w:hAnsi="Arial" w:cs="Arial"/>
        </w:rPr>
        <w:t>Čl. 8</w:t>
      </w:r>
    </w:p>
    <w:p w14:paraId="7CA9A44B" w14:textId="77777777" w:rsidR="007E0AD9" w:rsidRPr="009D794A" w:rsidRDefault="007E0AD9" w:rsidP="007E0AD9">
      <w:pPr>
        <w:pStyle w:val="Nzvylnk"/>
        <w:rPr>
          <w:rFonts w:ascii="Arial" w:hAnsi="Arial" w:cs="Arial"/>
        </w:rPr>
      </w:pPr>
      <w:r w:rsidRPr="009D794A">
        <w:rPr>
          <w:rFonts w:ascii="Arial" w:hAnsi="Arial" w:cs="Arial"/>
        </w:rPr>
        <w:t>Účinnost</w:t>
      </w:r>
    </w:p>
    <w:p w14:paraId="089EAAC0" w14:textId="6AFEB918" w:rsidR="007E0AD9" w:rsidRPr="009D794A" w:rsidRDefault="007E0AD9" w:rsidP="00A509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F5D6B" w:rsidRPr="009D794A">
        <w:rPr>
          <w:rFonts w:ascii="Arial" w:hAnsi="Arial" w:cs="Arial"/>
          <w:sz w:val="22"/>
          <w:szCs w:val="22"/>
        </w:rPr>
        <w:t>1. ledna 2024.</w:t>
      </w:r>
      <w:r w:rsidRPr="009D794A">
        <w:rPr>
          <w:rFonts w:ascii="Arial" w:hAnsi="Arial" w:cs="Arial"/>
          <w:sz w:val="22"/>
          <w:szCs w:val="22"/>
        </w:rPr>
        <w:t xml:space="preserve"> </w:t>
      </w:r>
    </w:p>
    <w:p w14:paraId="00DEE033" w14:textId="77777777" w:rsidR="009D794A" w:rsidRPr="009D794A" w:rsidRDefault="009D794A" w:rsidP="007E0AD9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41A7B602" w14:textId="77777777" w:rsidR="007E0AD9" w:rsidRPr="009D794A" w:rsidRDefault="007E0AD9" w:rsidP="007E0AD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FE39A0" w14:textId="05799661" w:rsidR="007E0AD9" w:rsidRPr="009D794A" w:rsidRDefault="007E0AD9" w:rsidP="007E0AD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9D794A">
        <w:rPr>
          <w:rFonts w:ascii="Arial" w:hAnsi="Arial" w:cs="Arial"/>
          <w:i/>
          <w:sz w:val="22"/>
          <w:szCs w:val="22"/>
        </w:rPr>
        <w:tab/>
      </w:r>
      <w:r w:rsidRPr="009D794A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8F5A118" w14:textId="77777777" w:rsidR="007E0AD9" w:rsidRPr="009D794A" w:rsidRDefault="007E0AD9" w:rsidP="007E0AD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9D794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9D794A">
        <w:rPr>
          <w:rFonts w:ascii="Arial" w:hAnsi="Arial" w:cs="Arial"/>
          <w:i/>
          <w:sz w:val="22"/>
          <w:szCs w:val="22"/>
        </w:rPr>
        <w:tab/>
      </w:r>
      <w:r w:rsidRPr="009D794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231D3C2" w14:textId="041E7CD7" w:rsidR="007E0AD9" w:rsidRPr="009D794A" w:rsidRDefault="003D2629" w:rsidP="007E0AD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F45E85">
        <w:rPr>
          <w:rFonts w:ascii="Arial" w:hAnsi="Arial" w:cs="Arial"/>
          <w:sz w:val="22"/>
          <w:szCs w:val="22"/>
        </w:rPr>
        <w:t xml:space="preserve">Jaromír </w:t>
      </w:r>
      <w:proofErr w:type="spellStart"/>
      <w:r w:rsidRPr="00F45E85">
        <w:rPr>
          <w:rFonts w:ascii="Arial" w:hAnsi="Arial" w:cs="Arial"/>
          <w:sz w:val="22"/>
          <w:szCs w:val="22"/>
        </w:rPr>
        <w:t>Zeithaml</w:t>
      </w:r>
      <w:proofErr w:type="spellEnd"/>
      <w:r w:rsidR="007E0AD9" w:rsidRPr="009D794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7E0AD9" w:rsidRPr="009D794A">
        <w:rPr>
          <w:rFonts w:ascii="Arial" w:hAnsi="Arial" w:cs="Arial"/>
          <w:sz w:val="22"/>
          <w:szCs w:val="22"/>
        </w:rPr>
        <w:t xml:space="preserve">  </w:t>
      </w:r>
      <w:r w:rsidRPr="00F45E85">
        <w:rPr>
          <w:rFonts w:ascii="Arial" w:hAnsi="Arial" w:cs="Arial"/>
          <w:sz w:val="22"/>
          <w:szCs w:val="22"/>
        </w:rPr>
        <w:t>Mgr. Petr Žižka</w:t>
      </w:r>
    </w:p>
    <w:p w14:paraId="5C95A299" w14:textId="696788D9" w:rsidR="007E0AD9" w:rsidRPr="009D794A" w:rsidRDefault="007E0AD9" w:rsidP="007E0AD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D794A">
        <w:rPr>
          <w:rFonts w:ascii="Arial" w:hAnsi="Arial" w:cs="Arial"/>
          <w:sz w:val="22"/>
          <w:szCs w:val="22"/>
        </w:rPr>
        <w:tab/>
        <w:t xml:space="preserve"> starosta </w:t>
      </w:r>
      <w:r w:rsidR="004F6D6E">
        <w:rPr>
          <w:rFonts w:ascii="Arial" w:hAnsi="Arial" w:cs="Arial"/>
          <w:sz w:val="22"/>
          <w:szCs w:val="22"/>
        </w:rPr>
        <w:t xml:space="preserve">v.r.                                                                            </w:t>
      </w:r>
      <w:r w:rsidRPr="009D794A">
        <w:rPr>
          <w:rFonts w:ascii="Arial" w:hAnsi="Arial" w:cs="Arial"/>
          <w:sz w:val="22"/>
          <w:szCs w:val="22"/>
        </w:rPr>
        <w:t>místostarosta</w:t>
      </w:r>
      <w:r w:rsidR="004F6D6E">
        <w:rPr>
          <w:rFonts w:ascii="Arial" w:hAnsi="Arial" w:cs="Arial"/>
          <w:sz w:val="22"/>
          <w:szCs w:val="22"/>
        </w:rPr>
        <w:t xml:space="preserve"> v.r.</w:t>
      </w:r>
    </w:p>
    <w:sectPr w:rsidR="007E0AD9" w:rsidRPr="009D794A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05B4" w14:textId="77777777" w:rsidR="008558D4" w:rsidRDefault="008558D4" w:rsidP="007E0AD9">
      <w:r>
        <w:separator/>
      </w:r>
    </w:p>
  </w:endnote>
  <w:endnote w:type="continuationSeparator" w:id="0">
    <w:p w14:paraId="5A1983A1" w14:textId="77777777" w:rsidR="008558D4" w:rsidRDefault="008558D4" w:rsidP="007E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F" w14:textId="68417501" w:rsidR="007E0AD9" w:rsidRDefault="007E0AD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67A6">
      <w:rPr>
        <w:noProof/>
      </w:rPr>
      <w:t>3</w:t>
    </w:r>
    <w:r>
      <w:fldChar w:fldCharType="end"/>
    </w:r>
  </w:p>
  <w:p w14:paraId="60ED9089" w14:textId="77777777" w:rsidR="007E0AD9" w:rsidRDefault="007E0AD9">
    <w:pPr>
      <w:pStyle w:val="Zpat"/>
    </w:pPr>
  </w:p>
  <w:p w14:paraId="14CED102" w14:textId="77777777" w:rsidR="007E0AD9" w:rsidRDefault="007E0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EFE6" w14:textId="77777777" w:rsidR="008558D4" w:rsidRDefault="008558D4" w:rsidP="007E0AD9">
      <w:r>
        <w:separator/>
      </w:r>
    </w:p>
  </w:footnote>
  <w:footnote w:type="continuationSeparator" w:id="0">
    <w:p w14:paraId="31790EC7" w14:textId="77777777" w:rsidR="008558D4" w:rsidRDefault="008558D4" w:rsidP="007E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020"/>
    <w:multiLevelType w:val="hybridMultilevel"/>
    <w:tmpl w:val="91F4E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D594087"/>
    <w:multiLevelType w:val="multilevel"/>
    <w:tmpl w:val="138EB32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5111567">
    <w:abstractNumId w:val="6"/>
  </w:num>
  <w:num w:numId="2" w16cid:durableId="895510652">
    <w:abstractNumId w:val="10"/>
  </w:num>
  <w:num w:numId="3" w16cid:durableId="558638016">
    <w:abstractNumId w:val="3"/>
  </w:num>
  <w:num w:numId="4" w16cid:durableId="1064063090">
    <w:abstractNumId w:val="13"/>
  </w:num>
  <w:num w:numId="5" w16cid:durableId="356810272">
    <w:abstractNumId w:val="4"/>
  </w:num>
  <w:num w:numId="6" w16cid:durableId="570584921">
    <w:abstractNumId w:val="5"/>
  </w:num>
  <w:num w:numId="7" w16cid:durableId="372653941">
    <w:abstractNumId w:val="2"/>
  </w:num>
  <w:num w:numId="8" w16cid:durableId="1976108168">
    <w:abstractNumId w:val="9"/>
  </w:num>
  <w:num w:numId="9" w16cid:durableId="2087221032">
    <w:abstractNumId w:val="8"/>
  </w:num>
  <w:num w:numId="10" w16cid:durableId="1106266254">
    <w:abstractNumId w:val="12"/>
  </w:num>
  <w:num w:numId="11" w16cid:durableId="710499868">
    <w:abstractNumId w:val="1"/>
  </w:num>
  <w:num w:numId="12" w16cid:durableId="4318965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6016531">
    <w:abstractNumId w:val="0"/>
  </w:num>
  <w:num w:numId="14" w16cid:durableId="1570921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D9"/>
    <w:rsid w:val="00015E83"/>
    <w:rsid w:val="0004492D"/>
    <w:rsid w:val="00064845"/>
    <w:rsid w:val="000845EF"/>
    <w:rsid w:val="000A1F5F"/>
    <w:rsid w:val="00185379"/>
    <w:rsid w:val="001E5850"/>
    <w:rsid w:val="00327C7B"/>
    <w:rsid w:val="00363F06"/>
    <w:rsid w:val="003A0EF2"/>
    <w:rsid w:val="003D2629"/>
    <w:rsid w:val="00410E16"/>
    <w:rsid w:val="004C529B"/>
    <w:rsid w:val="004F6D6E"/>
    <w:rsid w:val="00505640"/>
    <w:rsid w:val="00571C57"/>
    <w:rsid w:val="00596694"/>
    <w:rsid w:val="005968BC"/>
    <w:rsid w:val="00597ED3"/>
    <w:rsid w:val="005C7341"/>
    <w:rsid w:val="00617A2E"/>
    <w:rsid w:val="00637245"/>
    <w:rsid w:val="006626F8"/>
    <w:rsid w:val="006761D2"/>
    <w:rsid w:val="006D58F4"/>
    <w:rsid w:val="006E77E8"/>
    <w:rsid w:val="0072199C"/>
    <w:rsid w:val="007D4722"/>
    <w:rsid w:val="007E0AD9"/>
    <w:rsid w:val="007F290B"/>
    <w:rsid w:val="008558D4"/>
    <w:rsid w:val="00872D36"/>
    <w:rsid w:val="00893EF4"/>
    <w:rsid w:val="008A4F99"/>
    <w:rsid w:val="008D7AAE"/>
    <w:rsid w:val="008F5D6B"/>
    <w:rsid w:val="00901315"/>
    <w:rsid w:val="0090283E"/>
    <w:rsid w:val="00925833"/>
    <w:rsid w:val="00946D2D"/>
    <w:rsid w:val="009774B0"/>
    <w:rsid w:val="009B3701"/>
    <w:rsid w:val="009D794A"/>
    <w:rsid w:val="00A108A1"/>
    <w:rsid w:val="00A246B8"/>
    <w:rsid w:val="00A5097A"/>
    <w:rsid w:val="00A70177"/>
    <w:rsid w:val="00B039A4"/>
    <w:rsid w:val="00BE59C2"/>
    <w:rsid w:val="00C64715"/>
    <w:rsid w:val="00C6648E"/>
    <w:rsid w:val="00CA4BA2"/>
    <w:rsid w:val="00CF5E81"/>
    <w:rsid w:val="00D67D87"/>
    <w:rsid w:val="00DA3BC1"/>
    <w:rsid w:val="00DA76B6"/>
    <w:rsid w:val="00DC07FB"/>
    <w:rsid w:val="00DE7796"/>
    <w:rsid w:val="00E323A0"/>
    <w:rsid w:val="00E32E95"/>
    <w:rsid w:val="00E50F20"/>
    <w:rsid w:val="00EF67A6"/>
    <w:rsid w:val="00F24B61"/>
    <w:rsid w:val="00FA03FD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56D9"/>
  <w15:chartTrackingRefBased/>
  <w15:docId w15:val="{55DBFF98-786D-4E8D-85F3-ADC2C3F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A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7E0AD9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0AD9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E0AD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E0A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E0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0A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E0A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E0A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7E0AD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0AD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E0AD9"/>
    <w:rPr>
      <w:vertAlign w:val="superscript"/>
    </w:rPr>
  </w:style>
  <w:style w:type="paragraph" w:customStyle="1" w:styleId="nzevzkona">
    <w:name w:val="název zákona"/>
    <w:basedOn w:val="Nzev"/>
    <w:rsid w:val="007E0AD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E0AD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E0AD9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E0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A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7E0A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E0A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AD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customStyle="1" w:styleId="NormlnIMP">
    <w:name w:val="Normální_IMP"/>
    <w:basedOn w:val="Normln"/>
    <w:rsid w:val="00C647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6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DF1C4F4E4744E891F2465D9266A1B" ma:contentTypeVersion="14" ma:contentTypeDescription="Vytvoří nový dokument" ma:contentTypeScope="" ma:versionID="674a052cf938f5766a52bebc11c32cc0">
  <xsd:schema xmlns:xsd="http://www.w3.org/2001/XMLSchema" xmlns:xs="http://www.w3.org/2001/XMLSchema" xmlns:p="http://schemas.microsoft.com/office/2006/metadata/properties" xmlns:ns2="4870cd77-6366-48dc-ab07-042a2f56014e" xmlns:ns3="d0c88358-d26d-4f74-bf95-0ead7d9d7b6a" targetNamespace="http://schemas.microsoft.com/office/2006/metadata/properties" ma:root="true" ma:fieldsID="f3fb9e9d7acf93617cac25bd0d5014ec" ns2:_="" ns3:_="">
    <xsd:import namespace="4870cd77-6366-48dc-ab07-042a2f56014e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cd77-6366-48dc-ab07-042a2f560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E5DE0-0F42-433F-B5BA-F217CBBB5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64E45-806B-452E-ADA2-3DF96C66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0cd77-6366-48dc-ab07-042a2f56014e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732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Nezbeda</dc:creator>
  <cp:keywords/>
  <dc:description/>
  <cp:lastModifiedBy>Milan Pánek</cp:lastModifiedBy>
  <cp:revision>62</cp:revision>
  <dcterms:created xsi:type="dcterms:W3CDTF">2023-10-10T05:24:00Z</dcterms:created>
  <dcterms:modified xsi:type="dcterms:W3CDTF">2024-01-03T08:24:00Z</dcterms:modified>
</cp:coreProperties>
</file>