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B1F2" w14:textId="77777777" w:rsidR="00ED58E0" w:rsidRPr="00DE66AD" w:rsidRDefault="00ED58E0" w:rsidP="00ED58E0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1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 xml:space="preserve">obce </w:t>
      </w:r>
      <w:r w:rsidRPr="00DE66AD">
        <w:rPr>
          <w:rFonts w:ascii="Arial" w:hAnsi="Arial" w:cs="Arial"/>
          <w:b/>
        </w:rPr>
        <w:t>Bukovany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DE66AD">
        <w:rPr>
          <w:rFonts w:ascii="Arial" w:hAnsi="Arial" w:cs="Arial"/>
          <w:b/>
        </w:rPr>
        <w:t>Bukovany</w:t>
      </w:r>
    </w:p>
    <w:p w14:paraId="347F8B59" w14:textId="77777777" w:rsidR="00ED58E0" w:rsidRDefault="00ED58E0" w:rsidP="00ED58E0">
      <w:pPr>
        <w:spacing w:line="276" w:lineRule="auto"/>
        <w:rPr>
          <w:rFonts w:ascii="Arial" w:hAnsi="Arial" w:cs="Arial"/>
        </w:rPr>
      </w:pPr>
    </w:p>
    <w:p w14:paraId="685D355A" w14:textId="79855750" w:rsidR="00ED58E0" w:rsidRDefault="00ED58E0" w:rsidP="00ED58E0">
      <w:pPr>
        <w:spacing w:line="276" w:lineRule="auto"/>
        <w:rPr>
          <w:rFonts w:ascii="Arial" w:hAnsi="Arial" w:cs="Arial"/>
        </w:rPr>
      </w:pPr>
      <w:r w:rsidRPr="00E57F5B">
        <w:rPr>
          <w:rFonts w:ascii="Arial" w:hAnsi="Arial" w:cs="Arial"/>
        </w:rPr>
        <w:t xml:space="preserve">Veřejná prostranství, na nichž je možný pohyb psů pouze </w:t>
      </w:r>
      <w:r w:rsidR="00E57F5B" w:rsidRPr="00E57F5B">
        <w:rPr>
          <w:rFonts w:ascii="Arial" w:hAnsi="Arial" w:cs="Arial"/>
        </w:rPr>
        <w:t>na vodítku</w:t>
      </w:r>
      <w:r w:rsidRPr="00E57F5B">
        <w:rPr>
          <w:rFonts w:ascii="Arial" w:hAnsi="Arial" w:cs="Arial"/>
        </w:rPr>
        <w:t>:</w:t>
      </w:r>
    </w:p>
    <w:p w14:paraId="1E66CA75" w14:textId="2950B694" w:rsidR="00067B5D" w:rsidRDefault="00067B5D" w:rsidP="00ED58E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Parcela č.  </w:t>
      </w:r>
      <w:r w:rsidR="003E631E">
        <w:rPr>
          <w:rFonts w:ascii="Arial" w:hAnsi="Arial" w:cs="Arial"/>
        </w:rPr>
        <w:t xml:space="preserve">1/2, </w:t>
      </w:r>
      <w:r w:rsidR="009149F3">
        <w:rPr>
          <w:rFonts w:ascii="Arial" w:hAnsi="Arial" w:cs="Arial"/>
        </w:rPr>
        <w:t>2/4,</w:t>
      </w:r>
      <w:r w:rsidR="003E631E">
        <w:rPr>
          <w:rFonts w:ascii="Arial" w:hAnsi="Arial" w:cs="Arial"/>
        </w:rPr>
        <w:t xml:space="preserve"> 2/5,</w:t>
      </w:r>
      <w:r w:rsidR="009149F3">
        <w:rPr>
          <w:rFonts w:ascii="Arial" w:hAnsi="Arial" w:cs="Arial"/>
        </w:rPr>
        <w:t xml:space="preserve"> 2/8, 2/9,</w:t>
      </w:r>
      <w:r w:rsidR="003E631E">
        <w:rPr>
          <w:rFonts w:ascii="Arial" w:hAnsi="Arial" w:cs="Arial"/>
        </w:rPr>
        <w:t xml:space="preserve"> </w:t>
      </w:r>
      <w:r w:rsidR="005A1742">
        <w:rPr>
          <w:rFonts w:ascii="Arial" w:hAnsi="Arial" w:cs="Arial"/>
        </w:rPr>
        <w:t>5/1, 5/2</w:t>
      </w:r>
      <w:r w:rsidR="00746EA5">
        <w:rPr>
          <w:rFonts w:ascii="Arial" w:hAnsi="Arial" w:cs="Arial"/>
        </w:rPr>
        <w:t>,</w:t>
      </w:r>
      <w:r w:rsidR="005A1742">
        <w:rPr>
          <w:rFonts w:ascii="Arial" w:hAnsi="Arial" w:cs="Arial"/>
        </w:rPr>
        <w:t xml:space="preserve"> 6/1</w:t>
      </w:r>
      <w:r w:rsidR="00746EA5">
        <w:rPr>
          <w:rFonts w:ascii="Arial" w:hAnsi="Arial" w:cs="Arial"/>
        </w:rPr>
        <w:t xml:space="preserve"> a 7</w:t>
      </w:r>
      <w:r w:rsidR="005A1742">
        <w:rPr>
          <w:rFonts w:ascii="Arial" w:hAnsi="Arial" w:cs="Arial"/>
        </w:rPr>
        <w:t>.</w:t>
      </w:r>
    </w:p>
    <w:p w14:paraId="7651CEC5" w14:textId="77777777" w:rsidR="003E631E" w:rsidRDefault="003E631E" w:rsidP="00ED58E0">
      <w:pPr>
        <w:spacing w:line="276" w:lineRule="auto"/>
        <w:rPr>
          <w:rFonts w:ascii="Arial" w:hAnsi="Arial" w:cs="Arial"/>
        </w:rPr>
      </w:pPr>
    </w:p>
    <w:p w14:paraId="42E87190" w14:textId="31AE7CAE" w:rsidR="003E631E" w:rsidRPr="00E57F5B" w:rsidRDefault="003E631E" w:rsidP="00ED58E0">
      <w:pPr>
        <w:spacing w:line="276" w:lineRule="auto"/>
        <w:rPr>
          <w:rFonts w:ascii="Arial" w:hAnsi="Arial" w:cs="Arial"/>
        </w:rPr>
      </w:pPr>
      <w:r>
        <w:rPr>
          <w:noProof/>
          <w14:ligatures w14:val="standardContextual"/>
        </w:rPr>
        <w:drawing>
          <wp:inline distT="0" distB="0" distL="0" distR="0" wp14:anchorId="0DF1E50C" wp14:editId="185511B6">
            <wp:extent cx="5760720" cy="4602480"/>
            <wp:effectExtent l="0" t="0" r="0" b="7620"/>
            <wp:docPr id="1986069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693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31E" w:rsidRPr="00E5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436">
    <w:abstractNumId w:val="0"/>
  </w:num>
  <w:num w:numId="2" w16cid:durableId="57601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0"/>
    <w:rsid w:val="00020AEF"/>
    <w:rsid w:val="00067B5D"/>
    <w:rsid w:val="001E3521"/>
    <w:rsid w:val="003E631E"/>
    <w:rsid w:val="005A1742"/>
    <w:rsid w:val="006C2B15"/>
    <w:rsid w:val="00746EA5"/>
    <w:rsid w:val="009149F3"/>
    <w:rsid w:val="00CB353B"/>
    <w:rsid w:val="00D279DF"/>
    <w:rsid w:val="00DC11DE"/>
    <w:rsid w:val="00E57F5B"/>
    <w:rsid w:val="00E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1B2E"/>
  <w15:chartTrackingRefBased/>
  <w15:docId w15:val="{07D5ECAB-CEE4-4F14-99F1-C3564C56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8E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Bukovany - starosta</dc:creator>
  <cp:keywords/>
  <dc:description/>
  <cp:lastModifiedBy>Jan Machalka</cp:lastModifiedBy>
  <cp:revision>2</cp:revision>
  <dcterms:created xsi:type="dcterms:W3CDTF">2024-08-28T12:50:00Z</dcterms:created>
  <dcterms:modified xsi:type="dcterms:W3CDTF">2024-08-28T12:50:00Z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2024-08-28T12:50:58Z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42753397-ba92-4b32-b373-61bc5241f8c0</vt:lpwstr>
  </property>
  <property fmtid="{D5CDD505-2E9C-101B-9397-08002B2CF9AE}" pid="8" name="MSIP_Label_38939b85-7e40-4a1d-91e1-0e84c3b219d7_ContentBits">
    <vt:lpwstr>0</vt:lpwstr>
  </property>
</Properties>
</file>